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C71DE" w14:textId="22D28121" w:rsidR="00F34D24" w:rsidRPr="00875840" w:rsidRDefault="00DC4C52" w:rsidP="00F37AB1">
      <w:pPr>
        <w:pStyle w:val="Heading1"/>
        <w:spacing w:before="100" w:beforeAutospacing="1" w:afterAutospacing="1" w:line="240" w:lineRule="auto"/>
        <w:jc w:val="center"/>
        <w:rPr>
          <w:rFonts w:ascii="Calibri" w:hAnsi="Calibri" w:cs="Calibri"/>
          <w:i w:val="0"/>
          <w:iCs w:val="0"/>
        </w:rPr>
      </w:pPr>
      <w:r w:rsidRPr="00875840">
        <w:rPr>
          <w:rFonts w:ascii="Calibri" w:hAnsi="Calibri" w:cs="Calibri"/>
          <w:i w:val="0"/>
          <w:iCs w:val="0"/>
        </w:rPr>
        <w:t xml:space="preserve">Protocol </w:t>
      </w:r>
      <w:r w:rsidR="009F4D8B" w:rsidRPr="00875840">
        <w:rPr>
          <w:rFonts w:ascii="Calibri" w:hAnsi="Calibri" w:cs="Calibri"/>
          <w:i w:val="0"/>
          <w:iCs w:val="0"/>
        </w:rPr>
        <w:t xml:space="preserve">Template for the Evaluation of </w:t>
      </w:r>
      <w:r w:rsidR="00F6503D" w:rsidRPr="00875840">
        <w:rPr>
          <w:rFonts w:ascii="Calibri" w:hAnsi="Calibri" w:cs="Calibri"/>
          <w:i w:val="0"/>
          <w:iCs w:val="0"/>
        </w:rPr>
        <w:t>Domain Match and Feasibility</w:t>
      </w:r>
      <w:r w:rsidR="00A57AC4" w:rsidRPr="00875840">
        <w:rPr>
          <w:rFonts w:ascii="Calibri" w:hAnsi="Calibri" w:cs="Calibri"/>
          <w:i w:val="0"/>
          <w:iCs w:val="0"/>
        </w:rPr>
        <w:t xml:space="preserve"> </w:t>
      </w:r>
      <w:r w:rsidRPr="00875840">
        <w:rPr>
          <w:rFonts w:ascii="Calibri" w:hAnsi="Calibri" w:cs="Calibri"/>
          <w:i w:val="0"/>
          <w:iCs w:val="0"/>
        </w:rPr>
        <w:t>of XXXX for Use in Core Outcome Sets for XXXX</w:t>
      </w:r>
    </w:p>
    <w:p w14:paraId="0E139D15" w14:textId="01B28758" w:rsidR="00860581" w:rsidRPr="00875840" w:rsidRDefault="00CE6063" w:rsidP="00F37AB1">
      <w:pPr>
        <w:pStyle w:val="Heading2"/>
        <w:spacing w:before="100" w:beforeAutospacing="1" w:afterAutospacing="1" w:line="240" w:lineRule="auto"/>
        <w:rPr>
          <w:rFonts w:ascii="Calibri" w:hAnsi="Calibri" w:cs="Calibri"/>
          <w:b w:val="0"/>
          <w:bCs w:val="0"/>
          <w:i w:val="0"/>
          <w:iCs w:val="0"/>
          <w:lang w:val="de-DE"/>
        </w:rPr>
      </w:pPr>
      <w:r w:rsidRPr="00875840">
        <w:rPr>
          <w:rFonts w:ascii="Calibri" w:hAnsi="Calibri" w:cs="Calibri"/>
          <w:b w:val="0"/>
          <w:bCs w:val="0"/>
          <w:i w:val="0"/>
          <w:iCs w:val="0"/>
          <w:lang w:val="de-DE"/>
        </w:rPr>
        <w:t>Background</w:t>
      </w:r>
    </w:p>
    <w:p w14:paraId="484A594B" w14:textId="77777777" w:rsidR="001F1965" w:rsidRPr="00875840" w:rsidRDefault="0071106C"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Selecting </w:t>
      </w:r>
      <w:r w:rsidR="00A75335" w:rsidRPr="00875840">
        <w:rPr>
          <w:rFonts w:ascii="Calibri" w:hAnsi="Calibri" w:cs="Calibri"/>
          <w:i w:val="0"/>
          <w:iCs w:val="0"/>
          <w:sz w:val="22"/>
          <w:szCs w:val="22"/>
        </w:rPr>
        <w:t>an appropriate</w:t>
      </w:r>
      <w:r w:rsidRPr="00875840">
        <w:rPr>
          <w:rFonts w:ascii="Calibri" w:hAnsi="Calibri" w:cs="Calibri"/>
          <w:i w:val="0"/>
          <w:iCs w:val="0"/>
          <w:sz w:val="22"/>
          <w:szCs w:val="22"/>
        </w:rPr>
        <w:t xml:space="preserve"> outcome measurement instrument (</w:t>
      </w:r>
      <w:r w:rsidR="00025CCF" w:rsidRPr="00875840">
        <w:rPr>
          <w:rFonts w:ascii="Calibri" w:hAnsi="Calibri" w:cs="Calibri"/>
          <w:i w:val="0"/>
          <w:iCs w:val="0"/>
          <w:sz w:val="22"/>
          <w:szCs w:val="22"/>
        </w:rPr>
        <w:t xml:space="preserve">hereafter referred to as "instrument") </w:t>
      </w:r>
      <w:r w:rsidRPr="00875840">
        <w:rPr>
          <w:rFonts w:ascii="Calibri" w:hAnsi="Calibri" w:cs="Calibri"/>
          <w:i w:val="0"/>
          <w:iCs w:val="0"/>
          <w:sz w:val="22"/>
          <w:szCs w:val="22"/>
        </w:rPr>
        <w:t xml:space="preserve">to represent a target domain requires evidence that it </w:t>
      </w:r>
      <w:r w:rsidR="00025CCF" w:rsidRPr="00875840">
        <w:rPr>
          <w:rFonts w:ascii="Calibri" w:hAnsi="Calibri" w:cs="Calibri"/>
          <w:i w:val="0"/>
          <w:iCs w:val="0"/>
          <w:sz w:val="22"/>
          <w:szCs w:val="22"/>
        </w:rPr>
        <w:t>accurately measures</w:t>
      </w:r>
      <w:r w:rsidRPr="00875840">
        <w:rPr>
          <w:rFonts w:ascii="Calibri" w:hAnsi="Calibri" w:cs="Calibri"/>
          <w:i w:val="0"/>
          <w:iCs w:val="0"/>
          <w:sz w:val="22"/>
          <w:szCs w:val="22"/>
        </w:rPr>
        <w:t xml:space="preserve"> that domain.</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 xml:space="preserve">This </w:t>
      </w:r>
      <w:r w:rsidR="00025CCF" w:rsidRPr="00875840">
        <w:rPr>
          <w:rFonts w:ascii="Calibri" w:hAnsi="Calibri" w:cs="Calibri"/>
          <w:i w:val="0"/>
          <w:iCs w:val="0"/>
          <w:sz w:val="22"/>
          <w:szCs w:val="22"/>
        </w:rPr>
        <w:t>typically</w:t>
      </w:r>
      <w:r w:rsidRPr="00875840">
        <w:rPr>
          <w:rFonts w:ascii="Calibri" w:hAnsi="Calibri" w:cs="Calibri"/>
          <w:i w:val="0"/>
          <w:iCs w:val="0"/>
          <w:sz w:val="22"/>
          <w:szCs w:val="22"/>
        </w:rPr>
        <w:t xml:space="preserve"> </w:t>
      </w:r>
      <w:r w:rsidR="001F1965" w:rsidRPr="00875840">
        <w:rPr>
          <w:rFonts w:ascii="Calibri" w:hAnsi="Calibri" w:cs="Calibri"/>
          <w:i w:val="0"/>
          <w:iCs w:val="0"/>
          <w:sz w:val="22"/>
          <w:szCs w:val="22"/>
        </w:rPr>
        <w:t>evaluating its measurement properties. However, before conducting such a review, some fundamental characteristics of the instrument must be assessed</w:t>
      </w:r>
      <w:r w:rsidRPr="00875840">
        <w:rPr>
          <w:rFonts w:ascii="Calibri" w:hAnsi="Calibri" w:cs="Calibri"/>
          <w:i w:val="0"/>
          <w:iCs w:val="0"/>
          <w:sz w:val="22"/>
          <w:szCs w:val="22"/>
        </w:rPr>
        <w:t>.</w:t>
      </w:r>
    </w:p>
    <w:p w14:paraId="4B660AFC" w14:textId="5D9BFC6D" w:rsidR="00295896" w:rsidRPr="00875840" w:rsidRDefault="0071106C"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These include the first two questions </w:t>
      </w:r>
      <w:r w:rsidR="00295896" w:rsidRPr="00875840">
        <w:rPr>
          <w:rFonts w:ascii="Calibri" w:hAnsi="Calibri" w:cs="Calibri"/>
          <w:i w:val="0"/>
          <w:iCs w:val="0"/>
          <w:sz w:val="22"/>
          <w:szCs w:val="22"/>
        </w:rPr>
        <w:t>outlines</w:t>
      </w:r>
      <w:r w:rsidRPr="00875840">
        <w:rPr>
          <w:rFonts w:ascii="Calibri" w:hAnsi="Calibri" w:cs="Calibri"/>
          <w:i w:val="0"/>
          <w:iCs w:val="0"/>
          <w:sz w:val="22"/>
          <w:szCs w:val="22"/>
        </w:rPr>
        <w:t xml:space="preserve"> in the OMERACT Filter Instrument Selection Algorithm (OFISA)</w:t>
      </w:r>
      <w:r w:rsidR="00003839" w:rsidRPr="00875840">
        <w:rPr>
          <w:rFonts w:ascii="Calibri" w:hAnsi="Calibri" w:cs="Calibri"/>
          <w:i w:val="0"/>
          <w:iCs w:val="0"/>
          <w:sz w:val="22"/>
          <w:szCs w:val="22"/>
        </w:rPr>
        <w:t xml:space="preserve"> </w:t>
      </w:r>
      <w:sdt>
        <w:sdtPr>
          <w:rPr>
            <w:rFonts w:ascii="Calibri" w:hAnsi="Calibri" w:cs="Calibri"/>
            <w:i w:val="0"/>
            <w:iCs w:val="0"/>
            <w:color w:val="000000"/>
            <w:sz w:val="22"/>
            <w:szCs w:val="22"/>
            <w:vertAlign w:val="superscript"/>
          </w:rPr>
          <w:tag w:val="MENDELEY_CITATION_v3_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EE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xMSIsIklTU04iOiIwMDQ5LTAxNzIiLCJQTUlEIjoiMzQ1NDQ2MTciLCJpc3N1ZWQiOnsiZGF0ZS1wYXJ0cyI6W1syMDIxXV19LCJwdWJsaXNoZXItcGxhY2UiOiJVbml0ZWQgU3RhdGVzIiwicGFnZSI6IjEzMjAtMTMzMCIsImxhbmd1YWdlIjoiZW5nIiwiZ2VucmUiOiJhcnRpY2xlIiwicHVibGlzaGVyIjoiRWxzZXZpZXIgSW5jIiwiaXNzdWUiOiI2Iiwidm9sdW1lIjoiNTEifSwiaXNUZW1wb3JhcnkiOmZhbHNlLCJzdXBwcmVzcy1hdXRob3IiOmZhbHNlLCJjb21wb3NpdGUiOmZhbHNlLCJhdXRob3Itb25seSI6ZmFsc2V9XX0="/>
          <w:id w:val="-2087453935"/>
          <w:placeholder>
            <w:docPart w:val="DefaultPlaceholder_-1854013440"/>
          </w:placeholder>
        </w:sdtPr>
        <w:sdtEndPr/>
        <w:sdtContent>
          <w:r w:rsidR="00875840" w:rsidRPr="00875840">
            <w:rPr>
              <w:rFonts w:ascii="Calibri" w:hAnsi="Calibri" w:cs="Calibri"/>
              <w:i w:val="0"/>
              <w:iCs w:val="0"/>
              <w:color w:val="000000"/>
              <w:sz w:val="22"/>
              <w:szCs w:val="22"/>
              <w:vertAlign w:val="superscript"/>
            </w:rPr>
            <w:t>1</w:t>
          </w:r>
        </w:sdtContent>
      </w:sdt>
      <w:r w:rsidRPr="00875840">
        <w:rPr>
          <w:rFonts w:ascii="Calibri" w:hAnsi="Calibri" w:cs="Calibri"/>
          <w:i w:val="0"/>
          <w:iCs w:val="0"/>
          <w:sz w:val="22"/>
          <w:szCs w:val="22"/>
        </w:rPr>
        <w:t xml:space="preserve">. </w:t>
      </w:r>
    </w:p>
    <w:p w14:paraId="6DBE6D30" w14:textId="24EB6EDE" w:rsidR="00F37AB1" w:rsidRPr="00875840" w:rsidRDefault="00295896" w:rsidP="008F587C">
      <w:pPr>
        <w:pStyle w:val="NoSpacing"/>
        <w:numPr>
          <w:ilvl w:val="0"/>
          <w:numId w:val="3"/>
        </w:numPr>
        <w:spacing w:before="100" w:beforeAutospacing="1" w:after="100" w:afterAutospacing="1"/>
        <w:rPr>
          <w:rFonts w:ascii="Calibri" w:hAnsi="Calibri" w:cs="Calibri"/>
          <w:i w:val="0"/>
          <w:iCs w:val="0"/>
          <w:sz w:val="22"/>
          <w:szCs w:val="22"/>
        </w:rPr>
      </w:pPr>
      <w:r w:rsidRPr="00875840">
        <w:rPr>
          <w:rFonts w:ascii="Calibri" w:hAnsi="Calibri" w:cs="Calibri"/>
          <w:b/>
          <w:bCs/>
          <w:i w:val="0"/>
          <w:iCs w:val="0"/>
          <w:sz w:val="22"/>
          <w:szCs w:val="22"/>
        </w:rPr>
        <w:t>Domain Match</w:t>
      </w:r>
      <w:r w:rsidRPr="00875840">
        <w:rPr>
          <w:rFonts w:ascii="Calibri" w:hAnsi="Calibri" w:cs="Calibri"/>
          <w:i w:val="0"/>
          <w:iCs w:val="0"/>
          <w:sz w:val="22"/>
          <w:szCs w:val="22"/>
        </w:rPr>
        <w:t xml:space="preserve"> </w:t>
      </w:r>
      <w:r w:rsidR="0090163B" w:rsidRPr="00875840">
        <w:rPr>
          <w:rFonts w:ascii="Calibri" w:hAnsi="Calibri" w:cs="Calibri"/>
          <w:i w:val="0"/>
          <w:iCs w:val="0"/>
          <w:sz w:val="22"/>
          <w:szCs w:val="22"/>
        </w:rPr>
        <w:t>–</w:t>
      </w:r>
      <w:r w:rsidRPr="00875840">
        <w:rPr>
          <w:rFonts w:ascii="Calibri" w:hAnsi="Calibri" w:cs="Calibri"/>
          <w:i w:val="0"/>
          <w:iCs w:val="0"/>
          <w:sz w:val="22"/>
          <w:szCs w:val="22"/>
        </w:rPr>
        <w:t xml:space="preserve"> </w:t>
      </w:r>
      <w:r w:rsidR="002E4AB6" w:rsidRPr="00875840">
        <w:rPr>
          <w:rFonts w:ascii="Calibri" w:hAnsi="Calibri" w:cs="Calibri"/>
          <w:i w:val="0"/>
          <w:iCs w:val="0"/>
          <w:sz w:val="22"/>
          <w:szCs w:val="22"/>
        </w:rPr>
        <w:t xml:space="preserve">Is </w:t>
      </w:r>
      <w:r w:rsidR="0060576C" w:rsidRPr="00875840">
        <w:rPr>
          <w:rFonts w:ascii="Calibri" w:hAnsi="Calibri" w:cs="Calibri"/>
          <w:i w:val="0"/>
          <w:iCs w:val="0"/>
          <w:sz w:val="22"/>
          <w:szCs w:val="22"/>
        </w:rPr>
        <w:t>it a match with the target domain?</w:t>
      </w:r>
      <w:r w:rsidR="0090163B" w:rsidRPr="00875840">
        <w:rPr>
          <w:rFonts w:ascii="Calibri" w:hAnsi="Calibri" w:cs="Calibri"/>
          <w:i w:val="0"/>
          <w:iCs w:val="0"/>
          <w:sz w:val="22"/>
          <w:szCs w:val="22"/>
        </w:rPr>
        <w:t xml:space="preserve"> This assessment considers the relevance and comprehensiveness of the instrument’s content and whether it fully captures the intended </w:t>
      </w:r>
      <w:r w:rsidR="00D039B9" w:rsidRPr="00875840">
        <w:rPr>
          <w:rFonts w:ascii="Calibri" w:hAnsi="Calibri" w:cs="Calibri"/>
          <w:i w:val="0"/>
          <w:iCs w:val="0"/>
          <w:sz w:val="22"/>
          <w:szCs w:val="22"/>
        </w:rPr>
        <w:t>domain</w:t>
      </w:r>
      <w:r w:rsidR="0090163B" w:rsidRPr="00875840">
        <w:rPr>
          <w:rFonts w:ascii="Calibri" w:hAnsi="Calibri" w:cs="Calibri"/>
          <w:i w:val="0"/>
          <w:iCs w:val="0"/>
          <w:sz w:val="22"/>
          <w:szCs w:val="22"/>
        </w:rPr>
        <w:t>. The detailed domain definition e</w:t>
      </w:r>
      <w:r w:rsidR="00D039B9" w:rsidRPr="00875840">
        <w:rPr>
          <w:rFonts w:ascii="Calibri" w:hAnsi="Calibri" w:cs="Calibri"/>
          <w:i w:val="0"/>
          <w:iCs w:val="0"/>
          <w:sz w:val="22"/>
          <w:szCs w:val="22"/>
        </w:rPr>
        <w:t>ndorsed</w:t>
      </w:r>
      <w:r w:rsidR="0090163B" w:rsidRPr="00875840">
        <w:rPr>
          <w:rFonts w:ascii="Calibri" w:hAnsi="Calibri" w:cs="Calibri"/>
          <w:i w:val="0"/>
          <w:iCs w:val="0"/>
          <w:sz w:val="22"/>
          <w:szCs w:val="22"/>
        </w:rPr>
        <w:t xml:space="preserve"> prior to instrument selection serves as the "gold standard" for this evaluation</w:t>
      </w:r>
      <w:r w:rsidR="004D7311" w:rsidRPr="00875840">
        <w:rPr>
          <w:rFonts w:ascii="Calibri" w:hAnsi="Calibri" w:cs="Calibri"/>
          <w:i w:val="0"/>
          <w:iCs w:val="0"/>
          <w:sz w:val="22"/>
          <w:szCs w:val="22"/>
        </w:rPr>
        <w:t xml:space="preserve"> </w:t>
      </w:r>
      <w:sdt>
        <w:sdtPr>
          <w:rPr>
            <w:rFonts w:ascii="Calibri" w:hAnsi="Calibri" w:cs="Calibri"/>
            <w:i w:val="0"/>
            <w:iCs w:val="0"/>
            <w:color w:val="000000"/>
            <w:sz w:val="22"/>
            <w:szCs w:val="22"/>
            <w:vertAlign w:val="superscript"/>
          </w:rPr>
          <w:tag w:val="MENDELEY_CITATION_v3_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4iLCJwYXJzZS1uYW1lcyI6ZmFsc2UsImRyb3BwaW5nLXBhcnRpY2xlIjoiIiwibm9uLWRyb3BwaW5nLXBhcnRpY2xlIjoiIn0seyJmYW1pbHkiOiJCZWF0b24iLCJnaXZlbiI6IkRvcmNhcyBF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"/>
          <w:id w:val="-478693595"/>
          <w:placeholder>
            <w:docPart w:val="DefaultPlaceholder_-1854013440"/>
          </w:placeholder>
        </w:sdtPr>
        <w:sdtEndPr/>
        <w:sdtContent>
          <w:r w:rsidR="00875840" w:rsidRPr="00875840">
            <w:rPr>
              <w:rFonts w:ascii="Calibri" w:hAnsi="Calibri" w:cs="Calibri"/>
              <w:i w:val="0"/>
              <w:iCs w:val="0"/>
              <w:color w:val="000000"/>
              <w:sz w:val="22"/>
              <w:szCs w:val="22"/>
              <w:vertAlign w:val="superscript"/>
            </w:rPr>
            <w:t>2,3</w:t>
          </w:r>
        </w:sdtContent>
      </w:sdt>
      <w:r w:rsidR="0071106C" w:rsidRPr="00875840">
        <w:rPr>
          <w:rFonts w:ascii="Calibri" w:hAnsi="Calibri" w:cs="Calibri"/>
          <w:i w:val="0"/>
          <w:iCs w:val="0"/>
          <w:sz w:val="22"/>
          <w:szCs w:val="22"/>
        </w:rPr>
        <w:t xml:space="preserve">. </w:t>
      </w:r>
    </w:p>
    <w:p w14:paraId="5F2C5A25" w14:textId="03A863E5" w:rsidR="00295896" w:rsidRPr="00875840" w:rsidRDefault="00D039B9" w:rsidP="008F587C">
      <w:pPr>
        <w:pStyle w:val="NoSpacing"/>
        <w:numPr>
          <w:ilvl w:val="0"/>
          <w:numId w:val="3"/>
        </w:numPr>
        <w:spacing w:before="100" w:beforeAutospacing="1" w:after="100" w:afterAutospacing="1"/>
        <w:rPr>
          <w:rFonts w:ascii="Calibri" w:hAnsi="Calibri" w:cs="Calibri"/>
          <w:i w:val="0"/>
          <w:iCs w:val="0"/>
          <w:sz w:val="22"/>
          <w:szCs w:val="22"/>
        </w:rPr>
      </w:pPr>
      <w:r w:rsidRPr="00875840">
        <w:rPr>
          <w:rFonts w:ascii="Calibri" w:hAnsi="Calibri" w:cs="Calibri"/>
          <w:b/>
          <w:bCs/>
          <w:i w:val="0"/>
          <w:iCs w:val="0"/>
          <w:sz w:val="22"/>
          <w:szCs w:val="22"/>
        </w:rPr>
        <w:t xml:space="preserve">Feasibility - </w:t>
      </w:r>
      <w:r w:rsidR="002D72B3" w:rsidRPr="00875840">
        <w:rPr>
          <w:rFonts w:ascii="Calibri" w:hAnsi="Calibri" w:cs="Calibri"/>
          <w:i w:val="0"/>
          <w:iCs w:val="0"/>
          <w:sz w:val="22"/>
          <w:szCs w:val="22"/>
        </w:rPr>
        <w:t xml:space="preserve">Is </w:t>
      </w:r>
      <w:r w:rsidR="0060576C" w:rsidRPr="00875840">
        <w:rPr>
          <w:rFonts w:ascii="Calibri" w:hAnsi="Calibri" w:cs="Calibri"/>
          <w:i w:val="0"/>
          <w:iCs w:val="0"/>
          <w:sz w:val="22"/>
          <w:szCs w:val="22"/>
        </w:rPr>
        <w:t xml:space="preserve">it practical to </w:t>
      </w:r>
      <w:r w:rsidR="002D72B3" w:rsidRPr="00875840">
        <w:rPr>
          <w:rFonts w:ascii="Calibri" w:hAnsi="Calibri" w:cs="Calibri"/>
          <w:i w:val="0"/>
          <w:iCs w:val="0"/>
          <w:sz w:val="22"/>
          <w:szCs w:val="22"/>
        </w:rPr>
        <w:t>use? Feasibility considerations include cost, accessibility, respondent and administrative burden, and any necessary training for implementation.</w:t>
      </w:r>
    </w:p>
    <w:p w14:paraId="37A541D2" w14:textId="24A0CBDD" w:rsidR="00FB62AF" w:rsidRPr="00875840" w:rsidRDefault="002237B5"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This protocol outlines the OMERACT approach to assessing domain match and feasibility, building on the work of Ken Tang, who synthesized frameworks for sensibility and concept match from the literature. The key articles that informed the OMERACT methodology are as follows</w:t>
      </w:r>
      <w:r w:rsidR="00AB1E0F" w:rsidRPr="00875840">
        <w:rPr>
          <w:rFonts w:ascii="Calibri" w:hAnsi="Calibri" w:cs="Calibri"/>
          <w:i w:val="0"/>
          <w:iCs w:val="0"/>
          <w:sz w:val="22"/>
          <w:szCs w:val="22"/>
        </w:rPr>
        <w:t>:</w:t>
      </w:r>
      <w:r w:rsidR="00671960" w:rsidRPr="00875840">
        <w:rPr>
          <w:rFonts w:ascii="Calibri" w:hAnsi="Calibri" w:cs="Calibri"/>
          <w:i w:val="0"/>
          <w:iCs w:val="0"/>
          <w:sz w:val="22"/>
          <w:szCs w:val="22"/>
        </w:rPr>
        <w:t xml:space="preserve"> </w:t>
      </w:r>
    </w:p>
    <w:tbl>
      <w:tblPr>
        <w:tblStyle w:val="LightList-Accent11"/>
        <w:tblW w:w="11483" w:type="dxa"/>
        <w:tblInd w:w="-294" w:type="dxa"/>
        <w:tblLook w:val="04A0" w:firstRow="1" w:lastRow="0" w:firstColumn="1" w:lastColumn="0" w:noHBand="0" w:noVBand="1"/>
      </w:tblPr>
      <w:tblGrid>
        <w:gridCol w:w="11483"/>
      </w:tblGrid>
      <w:tr w:rsidR="00451BB1" w:rsidRPr="00875840" w14:paraId="4D3D247C" w14:textId="77777777" w:rsidTr="00451BB1">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483" w:type="dxa"/>
            <w:hideMark/>
          </w:tcPr>
          <w:p w14:paraId="6D5767FC" w14:textId="77777777" w:rsidR="00451BB1" w:rsidRPr="00875840" w:rsidRDefault="00451BB1" w:rsidP="00F37AB1">
            <w:pPr>
              <w:rPr>
                <w:rFonts w:cs="Calibri"/>
                <w:i w:val="0"/>
                <w:iCs w:val="0"/>
                <w:color w:val="FFFFFF" w:themeColor="background1"/>
                <w:sz w:val="22"/>
                <w:szCs w:val="22"/>
              </w:rPr>
            </w:pPr>
            <w:r w:rsidRPr="00875840">
              <w:rPr>
                <w:rFonts w:cs="Calibri"/>
                <w:i w:val="0"/>
                <w:iCs w:val="0"/>
                <w:color w:val="FFFFFF" w:themeColor="background1"/>
                <w:sz w:val="22"/>
                <w:szCs w:val="22"/>
              </w:rPr>
              <w:t>Article Citation</w:t>
            </w:r>
          </w:p>
        </w:tc>
      </w:tr>
      <w:tr w:rsidR="00451BB1" w:rsidRPr="00875840" w14:paraId="694E3992" w14:textId="77777777" w:rsidTr="00451BB1">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1483" w:type="dxa"/>
            <w:hideMark/>
          </w:tcPr>
          <w:p w14:paraId="43F3569A" w14:textId="77777777" w:rsidR="00451BB1" w:rsidRPr="00875840" w:rsidRDefault="00451BB1" w:rsidP="00F37AB1">
            <w:pPr>
              <w:spacing w:after="0" w:line="240" w:lineRule="auto"/>
              <w:rPr>
                <w:rFonts w:cs="Calibri"/>
                <w:b w:val="0"/>
                <w:bCs w:val="0"/>
                <w:i w:val="0"/>
                <w:iCs w:val="0"/>
                <w:color w:val="000000"/>
                <w:sz w:val="22"/>
                <w:szCs w:val="22"/>
              </w:rPr>
            </w:pPr>
            <w:proofErr w:type="spellStart"/>
            <w:r w:rsidRPr="00875840">
              <w:rPr>
                <w:rFonts w:cs="Calibri"/>
                <w:b w:val="0"/>
                <w:bCs w:val="0"/>
                <w:i w:val="0"/>
                <w:iCs w:val="0"/>
                <w:color w:val="000000"/>
                <w:sz w:val="22"/>
                <w:szCs w:val="22"/>
              </w:rPr>
              <w:t>Pakulis</w:t>
            </w:r>
            <w:proofErr w:type="spellEnd"/>
            <w:r w:rsidRPr="00875840">
              <w:rPr>
                <w:rFonts w:cs="Calibri"/>
                <w:b w:val="0"/>
                <w:bCs w:val="0"/>
                <w:i w:val="0"/>
                <w:iCs w:val="0"/>
                <w:color w:val="000000"/>
                <w:sz w:val="22"/>
                <w:szCs w:val="22"/>
              </w:rPr>
              <w:t>, P. Janine, et al. “Evaluating Physical Function in an Adolescent Bone Tumor Population.” Pediatric Blood &amp; Cancer, vol. 45, no. 5, 2005, pp. 635–43, https://doi.org/10.1002/pbc.20383.</w:t>
            </w:r>
          </w:p>
        </w:tc>
      </w:tr>
      <w:tr w:rsidR="00451BB1" w:rsidRPr="00875840" w14:paraId="586DC3E9" w14:textId="77777777" w:rsidTr="00451BB1">
        <w:trPr>
          <w:trHeight w:val="290"/>
        </w:trPr>
        <w:tc>
          <w:tcPr>
            <w:cnfStyle w:val="001000000000" w:firstRow="0" w:lastRow="0" w:firstColumn="1" w:lastColumn="0" w:oddVBand="0" w:evenVBand="0" w:oddHBand="0" w:evenHBand="0" w:firstRowFirstColumn="0" w:firstRowLastColumn="0" w:lastRowFirstColumn="0" w:lastRowLastColumn="0"/>
            <w:tcW w:w="11483" w:type="dxa"/>
            <w:hideMark/>
          </w:tcPr>
          <w:p w14:paraId="151B6E93"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Smith ML, Sosa ET, Tisone CA, et al. Quality Enhancement Groups: A Qualitative Research Method for Survey Instrument Development. Vol 1.; 2010. https://www.researchgate.net/publication/266573781</w:t>
            </w:r>
          </w:p>
        </w:tc>
      </w:tr>
      <w:tr w:rsidR="00451BB1" w:rsidRPr="00875840" w14:paraId="5DAC0B7F" w14:textId="77777777" w:rsidTr="00451BB1">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483" w:type="dxa"/>
            <w:hideMark/>
          </w:tcPr>
          <w:p w14:paraId="06469AC4"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 xml:space="preserve">* Wells, George, et al. “Updating the </w:t>
            </w:r>
            <w:proofErr w:type="spellStart"/>
            <w:r w:rsidRPr="00875840">
              <w:rPr>
                <w:rFonts w:cs="Calibri"/>
                <w:b w:val="0"/>
                <w:bCs w:val="0"/>
                <w:i w:val="0"/>
                <w:iCs w:val="0"/>
                <w:color w:val="000000"/>
                <w:sz w:val="22"/>
                <w:szCs w:val="22"/>
              </w:rPr>
              <w:t>Omeract</w:t>
            </w:r>
            <w:proofErr w:type="spellEnd"/>
            <w:r w:rsidRPr="00875840">
              <w:rPr>
                <w:rFonts w:cs="Calibri"/>
                <w:b w:val="0"/>
                <w:bCs w:val="0"/>
                <w:i w:val="0"/>
                <w:iCs w:val="0"/>
                <w:color w:val="000000"/>
                <w:sz w:val="22"/>
                <w:szCs w:val="22"/>
              </w:rPr>
              <w:t xml:space="preserve"> Filter: Discrimination and Feasibility.” Journal of Rheumatology, vol. 41, no. 5, 2014, pp. 1005–10, https://doi.org/10.3899/jrheum.131311.</w:t>
            </w:r>
          </w:p>
        </w:tc>
      </w:tr>
      <w:tr w:rsidR="00451BB1" w:rsidRPr="00875840" w14:paraId="3DBBC573" w14:textId="77777777" w:rsidTr="00451BB1">
        <w:trPr>
          <w:trHeight w:val="361"/>
        </w:trPr>
        <w:tc>
          <w:tcPr>
            <w:cnfStyle w:val="001000000000" w:firstRow="0" w:lastRow="0" w:firstColumn="1" w:lastColumn="0" w:oddVBand="0" w:evenVBand="0" w:oddHBand="0" w:evenHBand="0" w:firstRowFirstColumn="0" w:firstRowLastColumn="0" w:lastRowFirstColumn="0" w:lastRowLastColumn="0"/>
            <w:tcW w:w="11483" w:type="dxa"/>
            <w:hideMark/>
          </w:tcPr>
          <w:p w14:paraId="7832538A"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Auger, Claudine, et al. “Making Sense of Pragmatic Criteria for the Selection of Geriatric Rehabilitation Measurement Tools.” Archives of Gerontology and Geriatrics, vol. 43, no. 1, 2006, pp. 65–83, https://doi.org/10.1016/j.archger.2005.09.004.</w:t>
            </w:r>
          </w:p>
        </w:tc>
      </w:tr>
      <w:tr w:rsidR="00451BB1" w:rsidRPr="00875840" w14:paraId="5A79952F" w14:textId="77777777" w:rsidTr="00451BB1">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1483" w:type="dxa"/>
            <w:hideMark/>
          </w:tcPr>
          <w:p w14:paraId="01ACBA74" w14:textId="77777777" w:rsidR="00451BB1" w:rsidRPr="00875840" w:rsidRDefault="00451BB1" w:rsidP="00F37AB1">
            <w:pPr>
              <w:spacing w:after="0" w:line="240" w:lineRule="auto"/>
              <w:rPr>
                <w:rFonts w:cs="Calibri"/>
                <w:b w:val="0"/>
                <w:bCs w:val="0"/>
                <w:i w:val="0"/>
                <w:iCs w:val="0"/>
                <w:color w:val="000000"/>
                <w:sz w:val="22"/>
                <w:szCs w:val="22"/>
              </w:rPr>
            </w:pPr>
            <w:proofErr w:type="spellStart"/>
            <w:r w:rsidRPr="00875840">
              <w:rPr>
                <w:rFonts w:cs="Calibri"/>
                <w:b w:val="0"/>
                <w:bCs w:val="0"/>
                <w:i w:val="0"/>
                <w:iCs w:val="0"/>
                <w:color w:val="000000"/>
                <w:sz w:val="22"/>
                <w:szCs w:val="22"/>
              </w:rPr>
              <w:t>Terwee</w:t>
            </w:r>
            <w:proofErr w:type="spellEnd"/>
            <w:r w:rsidRPr="00875840">
              <w:rPr>
                <w:rFonts w:cs="Calibri"/>
                <w:b w:val="0"/>
                <w:bCs w:val="0"/>
                <w:i w:val="0"/>
                <w:iCs w:val="0"/>
                <w:color w:val="000000"/>
                <w:sz w:val="22"/>
                <w:szCs w:val="22"/>
              </w:rPr>
              <w:t>, Caroline B., et al. “Qualitative Attributes and Measurement Properties of Physical Activity Questionnaires: A Checklist.” Sports Medicine (Auckland), vol. 40, no. 7, 2010, pp. 525–37, https://doi.org/10.2165/11531370-000000000-00000.</w:t>
            </w:r>
          </w:p>
        </w:tc>
      </w:tr>
      <w:tr w:rsidR="00451BB1" w:rsidRPr="00875840" w14:paraId="0CD8581B" w14:textId="77777777" w:rsidTr="00451BB1">
        <w:trPr>
          <w:trHeight w:val="61"/>
        </w:trPr>
        <w:tc>
          <w:tcPr>
            <w:cnfStyle w:val="001000000000" w:firstRow="0" w:lastRow="0" w:firstColumn="1" w:lastColumn="0" w:oddVBand="0" w:evenVBand="0" w:oddHBand="0" w:evenHBand="0" w:firstRowFirstColumn="0" w:firstRowLastColumn="0" w:lastRowFirstColumn="0" w:lastRowLastColumn="0"/>
            <w:tcW w:w="11483" w:type="dxa"/>
            <w:hideMark/>
          </w:tcPr>
          <w:p w14:paraId="5D5123D4"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Lawshe, C. H. “A Quantitative Approach to Content Validity.” Personnel Psychology, vol. 28, no. 4, 1975, pp. 563–75, https://doi.org/10.1111/j.1744-6570.1975.tb01393.x.</w:t>
            </w:r>
          </w:p>
        </w:tc>
      </w:tr>
      <w:tr w:rsidR="00451BB1" w:rsidRPr="00875840" w14:paraId="03EC66F7" w14:textId="77777777" w:rsidTr="00451BB1">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483" w:type="dxa"/>
            <w:hideMark/>
          </w:tcPr>
          <w:p w14:paraId="64B80D8B"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Rowe, Brian H., and Andrew D. Oxman. “An Assessment of the Sensibility of a Quality-of-Life Instrument.” The American Journal of Emergency Medicine, vol. 11, no. 4, 1993, pp. 374–80, https://doi.org/10.1016/0735-6757(93)90171-7.</w:t>
            </w:r>
          </w:p>
        </w:tc>
      </w:tr>
      <w:tr w:rsidR="00451BB1" w:rsidRPr="00875840" w14:paraId="3DEADF44" w14:textId="77777777" w:rsidTr="00451BB1">
        <w:trPr>
          <w:trHeight w:val="340"/>
        </w:trPr>
        <w:tc>
          <w:tcPr>
            <w:cnfStyle w:val="001000000000" w:firstRow="0" w:lastRow="0" w:firstColumn="1" w:lastColumn="0" w:oddVBand="0" w:evenVBand="0" w:oddHBand="0" w:evenHBand="0" w:firstRowFirstColumn="0" w:firstRowLastColumn="0" w:lastRowFirstColumn="0" w:lastRowLastColumn="0"/>
            <w:tcW w:w="11483" w:type="dxa"/>
            <w:hideMark/>
          </w:tcPr>
          <w:p w14:paraId="12861BF2"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 xml:space="preserve">Feinstein AR. The theory and evaluation of sensibility. In Feinstein AR </w:t>
            </w:r>
            <w:proofErr w:type="spellStart"/>
            <w:r w:rsidRPr="00875840">
              <w:rPr>
                <w:rFonts w:cs="Calibri"/>
                <w:b w:val="0"/>
                <w:bCs w:val="0"/>
                <w:i w:val="0"/>
                <w:iCs w:val="0"/>
                <w:color w:val="000000"/>
                <w:sz w:val="22"/>
                <w:szCs w:val="22"/>
              </w:rPr>
              <w:t>Clinimetrics</w:t>
            </w:r>
            <w:proofErr w:type="spellEnd"/>
            <w:r w:rsidRPr="00875840">
              <w:rPr>
                <w:rFonts w:cs="Calibri"/>
                <w:b w:val="0"/>
                <w:bCs w:val="0"/>
                <w:i w:val="0"/>
                <w:iCs w:val="0"/>
                <w:color w:val="000000"/>
                <w:sz w:val="22"/>
                <w:szCs w:val="22"/>
              </w:rPr>
              <w:t>. Westford MA: Murray Printing Co. 1987:141-166.</w:t>
            </w:r>
          </w:p>
        </w:tc>
      </w:tr>
      <w:tr w:rsidR="00451BB1" w:rsidRPr="00875840" w14:paraId="72253EF2" w14:textId="77777777" w:rsidTr="00451BB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483" w:type="dxa"/>
            <w:hideMark/>
          </w:tcPr>
          <w:p w14:paraId="438F7917"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 Tang, Kenneth, et al. “Sensibility of Five At-Work Productivity Measures Was Endorsed by Patients with Osteoarthritis or Rheumatoid Arthritis.” Journal of Clinical Epidemiology, vol. 66, no. 5, 2013, pp. 546–56, https://doi.org/10.1016/j.jclinepi.2012.12.009.</w:t>
            </w:r>
          </w:p>
        </w:tc>
      </w:tr>
      <w:tr w:rsidR="00451BB1" w:rsidRPr="00875840" w14:paraId="5D1B2B7E" w14:textId="77777777" w:rsidTr="00451BB1">
        <w:trPr>
          <w:trHeight w:val="273"/>
        </w:trPr>
        <w:tc>
          <w:tcPr>
            <w:cnfStyle w:val="001000000000" w:firstRow="0" w:lastRow="0" w:firstColumn="1" w:lastColumn="0" w:oddVBand="0" w:evenVBand="0" w:oddHBand="0" w:evenHBand="0" w:firstRowFirstColumn="0" w:firstRowLastColumn="0" w:lastRowFirstColumn="0" w:lastRowLastColumn="0"/>
            <w:tcW w:w="11483" w:type="dxa"/>
            <w:hideMark/>
          </w:tcPr>
          <w:p w14:paraId="28443E6A"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Law, Mary. “Measurement in Occupational Therapy: Scientific Criteria for Evaluation.” Canadian Journal of Occupational Therapy (1939), vol. 54, no. 3, 1987, pp. 133–38, https://doi.org/10.1177/000841748705400308.</w:t>
            </w:r>
          </w:p>
        </w:tc>
      </w:tr>
      <w:tr w:rsidR="00451BB1" w:rsidRPr="00875840" w14:paraId="60FA817E" w14:textId="77777777" w:rsidTr="00451BB1">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1483" w:type="dxa"/>
            <w:hideMark/>
          </w:tcPr>
          <w:p w14:paraId="6BBA3119"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Nunnally, Jum C., and Ira H. Bernstein. Psychometric Theory. 3rd ed., McGraw-Hill, 1994.</w:t>
            </w:r>
          </w:p>
        </w:tc>
      </w:tr>
    </w:tbl>
    <w:p w14:paraId="0546B0E5" w14:textId="34F65E22" w:rsidR="00FB62AF" w:rsidRPr="00875840" w:rsidRDefault="00FB62AF" w:rsidP="00F37AB1">
      <w:pPr>
        <w:spacing w:before="100" w:beforeAutospacing="1" w:after="100" w:afterAutospacing="1" w:line="240" w:lineRule="auto"/>
        <w:rPr>
          <w:rFonts w:ascii="Calibri" w:hAnsi="Calibri" w:cs="Calibri"/>
          <w:i w:val="0"/>
          <w:iCs w:val="0"/>
          <w:sz w:val="22"/>
          <w:szCs w:val="22"/>
        </w:rPr>
      </w:pPr>
      <w:r w:rsidRPr="00875840">
        <w:rPr>
          <w:rFonts w:ascii="Calibri" w:hAnsi="Calibri" w:cs="Calibri"/>
          <w:b/>
          <w:bCs/>
          <w:i w:val="0"/>
          <w:iCs w:val="0"/>
          <w:sz w:val="22"/>
          <w:szCs w:val="22"/>
        </w:rPr>
        <w:t>Table 1</w:t>
      </w:r>
      <w:r w:rsidRPr="00875840">
        <w:rPr>
          <w:rFonts w:ascii="Calibri" w:hAnsi="Calibri" w:cs="Calibri"/>
          <w:i w:val="0"/>
          <w:iCs w:val="0"/>
          <w:sz w:val="22"/>
          <w:szCs w:val="22"/>
        </w:rPr>
        <w:t xml:space="preserve"> Literature used to formulate framework for the evaluation of domain match and feasibility. *Key articles reflecting review and synthesis of the literature at OMERACT. </w:t>
      </w:r>
    </w:p>
    <w:p w14:paraId="5D70F608" w14:textId="4959F771" w:rsidR="005E57E4" w:rsidRPr="00875840" w:rsidRDefault="00A04F91"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lastRenderedPageBreak/>
        <w:t xml:space="preserve">This study will assess whether the [NAME OF INSTRUMENT AND VERSION] meets the OMERACT Filter </w:t>
      </w:r>
      <w:sdt>
        <w:sdtPr>
          <w:rPr>
            <w:rFonts w:ascii="Calibri" w:hAnsi="Calibri" w:cs="Calibri"/>
            <w:i w:val="0"/>
            <w:iCs w:val="0"/>
            <w:color w:val="000000"/>
            <w:sz w:val="22"/>
            <w:szCs w:val="22"/>
            <w:vertAlign w:val="superscript"/>
          </w:rPr>
          <w:tag w:val="MENDELEY_CITATION_v3_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"/>
          <w:id w:val="745155390"/>
          <w:placeholder>
            <w:docPart w:val="981B3B4BF5FA814DA71B447CDC25F5D1"/>
          </w:placeholder>
        </w:sdtPr>
        <w:sdtEndPr/>
        <w:sdtContent>
          <w:r w:rsidR="00875840" w:rsidRPr="00875840">
            <w:rPr>
              <w:rFonts w:ascii="Calibri" w:hAnsi="Calibri" w:cs="Calibri"/>
              <w:i w:val="0"/>
              <w:iCs w:val="0"/>
              <w:color w:val="000000"/>
              <w:sz w:val="22"/>
              <w:szCs w:val="22"/>
              <w:vertAlign w:val="superscript"/>
            </w:rPr>
            <w:t>4</w:t>
          </w:r>
        </w:sdtContent>
      </w:sdt>
      <w:r w:rsidRPr="00875840">
        <w:rPr>
          <w:rFonts w:ascii="Calibri" w:hAnsi="Calibri" w:cs="Calibri"/>
          <w:i w:val="0"/>
          <w:iCs w:val="0"/>
          <w:sz w:val="22"/>
          <w:szCs w:val="22"/>
        </w:rPr>
        <w:t xml:space="preserve"> criteria for domain match and feasibility.</w:t>
      </w:r>
      <w:r w:rsidR="0016723F" w:rsidRPr="00875840">
        <w:rPr>
          <w:rFonts w:ascii="Calibri" w:hAnsi="Calibri" w:cs="Calibri"/>
          <w:i w:val="0"/>
          <w:iCs w:val="0"/>
          <w:sz w:val="22"/>
          <w:szCs w:val="22"/>
        </w:rPr>
        <w:t xml:space="preserve"> </w:t>
      </w:r>
    </w:p>
    <w:p w14:paraId="4924D30B" w14:textId="7276675F" w:rsidR="00CE6063" w:rsidRPr="00875840" w:rsidRDefault="00CE6063" w:rsidP="00F37AB1">
      <w:pPr>
        <w:pStyle w:val="Heading2"/>
        <w:spacing w:before="100" w:beforeAutospacing="1" w:afterAutospacing="1" w:line="240" w:lineRule="auto"/>
        <w:rPr>
          <w:rFonts w:ascii="Calibri" w:hAnsi="Calibri" w:cs="Calibri"/>
          <w:b w:val="0"/>
          <w:bCs w:val="0"/>
          <w:i w:val="0"/>
          <w:iCs w:val="0"/>
          <w:lang w:val="de-DE"/>
        </w:rPr>
      </w:pPr>
      <w:r w:rsidRPr="00875840">
        <w:rPr>
          <w:rFonts w:ascii="Calibri" w:hAnsi="Calibri" w:cs="Calibri"/>
          <w:b w:val="0"/>
          <w:bCs w:val="0"/>
          <w:i w:val="0"/>
          <w:iCs w:val="0"/>
          <w:lang w:val="de-DE"/>
        </w:rPr>
        <w:t>Research Question</w:t>
      </w:r>
      <w:r w:rsidR="000A17CB" w:rsidRPr="00875840">
        <w:rPr>
          <w:rFonts w:ascii="Calibri" w:hAnsi="Calibri" w:cs="Calibri"/>
          <w:b w:val="0"/>
          <w:bCs w:val="0"/>
          <w:i w:val="0"/>
          <w:iCs w:val="0"/>
          <w:lang w:val="de-DE"/>
        </w:rPr>
        <w:t>s</w:t>
      </w:r>
    </w:p>
    <w:p w14:paraId="24C1171A" w14:textId="64BAB3CF" w:rsidR="009031DD" w:rsidRPr="00875840" w:rsidRDefault="00E204EA" w:rsidP="008F587C">
      <w:pPr>
        <w:pStyle w:val="NoSpacing"/>
        <w:numPr>
          <w:ilvl w:val="0"/>
          <w:numId w:val="4"/>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How well d</w:t>
      </w:r>
      <w:r w:rsidR="009031DD" w:rsidRPr="00875840">
        <w:rPr>
          <w:rFonts w:ascii="Calibri" w:hAnsi="Calibri" w:cs="Calibri"/>
          <w:i w:val="0"/>
          <w:iCs w:val="0"/>
          <w:sz w:val="22"/>
          <w:szCs w:val="22"/>
        </w:rPr>
        <w:t>oes [INSTRUMENT NAME AND VERSION]</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capture the salient issues</w:t>
      </w:r>
      <w:r w:rsidR="009031DD" w:rsidRPr="00875840">
        <w:rPr>
          <w:rFonts w:ascii="Calibri" w:hAnsi="Calibri" w:cs="Calibri"/>
          <w:i w:val="0"/>
          <w:iCs w:val="0"/>
          <w:sz w:val="22"/>
          <w:szCs w:val="22"/>
        </w:rPr>
        <w:t xml:space="preserve"> of [DOMAIN] in patients with [DISEASE]. </w:t>
      </w:r>
    </w:p>
    <w:p w14:paraId="7D0F2BDB" w14:textId="102812B7" w:rsidR="00E60CB4" w:rsidRPr="00875840" w:rsidRDefault="009031DD" w:rsidP="008F587C">
      <w:pPr>
        <w:pStyle w:val="NoSpacing"/>
        <w:numPr>
          <w:ilvl w:val="0"/>
          <w:numId w:val="4"/>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How feasible is it to use [INSTRUMENT NAME AND VERSION] in clinical trials of persons with [DISEASE]</w:t>
      </w:r>
      <w:r w:rsidR="00671960" w:rsidRPr="00875840">
        <w:rPr>
          <w:rFonts w:ascii="Calibri" w:hAnsi="Calibri" w:cs="Calibri"/>
          <w:i w:val="0"/>
          <w:iCs w:val="0"/>
          <w:sz w:val="22"/>
          <w:szCs w:val="22"/>
        </w:rPr>
        <w:t xml:space="preserve"> </w:t>
      </w:r>
      <w:r w:rsidR="00296935" w:rsidRPr="00875840">
        <w:rPr>
          <w:rFonts w:ascii="Calibri" w:hAnsi="Calibri" w:cs="Calibri"/>
          <w:i w:val="0"/>
          <w:iCs w:val="0"/>
          <w:sz w:val="22"/>
          <w:szCs w:val="22"/>
        </w:rPr>
        <w:t xml:space="preserve">including </w:t>
      </w:r>
      <w:r w:rsidR="0094240E" w:rsidRPr="00875840">
        <w:rPr>
          <w:rFonts w:ascii="Calibri" w:hAnsi="Calibri" w:cs="Calibri"/>
          <w:i w:val="0"/>
          <w:iCs w:val="0"/>
          <w:sz w:val="22"/>
          <w:szCs w:val="22"/>
        </w:rPr>
        <w:t>patient research partners</w:t>
      </w:r>
      <w:r w:rsidR="00E91A80" w:rsidRPr="00875840">
        <w:rPr>
          <w:rFonts w:ascii="Calibri" w:hAnsi="Calibri" w:cs="Calibri"/>
          <w:i w:val="0"/>
          <w:iCs w:val="0"/>
          <w:sz w:val="22"/>
          <w:szCs w:val="22"/>
        </w:rPr>
        <w:t xml:space="preserve"> (PRPs)</w:t>
      </w:r>
      <w:r w:rsidR="00296935" w:rsidRPr="00875840">
        <w:rPr>
          <w:rFonts w:ascii="Calibri" w:hAnsi="Calibri" w:cs="Calibri"/>
          <w:i w:val="0"/>
          <w:iCs w:val="0"/>
          <w:sz w:val="22"/>
          <w:szCs w:val="22"/>
        </w:rPr>
        <w:t xml:space="preserve"> and other </w:t>
      </w:r>
      <w:r w:rsidR="00CE6063" w:rsidRPr="00875840">
        <w:rPr>
          <w:rFonts w:ascii="Calibri" w:hAnsi="Calibri" w:cs="Calibri"/>
          <w:i w:val="0"/>
          <w:iCs w:val="0"/>
          <w:sz w:val="22"/>
          <w:szCs w:val="22"/>
        </w:rPr>
        <w:t>collaborators</w:t>
      </w:r>
      <w:r w:rsidR="00296935" w:rsidRPr="00875840">
        <w:rPr>
          <w:rFonts w:ascii="Calibri" w:hAnsi="Calibri" w:cs="Calibri"/>
          <w:i w:val="0"/>
          <w:iCs w:val="0"/>
          <w:sz w:val="22"/>
          <w:szCs w:val="22"/>
        </w:rPr>
        <w:t xml:space="preserve"> </w:t>
      </w:r>
      <w:r w:rsidR="00C44CF8" w:rsidRPr="00875840">
        <w:rPr>
          <w:rFonts w:ascii="Calibri" w:hAnsi="Calibri" w:cs="Calibri"/>
          <w:i w:val="0"/>
          <w:iCs w:val="0"/>
          <w:sz w:val="22"/>
          <w:szCs w:val="22"/>
        </w:rPr>
        <w:t>involved in the selection and use of outcome measures for these disorders?</w:t>
      </w:r>
    </w:p>
    <w:p w14:paraId="4A126333" w14:textId="5C317BB3" w:rsidR="00CE6063" w:rsidRPr="00875840" w:rsidRDefault="00CE6063"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Objectives</w:t>
      </w:r>
    </w:p>
    <w:p w14:paraId="3E7471EC" w14:textId="09D978D9" w:rsidR="00BB7219" w:rsidRPr="00875840" w:rsidRDefault="00E15181"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This study aims to:</w:t>
      </w:r>
    </w:p>
    <w:p w14:paraId="14432EC6" w14:textId="60528F05" w:rsidR="005654FD" w:rsidRPr="00875840" w:rsidRDefault="0041356E" w:rsidP="008F587C">
      <w:pPr>
        <w:pStyle w:val="NoSpacing"/>
        <w:numPr>
          <w:ilvl w:val="0"/>
          <w:numId w:val="2"/>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Assess</w:t>
      </w:r>
      <w:r w:rsidR="00F34D24" w:rsidRPr="00875840">
        <w:rPr>
          <w:rFonts w:ascii="Calibri" w:hAnsi="Calibri" w:cs="Calibri"/>
          <w:i w:val="0"/>
          <w:iCs w:val="0"/>
          <w:sz w:val="22"/>
          <w:szCs w:val="22"/>
        </w:rPr>
        <w:t xml:space="preserve"> the </w:t>
      </w:r>
      <w:r w:rsidR="005E0EA7" w:rsidRPr="00875840">
        <w:rPr>
          <w:rFonts w:ascii="Calibri" w:hAnsi="Calibri" w:cs="Calibri"/>
          <w:i w:val="0"/>
          <w:iCs w:val="0"/>
          <w:sz w:val="22"/>
          <w:szCs w:val="22"/>
        </w:rPr>
        <w:t xml:space="preserve">comprehensiveness, comprehensibility and relevance of the items in </w:t>
      </w:r>
      <w:r w:rsidR="00217420" w:rsidRPr="00875840">
        <w:rPr>
          <w:rFonts w:ascii="Calibri" w:hAnsi="Calibri" w:cs="Calibri"/>
          <w:i w:val="0"/>
          <w:iCs w:val="0"/>
          <w:sz w:val="22"/>
          <w:szCs w:val="22"/>
        </w:rPr>
        <w:t xml:space="preserve">[INSTRUMENT NAME AND VERSION] </w:t>
      </w:r>
    </w:p>
    <w:p w14:paraId="706612B5" w14:textId="4C0F9395" w:rsidR="005654FD" w:rsidRPr="00875840" w:rsidRDefault="006A6A57" w:rsidP="008F587C">
      <w:pPr>
        <w:pStyle w:val="NoSpacing"/>
        <w:numPr>
          <w:ilvl w:val="0"/>
          <w:numId w:val="2"/>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Evaluate</w:t>
      </w:r>
      <w:r w:rsidR="00BB7219" w:rsidRPr="00875840">
        <w:rPr>
          <w:rFonts w:ascii="Calibri" w:hAnsi="Calibri" w:cs="Calibri"/>
          <w:i w:val="0"/>
          <w:iCs w:val="0"/>
          <w:sz w:val="22"/>
          <w:szCs w:val="22"/>
        </w:rPr>
        <w:t xml:space="preserve"> item</w:t>
      </w:r>
      <w:r w:rsidRPr="00875840">
        <w:rPr>
          <w:rFonts w:ascii="Calibri" w:hAnsi="Calibri" w:cs="Calibri"/>
          <w:i w:val="0"/>
          <w:iCs w:val="0"/>
          <w:sz w:val="22"/>
          <w:szCs w:val="22"/>
        </w:rPr>
        <w:t>-</w:t>
      </w:r>
      <w:r w:rsidR="00BB7219" w:rsidRPr="00875840">
        <w:rPr>
          <w:rFonts w:ascii="Calibri" w:hAnsi="Calibri" w:cs="Calibri"/>
          <w:i w:val="0"/>
          <w:iCs w:val="0"/>
          <w:sz w:val="22"/>
          <w:szCs w:val="22"/>
        </w:rPr>
        <w:t xml:space="preserve">level performance of </w:t>
      </w:r>
      <w:r w:rsidR="0039619B" w:rsidRPr="00875840">
        <w:rPr>
          <w:rFonts w:ascii="Calibri" w:hAnsi="Calibri" w:cs="Calibri"/>
          <w:i w:val="0"/>
          <w:iCs w:val="0"/>
          <w:sz w:val="22"/>
          <w:szCs w:val="22"/>
        </w:rPr>
        <w:t xml:space="preserve">[INSTRUMENT NAME AND VERSION] </w:t>
      </w:r>
      <w:r w:rsidR="005E0EA7" w:rsidRPr="00875840">
        <w:rPr>
          <w:rFonts w:ascii="Calibri" w:hAnsi="Calibri" w:cs="Calibri"/>
          <w:i w:val="0"/>
          <w:iCs w:val="0"/>
          <w:sz w:val="22"/>
          <w:szCs w:val="22"/>
        </w:rPr>
        <w:t>based on the responses of the</w:t>
      </w:r>
      <w:r w:rsidR="00217420" w:rsidRPr="00875840">
        <w:rPr>
          <w:rFonts w:ascii="Calibri" w:hAnsi="Calibri" w:cs="Calibri"/>
          <w:i w:val="0"/>
          <w:iCs w:val="0"/>
          <w:sz w:val="22"/>
          <w:szCs w:val="22"/>
        </w:rPr>
        <w:t xml:space="preserve"> relevant</w:t>
      </w:r>
      <w:r w:rsidR="005E0EA7" w:rsidRPr="00875840">
        <w:rPr>
          <w:rFonts w:ascii="Calibri" w:hAnsi="Calibri" w:cs="Calibri"/>
          <w:i w:val="0"/>
          <w:iCs w:val="0"/>
          <w:sz w:val="22"/>
          <w:szCs w:val="22"/>
        </w:rPr>
        <w:t xml:space="preserve"> </w:t>
      </w:r>
      <w:r w:rsidRPr="00875840">
        <w:rPr>
          <w:rFonts w:ascii="Calibri" w:hAnsi="Calibri" w:cs="Calibri"/>
          <w:i w:val="0"/>
          <w:iCs w:val="0"/>
          <w:sz w:val="22"/>
          <w:szCs w:val="22"/>
        </w:rPr>
        <w:t>PRPs</w:t>
      </w:r>
      <w:r w:rsidR="00217420" w:rsidRPr="00875840">
        <w:rPr>
          <w:rFonts w:ascii="Calibri" w:hAnsi="Calibri" w:cs="Calibri"/>
          <w:i w:val="0"/>
          <w:iCs w:val="0"/>
          <w:sz w:val="22"/>
          <w:szCs w:val="22"/>
        </w:rPr>
        <w:t xml:space="preserve"> with [DISEASE]</w:t>
      </w:r>
      <w:r w:rsidR="005E0EA7" w:rsidRPr="00875840">
        <w:rPr>
          <w:rFonts w:ascii="Calibri" w:hAnsi="Calibri" w:cs="Calibri"/>
          <w:i w:val="0"/>
          <w:iCs w:val="0"/>
          <w:sz w:val="22"/>
          <w:szCs w:val="22"/>
        </w:rPr>
        <w:t xml:space="preserve"> </w:t>
      </w:r>
      <w:r w:rsidR="0080158F" w:rsidRPr="00875840">
        <w:rPr>
          <w:rFonts w:ascii="Calibri" w:hAnsi="Calibri" w:cs="Calibri"/>
          <w:i w:val="0"/>
          <w:iCs w:val="0"/>
          <w:sz w:val="22"/>
          <w:szCs w:val="22"/>
        </w:rPr>
        <w:t>including response distributions, missing data patterns, item-total correlations, and, if applicable, Cronbach’s alpha coefficient.</w:t>
      </w:r>
      <w:r w:rsidR="00671960" w:rsidRPr="00875840">
        <w:rPr>
          <w:rFonts w:ascii="Calibri" w:hAnsi="Calibri" w:cs="Calibri"/>
          <w:i w:val="0"/>
          <w:iCs w:val="0"/>
          <w:sz w:val="22"/>
          <w:szCs w:val="22"/>
        </w:rPr>
        <w:t xml:space="preserve"> </w:t>
      </w:r>
    </w:p>
    <w:p w14:paraId="727A3F77" w14:textId="539C5E9C" w:rsidR="00F7624A" w:rsidRPr="00875840" w:rsidRDefault="00EE6581" w:rsidP="008F587C">
      <w:pPr>
        <w:pStyle w:val="NoSpacing"/>
        <w:numPr>
          <w:ilvl w:val="0"/>
          <w:numId w:val="2"/>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Examine </w:t>
      </w:r>
      <w:r w:rsidR="00811693" w:rsidRPr="00875840">
        <w:rPr>
          <w:rFonts w:ascii="Calibri" w:hAnsi="Calibri" w:cs="Calibri"/>
          <w:i w:val="0"/>
          <w:iCs w:val="0"/>
          <w:sz w:val="22"/>
          <w:szCs w:val="22"/>
        </w:rPr>
        <w:t xml:space="preserve">the feasibility of using </w:t>
      </w:r>
      <w:r w:rsidR="00217420" w:rsidRPr="00875840">
        <w:rPr>
          <w:rFonts w:ascii="Calibri" w:hAnsi="Calibri" w:cs="Calibri"/>
          <w:i w:val="0"/>
          <w:iCs w:val="0"/>
          <w:sz w:val="22"/>
          <w:szCs w:val="22"/>
        </w:rPr>
        <w:t>[INSTRUMENT NAME AND VERSION]</w:t>
      </w:r>
      <w:r w:rsidR="00811693" w:rsidRPr="00875840">
        <w:rPr>
          <w:rFonts w:ascii="Calibri" w:hAnsi="Calibri" w:cs="Calibri"/>
          <w:i w:val="0"/>
          <w:iCs w:val="0"/>
          <w:sz w:val="22"/>
          <w:szCs w:val="22"/>
        </w:rPr>
        <w:t xml:space="preserve"> </w:t>
      </w:r>
      <w:r w:rsidRPr="00875840">
        <w:rPr>
          <w:rFonts w:ascii="Calibri" w:hAnsi="Calibri" w:cs="Calibri"/>
          <w:i w:val="0"/>
          <w:iCs w:val="0"/>
          <w:sz w:val="22"/>
          <w:szCs w:val="22"/>
        </w:rPr>
        <w:t xml:space="preserve">by analyzing </w:t>
      </w:r>
      <w:r w:rsidR="00811693" w:rsidRPr="00875840">
        <w:rPr>
          <w:rFonts w:ascii="Calibri" w:hAnsi="Calibri" w:cs="Calibri"/>
          <w:i w:val="0"/>
          <w:iCs w:val="0"/>
          <w:sz w:val="22"/>
          <w:szCs w:val="22"/>
        </w:rPr>
        <w:t xml:space="preserve">completion rates, time </w:t>
      </w:r>
      <w:r w:rsidR="004C77E0" w:rsidRPr="00875840">
        <w:rPr>
          <w:rFonts w:ascii="Calibri" w:hAnsi="Calibri" w:cs="Calibri"/>
          <w:i w:val="0"/>
          <w:iCs w:val="0"/>
          <w:sz w:val="22"/>
          <w:szCs w:val="22"/>
        </w:rPr>
        <w:t>required for completion</w:t>
      </w:r>
      <w:r w:rsidR="00811693" w:rsidRPr="00875840">
        <w:rPr>
          <w:rFonts w:ascii="Calibri" w:hAnsi="Calibri" w:cs="Calibri"/>
          <w:i w:val="0"/>
          <w:iCs w:val="0"/>
          <w:sz w:val="22"/>
          <w:szCs w:val="22"/>
        </w:rPr>
        <w:t xml:space="preserve">, and </w:t>
      </w:r>
      <w:r w:rsidR="004C77E0" w:rsidRPr="00875840">
        <w:rPr>
          <w:rFonts w:ascii="Calibri" w:hAnsi="Calibri" w:cs="Calibri"/>
          <w:i w:val="0"/>
          <w:iCs w:val="0"/>
          <w:sz w:val="22"/>
          <w:szCs w:val="22"/>
        </w:rPr>
        <w:t xml:space="preserve">potential language or </w:t>
      </w:r>
      <w:r w:rsidR="00811693" w:rsidRPr="00875840">
        <w:rPr>
          <w:rFonts w:ascii="Calibri" w:hAnsi="Calibri" w:cs="Calibri"/>
          <w:i w:val="0"/>
          <w:iCs w:val="0"/>
          <w:sz w:val="22"/>
          <w:szCs w:val="22"/>
        </w:rPr>
        <w:t xml:space="preserve">cultural differences </w:t>
      </w:r>
      <w:r w:rsidR="00930767" w:rsidRPr="00875840">
        <w:rPr>
          <w:rFonts w:ascii="Calibri" w:hAnsi="Calibri" w:cs="Calibri"/>
          <w:i w:val="0"/>
          <w:iCs w:val="0"/>
          <w:sz w:val="22"/>
          <w:szCs w:val="22"/>
        </w:rPr>
        <w:t>affecting accurate and complete responses (e.g., missing data, respondent comments on item relevance).</w:t>
      </w:r>
      <w:r w:rsidR="0016723F" w:rsidRPr="00875840">
        <w:rPr>
          <w:rFonts w:ascii="Calibri" w:hAnsi="Calibri" w:cs="Calibri"/>
          <w:i w:val="0"/>
          <w:iCs w:val="0"/>
          <w:sz w:val="22"/>
          <w:szCs w:val="22"/>
        </w:rPr>
        <w:t xml:space="preserve"> </w:t>
      </w:r>
    </w:p>
    <w:p w14:paraId="56E19F55" w14:textId="77777777" w:rsidR="00F7624A" w:rsidRPr="00875840" w:rsidRDefault="00F7624A" w:rsidP="00F37AB1">
      <w:pPr>
        <w:pStyle w:val="Heading2"/>
        <w:spacing w:before="100" w:beforeAutospacing="1" w:afterAutospacing="1" w:line="240" w:lineRule="auto"/>
        <w:rPr>
          <w:rFonts w:ascii="Calibri" w:hAnsi="Calibri" w:cs="Calibri"/>
          <w:i w:val="0"/>
          <w:iCs w:val="0"/>
          <w:lang w:val="de-DE"/>
        </w:rPr>
      </w:pPr>
      <w:r w:rsidRPr="00875840">
        <w:rPr>
          <w:rFonts w:ascii="Calibri" w:hAnsi="Calibri" w:cs="Calibri"/>
          <w:i w:val="0"/>
          <w:iCs w:val="0"/>
          <w:lang w:val="de-DE"/>
        </w:rPr>
        <w:t>Design</w:t>
      </w:r>
    </w:p>
    <w:p w14:paraId="18301B27" w14:textId="396C2B6F" w:rsidR="007744CA" w:rsidRPr="00875840" w:rsidRDefault="007744CA" w:rsidP="007744CA">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This study will use a cross-sectional survey approach, involving two participant groups:</w:t>
      </w:r>
    </w:p>
    <w:p w14:paraId="088E74DF" w14:textId="77777777" w:rsidR="007744CA" w:rsidRPr="00875840" w:rsidRDefault="007744CA" w:rsidP="008F587C">
      <w:pPr>
        <w:pStyle w:val="NoSpacing"/>
        <w:numPr>
          <w:ilvl w:val="0"/>
          <w:numId w:val="5"/>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Patient Research Partners (PRPs)</w:t>
      </w:r>
    </w:p>
    <w:p w14:paraId="29E4BDA8" w14:textId="1EFE0A85" w:rsidR="00270FCE" w:rsidRPr="00875840" w:rsidRDefault="007744CA" w:rsidP="008F587C">
      <w:pPr>
        <w:pStyle w:val="NoSpacing"/>
        <w:numPr>
          <w:ilvl w:val="0"/>
          <w:numId w:val="5"/>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Other Collaborators, including clinicians, researchers, industry representatives, payors, and policymakers from the OMERACT community.</w:t>
      </w:r>
      <w:r w:rsidR="00B14D95" w:rsidRPr="00875840">
        <w:rPr>
          <w:rFonts w:ascii="Calibri" w:hAnsi="Calibri" w:cs="Calibri"/>
          <w:i w:val="0"/>
          <w:iCs w:val="0"/>
          <w:sz w:val="22"/>
          <w:szCs w:val="22"/>
        </w:rPr>
        <w:t xml:space="preserve"> </w:t>
      </w:r>
    </w:p>
    <w:p w14:paraId="474C99D7" w14:textId="71636202" w:rsidR="00F7624A" w:rsidRPr="00875840" w:rsidRDefault="00F7624A"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Participants</w:t>
      </w:r>
    </w:p>
    <w:p w14:paraId="28429B20" w14:textId="6E9396D9" w:rsidR="009346F2" w:rsidRPr="00875840" w:rsidRDefault="009346F2" w:rsidP="009346F2">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A total of at least 60 participants will be recruited, including:</w:t>
      </w:r>
    </w:p>
    <w:p w14:paraId="78D7F7E8" w14:textId="099DFCE5" w:rsidR="009346F2" w:rsidRPr="00875840" w:rsidRDefault="009346F2" w:rsidP="008F587C">
      <w:pPr>
        <w:pStyle w:val="NoSpacing"/>
        <w:numPr>
          <w:ilvl w:val="0"/>
          <w:numId w:val="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PRPs: A minimum of 30 individuals with lived experience of [DISEASE]. Participants will have undergone training on OMERACT methodologies and the role of </w:t>
      </w:r>
      <w:r w:rsidR="00977093" w:rsidRPr="00875840">
        <w:rPr>
          <w:rFonts w:ascii="Calibri" w:hAnsi="Calibri" w:cs="Calibri"/>
          <w:i w:val="0"/>
          <w:iCs w:val="0"/>
          <w:sz w:val="22"/>
          <w:szCs w:val="22"/>
        </w:rPr>
        <w:t>PRP</w:t>
      </w:r>
      <w:r w:rsidRPr="00875840">
        <w:rPr>
          <w:rFonts w:ascii="Calibri" w:hAnsi="Calibri" w:cs="Calibri"/>
          <w:i w:val="0"/>
          <w:iCs w:val="0"/>
          <w:sz w:val="22"/>
          <w:szCs w:val="22"/>
        </w:rPr>
        <w:t xml:space="preserve"> input in instrument selection, using online educational materials. Their evaluation will focus on </w:t>
      </w:r>
      <w:r w:rsidR="002218A8" w:rsidRPr="00875840">
        <w:rPr>
          <w:rFonts w:ascii="Calibri" w:hAnsi="Calibri" w:cs="Calibri"/>
          <w:i w:val="0"/>
          <w:iCs w:val="0"/>
          <w:sz w:val="22"/>
          <w:szCs w:val="22"/>
        </w:rPr>
        <w:t>domain</w:t>
      </w:r>
      <w:r w:rsidRPr="00875840">
        <w:rPr>
          <w:rFonts w:ascii="Calibri" w:hAnsi="Calibri" w:cs="Calibri"/>
          <w:i w:val="0"/>
          <w:iCs w:val="0"/>
          <w:sz w:val="22"/>
          <w:szCs w:val="22"/>
        </w:rPr>
        <w:t xml:space="preserve"> match, content validity, and feasibility. Efforts will be made to recruit </w:t>
      </w:r>
      <w:r w:rsidR="002218A8" w:rsidRPr="00875840">
        <w:rPr>
          <w:rFonts w:ascii="Calibri" w:hAnsi="Calibri" w:cs="Calibri"/>
          <w:i w:val="0"/>
          <w:iCs w:val="0"/>
          <w:sz w:val="22"/>
          <w:szCs w:val="22"/>
        </w:rPr>
        <w:t>PRP’s</w:t>
      </w:r>
      <w:r w:rsidRPr="00875840">
        <w:rPr>
          <w:rFonts w:ascii="Calibri" w:hAnsi="Calibri" w:cs="Calibri"/>
          <w:i w:val="0"/>
          <w:iCs w:val="0"/>
          <w:sz w:val="22"/>
          <w:szCs w:val="22"/>
        </w:rPr>
        <w:t xml:space="preserve"> from diverse geographical regions, ideally spanning at least three continents.</w:t>
      </w:r>
    </w:p>
    <w:p w14:paraId="195CA6B1" w14:textId="608A3146" w:rsidR="005C1169" w:rsidRPr="00875840" w:rsidRDefault="007A5103" w:rsidP="008F587C">
      <w:pPr>
        <w:pStyle w:val="NoSpacing"/>
        <w:numPr>
          <w:ilvl w:val="0"/>
          <w:numId w:val="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All </w:t>
      </w:r>
      <w:r w:rsidR="009346F2" w:rsidRPr="00875840">
        <w:rPr>
          <w:rFonts w:ascii="Calibri" w:hAnsi="Calibri" w:cs="Calibri"/>
          <w:i w:val="0"/>
          <w:iCs w:val="0"/>
          <w:sz w:val="22"/>
          <w:szCs w:val="22"/>
        </w:rPr>
        <w:t xml:space="preserve">Other Collaborators: A minimum of 30 individuals from the OMERACT community, including clinicians, researchers, industry representatives, payors, and policymakers. These participants will have experience with the disease of interest and </w:t>
      </w:r>
      <w:r w:rsidR="00E076BF" w:rsidRPr="00875840">
        <w:rPr>
          <w:rFonts w:ascii="Calibri" w:hAnsi="Calibri" w:cs="Calibri"/>
          <w:i w:val="0"/>
          <w:iCs w:val="0"/>
          <w:sz w:val="22"/>
          <w:szCs w:val="22"/>
        </w:rPr>
        <w:t xml:space="preserve">understand the OMERACT </w:t>
      </w:r>
      <w:r w:rsidR="009346F2" w:rsidRPr="00875840">
        <w:rPr>
          <w:rFonts w:ascii="Calibri" w:hAnsi="Calibri" w:cs="Calibri"/>
          <w:i w:val="0"/>
          <w:iCs w:val="0"/>
          <w:sz w:val="22"/>
          <w:szCs w:val="22"/>
        </w:rPr>
        <w:t>core outcome set development</w:t>
      </w:r>
      <w:r w:rsidR="00E076BF" w:rsidRPr="00875840">
        <w:rPr>
          <w:rFonts w:ascii="Calibri" w:hAnsi="Calibri" w:cs="Calibri"/>
          <w:i w:val="0"/>
          <w:iCs w:val="0"/>
          <w:sz w:val="22"/>
          <w:szCs w:val="22"/>
        </w:rPr>
        <w:t xml:space="preserve"> process</w:t>
      </w:r>
      <w:r w:rsidR="009346F2" w:rsidRPr="00875840">
        <w:rPr>
          <w:rFonts w:ascii="Calibri" w:hAnsi="Calibri" w:cs="Calibri"/>
          <w:i w:val="0"/>
          <w:iCs w:val="0"/>
          <w:sz w:val="22"/>
          <w:szCs w:val="22"/>
        </w:rPr>
        <w:t>.</w:t>
      </w:r>
    </w:p>
    <w:p w14:paraId="648299CB" w14:textId="77777777" w:rsidR="00E076BF" w:rsidRPr="00875840" w:rsidRDefault="00E076BF">
      <w:pPr>
        <w:rPr>
          <w:rFonts w:ascii="Calibri" w:hAnsi="Calibri" w:cs="Calibri"/>
          <w:i w:val="0"/>
          <w:iCs w:val="0"/>
          <w:sz w:val="22"/>
          <w:szCs w:val="22"/>
        </w:rPr>
      </w:pPr>
      <w:r w:rsidRPr="00875840">
        <w:rPr>
          <w:rFonts w:ascii="Calibri" w:hAnsi="Calibri" w:cs="Calibri"/>
          <w:i w:val="0"/>
          <w:iCs w:val="0"/>
          <w:sz w:val="22"/>
          <w:szCs w:val="22"/>
        </w:rPr>
        <w:br w:type="page"/>
      </w:r>
    </w:p>
    <w:p w14:paraId="24809F1C" w14:textId="509AFA56" w:rsidR="00416E6C" w:rsidRPr="00875840" w:rsidRDefault="006E487D" w:rsidP="00F37AB1">
      <w:pPr>
        <w:pStyle w:val="NoSpacing"/>
        <w:spacing w:before="100" w:beforeAutospacing="1" w:after="100" w:afterAutospacing="1"/>
        <w:rPr>
          <w:rFonts w:ascii="Calibri" w:hAnsi="Calibri" w:cs="Calibri"/>
          <w:b/>
          <w:i w:val="0"/>
          <w:iCs w:val="0"/>
          <w:sz w:val="22"/>
          <w:szCs w:val="22"/>
        </w:rPr>
      </w:pPr>
      <w:r w:rsidRPr="00875840">
        <w:rPr>
          <w:rFonts w:ascii="Calibri" w:hAnsi="Calibri" w:cs="Calibri"/>
          <w:b/>
          <w:i w:val="0"/>
          <w:iCs w:val="0"/>
          <w:sz w:val="22"/>
          <w:szCs w:val="22"/>
        </w:rPr>
        <w:lastRenderedPageBreak/>
        <w:t>Inclusion criteria:</w:t>
      </w:r>
    </w:p>
    <w:p w14:paraId="7564C8CA" w14:textId="14FB4DA3" w:rsidR="00416E6C" w:rsidRPr="00875840" w:rsidRDefault="00D40CAF" w:rsidP="001E772A">
      <w:pPr>
        <w:spacing w:before="100" w:beforeAutospacing="1" w:after="100" w:afterAutospacing="1" w:line="240" w:lineRule="auto"/>
        <w:rPr>
          <w:rFonts w:ascii="Calibri" w:hAnsi="Calibri" w:cs="Calibri"/>
          <w:i w:val="0"/>
          <w:iCs w:val="0"/>
          <w:color w:val="212121"/>
          <w:sz w:val="22"/>
          <w:szCs w:val="22"/>
          <w:u w:val="single"/>
        </w:rPr>
      </w:pPr>
      <w:r w:rsidRPr="00875840">
        <w:rPr>
          <w:rFonts w:ascii="Calibri" w:hAnsi="Calibri" w:cs="Calibri"/>
          <w:i w:val="0"/>
          <w:iCs w:val="0"/>
          <w:sz w:val="22"/>
          <w:szCs w:val="22"/>
          <w:u w:val="single"/>
        </w:rPr>
        <w:t>PRPs</w:t>
      </w:r>
    </w:p>
    <w:p w14:paraId="74FD3C02" w14:textId="77777777" w:rsidR="001E772A" w:rsidRPr="00875840" w:rsidRDefault="001E772A" w:rsidP="008F587C">
      <w:pPr>
        <w:pStyle w:val="NoSpacing"/>
        <w:numPr>
          <w:ilvl w:val="0"/>
          <w:numId w:val="7"/>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 xml:space="preserve">Aged 18 or older </w:t>
      </w:r>
    </w:p>
    <w:p w14:paraId="31F40EAA" w14:textId="77777777" w:rsidR="001E772A" w:rsidRPr="00875840" w:rsidRDefault="001E772A" w:rsidP="008F587C">
      <w:pPr>
        <w:pStyle w:val="NoSpacing"/>
        <w:numPr>
          <w:ilvl w:val="0"/>
          <w:numId w:val="7"/>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 xml:space="preserve">Has lived experience with [DISEASE] </w:t>
      </w:r>
    </w:p>
    <w:p w14:paraId="7AE365D9" w14:textId="77777777" w:rsidR="001E772A" w:rsidRPr="00875840" w:rsidRDefault="001E772A" w:rsidP="008F587C">
      <w:pPr>
        <w:pStyle w:val="NoSpacing"/>
        <w:numPr>
          <w:ilvl w:val="0"/>
          <w:numId w:val="7"/>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 xml:space="preserve">Has completed or is willing to complete the e-learning module on Instrument Selection </w:t>
      </w:r>
    </w:p>
    <w:p w14:paraId="299BA0D6" w14:textId="375E470D" w:rsidR="00CA136F" w:rsidRPr="00875840" w:rsidRDefault="001E772A" w:rsidP="008F587C">
      <w:pPr>
        <w:pStyle w:val="NoSpacing"/>
        <w:numPr>
          <w:ilvl w:val="0"/>
          <w:numId w:val="7"/>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Provides consent to participate in the survey</w:t>
      </w:r>
    </w:p>
    <w:p w14:paraId="1A533A17" w14:textId="181B064C" w:rsidR="005E100E" w:rsidRPr="00875840" w:rsidRDefault="00D40CAF" w:rsidP="001E772A">
      <w:pPr>
        <w:spacing w:before="100" w:beforeAutospacing="1" w:after="100" w:afterAutospacing="1" w:line="240" w:lineRule="auto"/>
        <w:rPr>
          <w:rFonts w:ascii="Calibri" w:hAnsi="Calibri" w:cs="Calibri"/>
          <w:i w:val="0"/>
          <w:iCs w:val="0"/>
          <w:color w:val="212121"/>
          <w:sz w:val="22"/>
          <w:szCs w:val="22"/>
          <w:u w:val="single"/>
        </w:rPr>
      </w:pPr>
      <w:r w:rsidRPr="00875840">
        <w:rPr>
          <w:rFonts w:ascii="Calibri" w:hAnsi="Calibri" w:cs="Calibri"/>
          <w:i w:val="0"/>
          <w:iCs w:val="0"/>
          <w:color w:val="212121"/>
          <w:sz w:val="22"/>
          <w:szCs w:val="22"/>
          <w:u w:val="single"/>
        </w:rPr>
        <w:t xml:space="preserve">All </w:t>
      </w:r>
      <w:r w:rsidR="005E100E" w:rsidRPr="00875840">
        <w:rPr>
          <w:rFonts w:ascii="Calibri" w:hAnsi="Calibri" w:cs="Calibri"/>
          <w:i w:val="0"/>
          <w:iCs w:val="0"/>
          <w:color w:val="212121"/>
          <w:sz w:val="22"/>
          <w:szCs w:val="22"/>
          <w:u w:val="single"/>
        </w:rPr>
        <w:t xml:space="preserve">Other collaborators. </w:t>
      </w:r>
    </w:p>
    <w:p w14:paraId="12DF1D46" w14:textId="77777777" w:rsidR="00F873E9" w:rsidRPr="00875840" w:rsidRDefault="00F873E9" w:rsidP="008F587C">
      <w:pPr>
        <w:pStyle w:val="NoSpacing"/>
        <w:numPr>
          <w:ilvl w:val="0"/>
          <w:numId w:val="8"/>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Aged 18 or older</w:t>
      </w:r>
    </w:p>
    <w:p w14:paraId="1472B856" w14:textId="77777777" w:rsidR="00F873E9" w:rsidRPr="00875840" w:rsidRDefault="00F873E9" w:rsidP="008F587C">
      <w:pPr>
        <w:pStyle w:val="NoSpacing"/>
        <w:numPr>
          <w:ilvl w:val="0"/>
          <w:numId w:val="8"/>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Engaged in OMERACT core outcome set work as a researcher, payor, provider, policymaker, or industry representative</w:t>
      </w:r>
    </w:p>
    <w:p w14:paraId="10166DAC" w14:textId="77777777" w:rsidR="00F873E9" w:rsidRPr="00875840" w:rsidRDefault="00F873E9" w:rsidP="008F587C">
      <w:pPr>
        <w:pStyle w:val="NoSpacing"/>
        <w:numPr>
          <w:ilvl w:val="0"/>
          <w:numId w:val="8"/>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Has completed or is willing to complete the e-learning module on Instrument Selection</w:t>
      </w:r>
    </w:p>
    <w:p w14:paraId="63E75EBB" w14:textId="6D5E4CE0" w:rsidR="001E772A" w:rsidRPr="00875840" w:rsidRDefault="00F873E9" w:rsidP="008F587C">
      <w:pPr>
        <w:pStyle w:val="NoSpacing"/>
        <w:numPr>
          <w:ilvl w:val="0"/>
          <w:numId w:val="8"/>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Provides informed consent to participate in the survey</w:t>
      </w:r>
    </w:p>
    <w:p w14:paraId="34004215" w14:textId="2689C75D" w:rsidR="007F1876" w:rsidRPr="00875840" w:rsidRDefault="007F1876" w:rsidP="00F873E9">
      <w:pPr>
        <w:pStyle w:val="NoSpacing"/>
        <w:spacing w:before="100" w:beforeAutospacing="1" w:after="100" w:afterAutospacing="1"/>
        <w:rPr>
          <w:rFonts w:ascii="Calibri" w:hAnsi="Calibri" w:cs="Calibri"/>
          <w:i w:val="0"/>
          <w:iCs w:val="0"/>
          <w:sz w:val="22"/>
          <w:szCs w:val="22"/>
        </w:rPr>
      </w:pPr>
      <w:r w:rsidRPr="00875840">
        <w:rPr>
          <w:rFonts w:ascii="Calibri" w:hAnsi="Calibri" w:cs="Calibri"/>
          <w:b/>
          <w:i w:val="0"/>
          <w:iCs w:val="0"/>
          <w:sz w:val="22"/>
          <w:szCs w:val="22"/>
        </w:rPr>
        <w:t>Exclusion criteria</w:t>
      </w:r>
      <w:r w:rsidR="005E100E" w:rsidRPr="00875840">
        <w:rPr>
          <w:rFonts w:ascii="Calibri" w:hAnsi="Calibri" w:cs="Calibri"/>
          <w:b/>
          <w:i w:val="0"/>
          <w:iCs w:val="0"/>
          <w:sz w:val="22"/>
          <w:szCs w:val="22"/>
        </w:rPr>
        <w:t xml:space="preserve"> (Either group)</w:t>
      </w:r>
      <w:r w:rsidRPr="00875840">
        <w:rPr>
          <w:rFonts w:ascii="Calibri" w:hAnsi="Calibri" w:cs="Calibri"/>
          <w:b/>
          <w:i w:val="0"/>
          <w:iCs w:val="0"/>
          <w:sz w:val="22"/>
          <w:szCs w:val="22"/>
        </w:rPr>
        <w:t xml:space="preserve">: </w:t>
      </w:r>
    </w:p>
    <w:p w14:paraId="10E1B759" w14:textId="27317DD8" w:rsidR="007F1876" w:rsidRPr="00875840" w:rsidRDefault="00E41BEC" w:rsidP="008F587C">
      <w:pPr>
        <w:pStyle w:val="NoSpacing"/>
        <w:numPr>
          <w:ilvl w:val="0"/>
          <w:numId w:val="1"/>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Unwilling or unable to complete the survey in the available language(s) and administration modes.</w:t>
      </w:r>
    </w:p>
    <w:p w14:paraId="3E4397EA" w14:textId="5C1E64EE" w:rsidR="005654FD" w:rsidRPr="00875840" w:rsidRDefault="00F7624A"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Sample size justification</w:t>
      </w:r>
      <w:r w:rsidR="005E100E" w:rsidRPr="00875840">
        <w:rPr>
          <w:rFonts w:ascii="Calibri" w:hAnsi="Calibri" w:cs="Calibri"/>
          <w:i w:val="0"/>
          <w:iCs w:val="0"/>
        </w:rPr>
        <w:t xml:space="preserve"> </w:t>
      </w:r>
    </w:p>
    <w:p w14:paraId="00C81FED" w14:textId="37F7859C" w:rsidR="00FD01A4" w:rsidRPr="00875840" w:rsidRDefault="00015F88"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There are no standardized calculations for determining sample size in studies evaluating </w:t>
      </w:r>
      <w:r w:rsidR="0062676B" w:rsidRPr="00875840">
        <w:rPr>
          <w:rFonts w:ascii="Calibri" w:hAnsi="Calibri" w:cs="Calibri"/>
          <w:i w:val="0"/>
          <w:iCs w:val="0"/>
          <w:sz w:val="22"/>
          <w:szCs w:val="22"/>
        </w:rPr>
        <w:t>domain match</w:t>
      </w:r>
      <w:r w:rsidRPr="00875840">
        <w:rPr>
          <w:rFonts w:ascii="Calibri" w:hAnsi="Calibri" w:cs="Calibri"/>
          <w:i w:val="0"/>
          <w:iCs w:val="0"/>
          <w:sz w:val="22"/>
          <w:szCs w:val="22"/>
        </w:rPr>
        <w:t>, or feasibility. However, a minimum of 30 participants per group is considered sufficient to capture diverse perspectives, assess the breadth and depth of the instrument’s content, and examine response patterns. This sample size allows for meaningful qualitative and quantitative feedback while ensuring adequate representation of key collaborator groups</w:t>
      </w:r>
      <w:r w:rsidR="005E100E" w:rsidRPr="00875840">
        <w:rPr>
          <w:rFonts w:ascii="Calibri" w:hAnsi="Calibri" w:cs="Calibri"/>
          <w:i w:val="0"/>
          <w:iCs w:val="0"/>
          <w:sz w:val="22"/>
          <w:szCs w:val="22"/>
        </w:rPr>
        <w:t>.</w:t>
      </w:r>
      <w:r w:rsidR="00671960" w:rsidRPr="00875840">
        <w:rPr>
          <w:rFonts w:ascii="Calibri" w:hAnsi="Calibri" w:cs="Calibri"/>
          <w:i w:val="0"/>
          <w:iCs w:val="0"/>
          <w:sz w:val="22"/>
          <w:szCs w:val="22"/>
        </w:rPr>
        <w:t xml:space="preserve"> </w:t>
      </w:r>
    </w:p>
    <w:p w14:paraId="08F491CA" w14:textId="055B50F5" w:rsidR="00F7624A" w:rsidRPr="00875840" w:rsidRDefault="00F7624A"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Recruitment</w:t>
      </w:r>
    </w:p>
    <w:p w14:paraId="2C98CB05" w14:textId="5AA03898" w:rsidR="00A80819" w:rsidRPr="00875840" w:rsidRDefault="00A80819" w:rsidP="00A80819">
      <w:pPr>
        <w:pStyle w:val="NoSpacing"/>
        <w:spacing w:before="100" w:beforeAutospacing="1" w:after="100" w:afterAutospacing="1"/>
        <w:rPr>
          <w:rFonts w:ascii="Calibri" w:hAnsi="Calibri" w:cs="Calibri"/>
          <w:i w:val="0"/>
          <w:iCs w:val="0"/>
          <w:sz w:val="22"/>
          <w:szCs w:val="22"/>
          <w:lang w:val="en-GB"/>
        </w:rPr>
      </w:pPr>
      <w:r w:rsidRPr="00875840">
        <w:rPr>
          <w:rFonts w:ascii="Calibri" w:hAnsi="Calibri" w:cs="Calibri"/>
          <w:i w:val="0"/>
          <w:iCs w:val="0"/>
          <w:sz w:val="22"/>
          <w:szCs w:val="22"/>
          <w:lang w:val="en-GB"/>
        </w:rPr>
        <w:t>PRPs and other collaborators will be recruited using approved electronic and paper-based postcards that include a URL link and a matching QR code. These materials will provide potential participants with study details, emphasizing its anonymous and voluntary nature.</w:t>
      </w:r>
    </w:p>
    <w:p w14:paraId="39A04258" w14:textId="29D0E7F5" w:rsidR="00A80819" w:rsidRPr="00875840" w:rsidRDefault="00A80819" w:rsidP="00A80819">
      <w:pPr>
        <w:pStyle w:val="NoSpacing"/>
        <w:spacing w:before="100" w:beforeAutospacing="1" w:after="100" w:afterAutospacing="1"/>
        <w:rPr>
          <w:rFonts w:ascii="Calibri" w:hAnsi="Calibri" w:cs="Calibri"/>
          <w:i w:val="0"/>
          <w:iCs w:val="0"/>
          <w:sz w:val="22"/>
          <w:szCs w:val="22"/>
          <w:lang w:val="en-GB"/>
        </w:rPr>
      </w:pPr>
      <w:r w:rsidRPr="00875840">
        <w:rPr>
          <w:rFonts w:ascii="Calibri" w:hAnsi="Calibri" w:cs="Calibri"/>
          <w:i w:val="0"/>
          <w:iCs w:val="0"/>
          <w:sz w:val="22"/>
          <w:szCs w:val="22"/>
          <w:lang w:val="en-GB"/>
        </w:rPr>
        <w:t>To facilitate participation, individuals will complete a brief eligibility screening before accessing the survey. If they meet the inclusion criteria, they will proceed to complete the survey.</w:t>
      </w:r>
    </w:p>
    <w:p w14:paraId="1C8B04A3" w14:textId="6A453CE4" w:rsidR="00A80819" w:rsidRPr="00875840" w:rsidRDefault="00A80819" w:rsidP="00A80819">
      <w:pPr>
        <w:pStyle w:val="NoSpacing"/>
        <w:spacing w:before="100" w:beforeAutospacing="1" w:after="100" w:afterAutospacing="1"/>
        <w:rPr>
          <w:rFonts w:ascii="Calibri" w:hAnsi="Calibri" w:cs="Calibri"/>
          <w:i w:val="0"/>
          <w:iCs w:val="0"/>
          <w:sz w:val="22"/>
          <w:szCs w:val="22"/>
          <w:lang w:val="en-GB"/>
        </w:rPr>
      </w:pPr>
      <w:r w:rsidRPr="00875840">
        <w:rPr>
          <w:rFonts w:ascii="Calibri" w:hAnsi="Calibri" w:cs="Calibri"/>
          <w:i w:val="0"/>
          <w:iCs w:val="0"/>
          <w:sz w:val="22"/>
          <w:szCs w:val="22"/>
          <w:lang w:val="en-GB"/>
        </w:rPr>
        <w:t>The URL/QR Code link will be distributed via email to PRPs and other collaborators through the OMERACT mailing list, which is regularly used for communication by the central office, committees, and working groups. Recipients will be responsible for initiating their participation by using the provided link.</w:t>
      </w:r>
    </w:p>
    <w:p w14:paraId="1C6D322D" w14:textId="5F7E9C61" w:rsidR="00F7624A" w:rsidRPr="00875840" w:rsidRDefault="00A80819" w:rsidP="00A80819">
      <w:pPr>
        <w:pStyle w:val="NoSpacing"/>
        <w:spacing w:before="100" w:beforeAutospacing="1" w:after="100" w:afterAutospacing="1"/>
        <w:rPr>
          <w:rFonts w:ascii="Calibri" w:hAnsi="Calibri" w:cs="Calibri"/>
          <w:i w:val="0"/>
          <w:iCs w:val="0"/>
          <w:sz w:val="22"/>
          <w:szCs w:val="22"/>
          <w:lang w:val="en-GB"/>
        </w:rPr>
      </w:pPr>
      <w:r w:rsidRPr="00875840">
        <w:rPr>
          <w:rFonts w:ascii="Calibri" w:hAnsi="Calibri" w:cs="Calibri"/>
          <w:i w:val="0"/>
          <w:iCs w:val="0"/>
          <w:sz w:val="22"/>
          <w:szCs w:val="22"/>
          <w:lang w:val="en-GB"/>
        </w:rPr>
        <w:t>Study personnel contact information will be included in all communications, ensuring that participants can reach out via email or phone if they have any questions</w:t>
      </w:r>
      <w:r w:rsidR="005654FD" w:rsidRPr="00875840">
        <w:rPr>
          <w:rFonts w:ascii="Calibri" w:hAnsi="Calibri" w:cs="Calibri"/>
          <w:i w:val="0"/>
          <w:iCs w:val="0"/>
          <w:sz w:val="22"/>
          <w:szCs w:val="22"/>
          <w:lang w:val="en-GB"/>
        </w:rPr>
        <w:t xml:space="preserve">. </w:t>
      </w:r>
    </w:p>
    <w:p w14:paraId="242A9DD9" w14:textId="2395592A" w:rsidR="00F7624A" w:rsidRPr="00875840" w:rsidRDefault="00F7624A"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Consent</w:t>
      </w:r>
    </w:p>
    <w:p w14:paraId="59482985" w14:textId="3B392104" w:rsidR="00E54788" w:rsidRPr="00875840" w:rsidRDefault="00E54788" w:rsidP="00E54788">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Upon accessing the survey link, invitees will be directed to a study description page outlining the purpose, procedures, and voluntary nature of participation.</w:t>
      </w:r>
    </w:p>
    <w:p w14:paraId="4F3BD3CA" w14:textId="7CD5F4AA" w:rsidR="00E54788" w:rsidRPr="00875840" w:rsidRDefault="00E54788" w:rsidP="00E54788">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Participants will be informed that:</w:t>
      </w:r>
    </w:p>
    <w:p w14:paraId="4538DE20" w14:textId="77777777" w:rsidR="00E54788" w:rsidRPr="00875840" w:rsidRDefault="00E54788" w:rsidP="008F587C">
      <w:pPr>
        <w:pStyle w:val="NoSpacing"/>
        <w:numPr>
          <w:ilvl w:val="0"/>
          <w:numId w:val="9"/>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No identifying information will be collected.</w:t>
      </w:r>
    </w:p>
    <w:p w14:paraId="31AE4120" w14:textId="77777777" w:rsidR="00E54788" w:rsidRPr="00875840" w:rsidRDefault="00E54788" w:rsidP="008F587C">
      <w:pPr>
        <w:pStyle w:val="NoSpacing"/>
        <w:numPr>
          <w:ilvl w:val="0"/>
          <w:numId w:val="9"/>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lastRenderedPageBreak/>
        <w:t>They may skip any questions they do not wish to answer.</w:t>
      </w:r>
    </w:p>
    <w:p w14:paraId="050537C1" w14:textId="77777777" w:rsidR="00E54788" w:rsidRPr="00875840" w:rsidRDefault="00E54788" w:rsidP="008F587C">
      <w:pPr>
        <w:pStyle w:val="NoSpacing"/>
        <w:numPr>
          <w:ilvl w:val="0"/>
          <w:numId w:val="9"/>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Their responses will be used solely for the purposes described in the study.</w:t>
      </w:r>
    </w:p>
    <w:p w14:paraId="4CC557EB" w14:textId="77098915" w:rsidR="00F7624A" w:rsidRPr="00875840" w:rsidRDefault="00E54788"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By proceeding beyond this page and entering the survey, participants will provide implied consent to take part in the study.</w:t>
      </w:r>
    </w:p>
    <w:p w14:paraId="00B49433" w14:textId="44222542" w:rsidR="00F7624A" w:rsidRPr="00875840" w:rsidRDefault="00F7624A"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Confidentiality</w:t>
      </w:r>
    </w:p>
    <w:p w14:paraId="5BBD32FD" w14:textId="66F6311C" w:rsidR="00192943" w:rsidRPr="00875840" w:rsidRDefault="00192943" w:rsidP="00192943">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All survey responses will be anonymous, identified only by a study-specific ID number. No personal identifying information will be collected, and survey results will be downloaded without any links to IP addresses or email addresses.</w:t>
      </w:r>
    </w:p>
    <w:p w14:paraId="7CCBAD6C" w14:textId="77777777" w:rsidR="00192943" w:rsidRPr="00875840" w:rsidRDefault="00192943" w:rsidP="00192943">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Data will be reported in aggregate at the group level. To further protect participant anonymity, any response categories with fewer than five individuals will either be combined with another category or suppressed from reporting.</w:t>
      </w:r>
    </w:p>
    <w:p w14:paraId="68568F9B" w14:textId="57B61DF6" w:rsidR="00CC2ABC" w:rsidRPr="00875840" w:rsidRDefault="00CC2ABC"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Survey Content</w:t>
      </w:r>
      <w:r w:rsidR="00F7624A" w:rsidRPr="00875840">
        <w:rPr>
          <w:rFonts w:ascii="Calibri" w:hAnsi="Calibri" w:cs="Calibri"/>
          <w:i w:val="0"/>
          <w:iCs w:val="0"/>
        </w:rPr>
        <w:tab/>
      </w:r>
      <w:r w:rsidR="00671960" w:rsidRPr="00875840">
        <w:rPr>
          <w:rFonts w:ascii="Calibri" w:hAnsi="Calibri" w:cs="Calibri"/>
          <w:i w:val="0"/>
          <w:iCs w:val="0"/>
        </w:rPr>
        <w:t xml:space="preserve"> </w:t>
      </w:r>
    </w:p>
    <w:p w14:paraId="5CBC93B5" w14:textId="4A7C71A2" w:rsidR="00732D34" w:rsidRPr="00875840" w:rsidRDefault="00732D34" w:rsidP="00732D34">
      <w:pPr>
        <w:pStyle w:val="NoSpacing"/>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 xml:space="preserve">The survey will be administered online via [PLATFORM NAME] </w:t>
      </w:r>
      <w:r w:rsidR="006F604B" w:rsidRPr="00875840">
        <w:rPr>
          <w:rFonts w:ascii="Calibri" w:hAnsi="Calibri" w:cs="Calibri"/>
          <w:bCs/>
          <w:i w:val="0"/>
          <w:iCs w:val="0"/>
          <w:sz w:val="22"/>
          <w:szCs w:val="22"/>
        </w:rPr>
        <w:t xml:space="preserve">via [SERVERS NAME] </w:t>
      </w:r>
      <w:r w:rsidRPr="00875840">
        <w:rPr>
          <w:rFonts w:ascii="Calibri" w:hAnsi="Calibri" w:cs="Calibri"/>
          <w:bCs/>
          <w:i w:val="0"/>
          <w:iCs w:val="0"/>
          <w:sz w:val="22"/>
          <w:szCs w:val="22"/>
        </w:rPr>
        <w:t>servers, with two distinct versions:</w:t>
      </w:r>
    </w:p>
    <w:p w14:paraId="497B6025" w14:textId="13AAA666" w:rsidR="00732D34" w:rsidRPr="00875840" w:rsidRDefault="00732D34" w:rsidP="008F587C">
      <w:pPr>
        <w:pStyle w:val="NoSpacing"/>
        <w:numPr>
          <w:ilvl w:val="0"/>
          <w:numId w:val="10"/>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One for PRPs</w:t>
      </w:r>
    </w:p>
    <w:p w14:paraId="557FF456" w14:textId="59DE2A94" w:rsidR="00732D34" w:rsidRPr="00875840" w:rsidRDefault="00732D34" w:rsidP="008F587C">
      <w:pPr>
        <w:pStyle w:val="NoSpacing"/>
        <w:numPr>
          <w:ilvl w:val="0"/>
          <w:numId w:val="10"/>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One for All Other Collaborators (clinicians, researchers, industry representatives, payors, and policymakers)</w:t>
      </w:r>
    </w:p>
    <w:p w14:paraId="71FD3935" w14:textId="77777777" w:rsidR="00476627" w:rsidRPr="00875840" w:rsidRDefault="00476627" w:rsidP="00F37AB1">
      <w:pPr>
        <w:pStyle w:val="NoSpacing"/>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As outlined in Table 2, some survey questions will be specific to PRPs.</w:t>
      </w:r>
    </w:p>
    <w:p w14:paraId="0E2200F7" w14:textId="7C013E70" w:rsidR="00A759A4" w:rsidRPr="00875840" w:rsidRDefault="00A759A4" w:rsidP="00A759A4">
      <w:pPr>
        <w:pStyle w:val="NoSpacing"/>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The survey will remain open for two weeks. Participants will receive:</w:t>
      </w:r>
    </w:p>
    <w:p w14:paraId="498BC2E5" w14:textId="77777777" w:rsidR="00A759A4" w:rsidRPr="00875840" w:rsidRDefault="00A759A4" w:rsidP="008F587C">
      <w:pPr>
        <w:pStyle w:val="NoSpacing"/>
        <w:numPr>
          <w:ilvl w:val="0"/>
          <w:numId w:val="11"/>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A reminder email at the end of week one, including a survey link, closing date reminder, and a thank-you note for those who have already responded.</w:t>
      </w:r>
    </w:p>
    <w:p w14:paraId="1FEA427F" w14:textId="69A2F1D6" w:rsidR="005654FD" w:rsidRPr="00875840" w:rsidRDefault="00A759A4" w:rsidP="008F587C">
      <w:pPr>
        <w:pStyle w:val="NoSpacing"/>
        <w:numPr>
          <w:ilvl w:val="0"/>
          <w:numId w:val="11"/>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A final reminder on the day before the survey closes</w:t>
      </w:r>
      <w:r w:rsidR="00A25CF0" w:rsidRPr="00875840">
        <w:rPr>
          <w:rFonts w:ascii="Calibri" w:hAnsi="Calibri" w:cs="Calibri"/>
          <w:bCs/>
          <w:i w:val="0"/>
          <w:iCs w:val="0"/>
          <w:sz w:val="22"/>
          <w:szCs w:val="22"/>
        </w:rPr>
        <w:t xml:space="preserve"> </w:t>
      </w:r>
      <w:sdt>
        <w:sdtPr>
          <w:rPr>
            <w:rFonts w:ascii="Calibri" w:hAnsi="Calibri" w:cs="Calibri"/>
            <w:bCs/>
            <w:i w:val="0"/>
            <w:iCs w:val="0"/>
            <w:color w:val="000000"/>
            <w:sz w:val="22"/>
            <w:szCs w:val="22"/>
            <w:vertAlign w:val="superscript"/>
          </w:rPr>
          <w:tag w:val="MENDELEY_CITATION_v3_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"/>
          <w:id w:val="-346180164"/>
          <w:placeholder>
            <w:docPart w:val="DefaultPlaceholder_-1854013440"/>
          </w:placeholder>
        </w:sdtPr>
        <w:sdtEndPr/>
        <w:sdtContent>
          <w:r w:rsidR="00875840" w:rsidRPr="00875840">
            <w:rPr>
              <w:rFonts w:ascii="Calibri" w:hAnsi="Calibri" w:cs="Calibri"/>
              <w:bCs/>
              <w:i w:val="0"/>
              <w:iCs w:val="0"/>
              <w:color w:val="000000"/>
              <w:sz w:val="22"/>
              <w:szCs w:val="22"/>
              <w:vertAlign w:val="superscript"/>
            </w:rPr>
            <w:t>5</w:t>
          </w:r>
        </w:sdtContent>
      </w:sdt>
      <w:r w:rsidR="005654FD" w:rsidRPr="00875840">
        <w:rPr>
          <w:rFonts w:ascii="Calibri" w:hAnsi="Calibri" w:cs="Calibri"/>
          <w:bCs/>
          <w:i w:val="0"/>
          <w:iCs w:val="0"/>
          <w:sz w:val="22"/>
          <w:szCs w:val="22"/>
        </w:rPr>
        <w:t>.</w:t>
      </w:r>
    </w:p>
    <w:p w14:paraId="39CF3385" w14:textId="77777777" w:rsidR="005B6C25" w:rsidRPr="00875840" w:rsidRDefault="005B6C25" w:rsidP="005B6C25">
      <w:pPr>
        <w:pStyle w:val="NoSpacing"/>
        <w:spacing w:before="100" w:beforeAutospacing="1" w:after="100" w:afterAutospacing="1"/>
        <w:rPr>
          <w:rFonts w:ascii="Calibri" w:hAnsi="Calibri" w:cs="Calibri"/>
          <w:b/>
          <w:i w:val="0"/>
          <w:iCs w:val="0"/>
          <w:sz w:val="22"/>
          <w:szCs w:val="22"/>
        </w:rPr>
      </w:pPr>
      <w:r w:rsidRPr="00875840">
        <w:rPr>
          <w:rFonts w:ascii="Calibri" w:hAnsi="Calibri" w:cs="Calibri"/>
          <w:b/>
          <w:i w:val="0"/>
          <w:iCs w:val="0"/>
          <w:sz w:val="22"/>
          <w:szCs w:val="22"/>
        </w:rPr>
        <w:t>Survey Components</w:t>
      </w:r>
    </w:p>
    <w:p w14:paraId="3D3820BF" w14:textId="7903C402" w:rsidR="005B6C25" w:rsidRPr="00875840" w:rsidRDefault="005B6C25" w:rsidP="005B6C25">
      <w:pPr>
        <w:pStyle w:val="NoSpacing"/>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All participants will:</w:t>
      </w:r>
    </w:p>
    <w:p w14:paraId="2D4D1734" w14:textId="14EC9CEE" w:rsidR="005B6C25" w:rsidRPr="00875840" w:rsidRDefault="005B6C25" w:rsidP="008F587C">
      <w:pPr>
        <w:pStyle w:val="NoSpacing"/>
        <w:numPr>
          <w:ilvl w:val="0"/>
          <w:numId w:val="12"/>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 xml:space="preserve">Complete [INSTRUMENT NAME AND VERSION], the </w:t>
      </w:r>
      <w:r w:rsidR="007F3493" w:rsidRPr="00875840">
        <w:rPr>
          <w:rFonts w:ascii="Calibri" w:hAnsi="Calibri" w:cs="Calibri"/>
          <w:bCs/>
          <w:i w:val="0"/>
          <w:iCs w:val="0"/>
          <w:sz w:val="22"/>
          <w:szCs w:val="22"/>
        </w:rPr>
        <w:t>instrument</w:t>
      </w:r>
      <w:r w:rsidRPr="00875840">
        <w:rPr>
          <w:rFonts w:ascii="Calibri" w:hAnsi="Calibri" w:cs="Calibri"/>
          <w:bCs/>
          <w:i w:val="0"/>
          <w:iCs w:val="0"/>
          <w:sz w:val="22"/>
          <w:szCs w:val="22"/>
        </w:rPr>
        <w:t xml:space="preserve"> under evaluation.</w:t>
      </w:r>
    </w:p>
    <w:p w14:paraId="017FFB3D" w14:textId="77777777" w:rsidR="005B6C25" w:rsidRPr="00875840" w:rsidRDefault="005B6C25" w:rsidP="008F587C">
      <w:pPr>
        <w:pStyle w:val="NoSpacing"/>
        <w:numPr>
          <w:ilvl w:val="0"/>
          <w:numId w:val="12"/>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Reflect on its alignment with the target domain and its practicality of use, including:</w:t>
      </w:r>
    </w:p>
    <w:p w14:paraId="25D6025E" w14:textId="77777777" w:rsidR="005B6C25" w:rsidRPr="00875840" w:rsidRDefault="005B6C25" w:rsidP="008F587C">
      <w:pPr>
        <w:pStyle w:val="NoSpacing"/>
        <w:numPr>
          <w:ilvl w:val="0"/>
          <w:numId w:val="13"/>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Ease of understanding</w:t>
      </w:r>
    </w:p>
    <w:p w14:paraId="1E259443" w14:textId="77777777" w:rsidR="005B6C25" w:rsidRPr="00875840" w:rsidRDefault="005B6C25" w:rsidP="008F587C">
      <w:pPr>
        <w:pStyle w:val="NoSpacing"/>
        <w:numPr>
          <w:ilvl w:val="0"/>
          <w:numId w:val="13"/>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Accuracy in capturing the impact of their experience (instrument as a whole and individual items)</w:t>
      </w:r>
    </w:p>
    <w:p w14:paraId="22B59197" w14:textId="6B5A7714" w:rsidR="005B6C25" w:rsidRPr="00875840" w:rsidRDefault="005B6C25" w:rsidP="008F587C">
      <w:pPr>
        <w:pStyle w:val="NoSpacing"/>
        <w:numPr>
          <w:ilvl w:val="0"/>
          <w:numId w:val="13"/>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Perceived length</w:t>
      </w:r>
      <w:r w:rsidR="001A233A" w:rsidRPr="00875840">
        <w:rPr>
          <w:rFonts w:ascii="Calibri" w:hAnsi="Calibri" w:cs="Calibri"/>
          <w:bCs/>
          <w:i w:val="0"/>
          <w:iCs w:val="0"/>
          <w:sz w:val="22"/>
          <w:szCs w:val="22"/>
        </w:rPr>
        <w:t xml:space="preserve"> and</w:t>
      </w:r>
      <w:r w:rsidRPr="00875840">
        <w:rPr>
          <w:rFonts w:ascii="Calibri" w:hAnsi="Calibri" w:cs="Calibri"/>
          <w:bCs/>
          <w:i w:val="0"/>
          <w:iCs w:val="0"/>
          <w:sz w:val="22"/>
          <w:szCs w:val="22"/>
        </w:rPr>
        <w:t xml:space="preserve"> difficulty, and </w:t>
      </w:r>
      <w:r w:rsidR="001A233A" w:rsidRPr="00875840">
        <w:rPr>
          <w:rFonts w:ascii="Calibri" w:hAnsi="Calibri" w:cs="Calibri"/>
          <w:bCs/>
          <w:i w:val="0"/>
          <w:iCs w:val="0"/>
          <w:sz w:val="22"/>
          <w:szCs w:val="22"/>
        </w:rPr>
        <w:t>whether content covered important issues for them</w:t>
      </w:r>
    </w:p>
    <w:p w14:paraId="2A9F1560" w14:textId="77777777" w:rsidR="005B6C25" w:rsidRPr="00875840" w:rsidRDefault="005B6C25" w:rsidP="008F587C">
      <w:pPr>
        <w:pStyle w:val="NoSpacing"/>
        <w:numPr>
          <w:ilvl w:val="0"/>
          <w:numId w:val="12"/>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Provide demographic data, including age, gender, and country of residence.</w:t>
      </w:r>
    </w:p>
    <w:p w14:paraId="3403D8F5" w14:textId="77777777" w:rsidR="005B6C25" w:rsidRPr="00875840" w:rsidRDefault="005B6C25" w:rsidP="008F587C">
      <w:pPr>
        <w:pStyle w:val="NoSpacing"/>
        <w:numPr>
          <w:ilvl w:val="0"/>
          <w:numId w:val="12"/>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PRPs will additionally answer questions related to their lived experience with arthritis.</w:t>
      </w:r>
    </w:p>
    <w:p w14:paraId="3169C9B1" w14:textId="77777777" w:rsidR="00965624" w:rsidRPr="00875840" w:rsidRDefault="00965624">
      <w:pPr>
        <w:rPr>
          <w:rFonts w:ascii="Calibri" w:hAnsi="Calibri" w:cs="Calibri"/>
          <w:b/>
          <w:i w:val="0"/>
          <w:iCs w:val="0"/>
          <w:sz w:val="22"/>
          <w:szCs w:val="22"/>
        </w:rPr>
      </w:pPr>
      <w:r w:rsidRPr="00875840">
        <w:rPr>
          <w:rFonts w:ascii="Calibri" w:hAnsi="Calibri" w:cs="Calibri"/>
          <w:b/>
          <w:i w:val="0"/>
          <w:iCs w:val="0"/>
          <w:sz w:val="22"/>
          <w:szCs w:val="22"/>
        </w:rPr>
        <w:br w:type="page"/>
      </w:r>
    </w:p>
    <w:p w14:paraId="12A6FF5E" w14:textId="527D7120" w:rsidR="005B6C25" w:rsidRPr="00875840" w:rsidRDefault="005B6C25" w:rsidP="005B6C25">
      <w:pPr>
        <w:pStyle w:val="NoSpacing"/>
        <w:spacing w:before="100" w:beforeAutospacing="1" w:after="100" w:afterAutospacing="1"/>
        <w:rPr>
          <w:rFonts w:ascii="Calibri" w:hAnsi="Calibri" w:cs="Calibri"/>
          <w:b/>
          <w:i w:val="0"/>
          <w:iCs w:val="0"/>
          <w:sz w:val="22"/>
          <w:szCs w:val="22"/>
        </w:rPr>
      </w:pPr>
      <w:r w:rsidRPr="00875840">
        <w:rPr>
          <w:rFonts w:ascii="Calibri" w:hAnsi="Calibri" w:cs="Calibri"/>
          <w:b/>
          <w:i w:val="0"/>
          <w:iCs w:val="0"/>
          <w:sz w:val="22"/>
          <w:szCs w:val="22"/>
        </w:rPr>
        <w:lastRenderedPageBreak/>
        <w:t>Assessment of Construct Validity</w:t>
      </w:r>
    </w:p>
    <w:p w14:paraId="39D4FE79" w14:textId="7719D5BF" w:rsidR="005654FD" w:rsidRPr="00875840" w:rsidRDefault="005B6C25" w:rsidP="00965624">
      <w:pPr>
        <w:pStyle w:val="NoSpacing"/>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To evaluate construct validity, additional items will be included to examine expected correlations between the target instrument and related constructs. Anticipated relationships will be pre-specified before survey administration.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8" w:type="dxa"/>
          <w:right w:w="128" w:type="dxa"/>
        </w:tblCellMar>
        <w:tblLook w:val="0000" w:firstRow="0" w:lastRow="0" w:firstColumn="0" w:lastColumn="0" w:noHBand="0" w:noVBand="0"/>
      </w:tblPr>
      <w:tblGrid>
        <w:gridCol w:w="2609"/>
        <w:gridCol w:w="5504"/>
        <w:gridCol w:w="702"/>
        <w:gridCol w:w="1975"/>
      </w:tblGrid>
      <w:tr w:rsidR="003527F4" w:rsidRPr="00875840" w14:paraId="5904FE7A" w14:textId="77777777" w:rsidTr="00F41A08">
        <w:trPr>
          <w:trHeight w:val="525"/>
          <w:tblHeader/>
          <w:jc w:val="center"/>
        </w:trPr>
        <w:tc>
          <w:tcPr>
            <w:tcW w:w="0" w:type="auto"/>
          </w:tcPr>
          <w:p w14:paraId="034EFC44" w14:textId="078F4913" w:rsidR="003852AD" w:rsidRPr="00875840" w:rsidRDefault="00423CA2" w:rsidP="00965624">
            <w:pPr>
              <w:pStyle w:val="NoSpacing"/>
              <w:rPr>
                <w:rFonts w:ascii="Calibri" w:hAnsi="Calibri" w:cs="Calibri"/>
                <w:b/>
                <w:bCs/>
                <w:i w:val="0"/>
                <w:iCs w:val="0"/>
                <w:sz w:val="22"/>
                <w:szCs w:val="22"/>
              </w:rPr>
            </w:pPr>
            <w:r w:rsidRPr="00875840">
              <w:rPr>
                <w:rFonts w:ascii="Calibri" w:hAnsi="Calibri" w:cs="Calibri"/>
                <w:b/>
                <w:bCs/>
                <w:i w:val="0"/>
                <w:iCs w:val="0"/>
                <w:sz w:val="22"/>
                <w:szCs w:val="22"/>
              </w:rPr>
              <w:t>Section</w:t>
            </w:r>
          </w:p>
        </w:tc>
        <w:tc>
          <w:tcPr>
            <w:tcW w:w="0" w:type="auto"/>
          </w:tcPr>
          <w:p w14:paraId="08307833" w14:textId="1EF31B7F" w:rsidR="003852AD" w:rsidRPr="00875840" w:rsidRDefault="00A45DE4" w:rsidP="00965624">
            <w:pPr>
              <w:pStyle w:val="NoSpacing"/>
              <w:rPr>
                <w:rFonts w:ascii="Calibri" w:hAnsi="Calibri" w:cs="Calibri"/>
                <w:b/>
                <w:bCs/>
                <w:i w:val="0"/>
                <w:iCs w:val="0"/>
                <w:sz w:val="22"/>
                <w:szCs w:val="22"/>
              </w:rPr>
            </w:pPr>
            <w:r w:rsidRPr="00875840">
              <w:rPr>
                <w:rFonts w:ascii="Calibri" w:hAnsi="Calibri" w:cs="Calibri"/>
                <w:b/>
                <w:bCs/>
                <w:i w:val="0"/>
                <w:iCs w:val="0"/>
                <w:sz w:val="22"/>
                <w:szCs w:val="22"/>
              </w:rPr>
              <w:t>Content</w:t>
            </w:r>
          </w:p>
        </w:tc>
        <w:tc>
          <w:tcPr>
            <w:tcW w:w="0" w:type="auto"/>
          </w:tcPr>
          <w:p w14:paraId="467FF88C" w14:textId="1D31A16C" w:rsidR="003852AD" w:rsidRPr="00875840" w:rsidRDefault="00EB648A" w:rsidP="00965624">
            <w:pPr>
              <w:pStyle w:val="NoSpacing"/>
              <w:rPr>
                <w:rFonts w:ascii="Calibri" w:hAnsi="Calibri" w:cs="Calibri"/>
                <w:b/>
                <w:bCs/>
                <w:i w:val="0"/>
                <w:iCs w:val="0"/>
                <w:sz w:val="22"/>
                <w:szCs w:val="22"/>
              </w:rPr>
            </w:pPr>
            <w:r w:rsidRPr="00875840">
              <w:rPr>
                <w:rFonts w:ascii="Calibri" w:hAnsi="Calibri" w:cs="Calibri"/>
                <w:b/>
                <w:bCs/>
                <w:i w:val="0"/>
                <w:iCs w:val="0"/>
                <w:sz w:val="22"/>
                <w:szCs w:val="22"/>
              </w:rPr>
              <w:t>PRPs</w:t>
            </w:r>
          </w:p>
        </w:tc>
        <w:tc>
          <w:tcPr>
            <w:tcW w:w="0" w:type="auto"/>
          </w:tcPr>
          <w:p w14:paraId="366EF049" w14:textId="77777777" w:rsidR="003852AD" w:rsidRPr="00875840" w:rsidRDefault="003852AD" w:rsidP="00965624">
            <w:pPr>
              <w:pStyle w:val="NoSpacing"/>
              <w:rPr>
                <w:rFonts w:ascii="Calibri" w:hAnsi="Calibri" w:cs="Calibri"/>
                <w:b/>
                <w:bCs/>
                <w:i w:val="0"/>
                <w:iCs w:val="0"/>
                <w:sz w:val="22"/>
                <w:szCs w:val="22"/>
              </w:rPr>
            </w:pPr>
            <w:r w:rsidRPr="00875840">
              <w:rPr>
                <w:rFonts w:ascii="Calibri" w:hAnsi="Calibri" w:cs="Calibri"/>
                <w:b/>
                <w:bCs/>
                <w:i w:val="0"/>
                <w:iCs w:val="0"/>
                <w:sz w:val="22"/>
                <w:szCs w:val="22"/>
              </w:rPr>
              <w:t>Other OMERACT collaborators</w:t>
            </w:r>
          </w:p>
        </w:tc>
      </w:tr>
      <w:tr w:rsidR="00BF226C" w:rsidRPr="00875840" w14:paraId="7B482A3D" w14:textId="77777777" w:rsidTr="00F41A08">
        <w:trPr>
          <w:trHeight w:val="375"/>
          <w:jc w:val="center"/>
        </w:trPr>
        <w:tc>
          <w:tcPr>
            <w:tcW w:w="0" w:type="auto"/>
          </w:tcPr>
          <w:p w14:paraId="24F8CD67" w14:textId="4BDD0963" w:rsidR="00BF226C" w:rsidRPr="00875840" w:rsidRDefault="00BF226C" w:rsidP="00965624">
            <w:pPr>
              <w:pStyle w:val="NoSpacing"/>
              <w:rPr>
                <w:rFonts w:ascii="Calibri" w:hAnsi="Calibri" w:cs="Calibri"/>
                <w:i w:val="0"/>
                <w:iCs w:val="0"/>
                <w:sz w:val="22"/>
                <w:szCs w:val="22"/>
              </w:rPr>
            </w:pPr>
            <w:r w:rsidRPr="00875840">
              <w:rPr>
                <w:rFonts w:ascii="Calibri" w:hAnsi="Calibri" w:cs="Calibri"/>
                <w:i w:val="0"/>
                <w:iCs w:val="0"/>
                <w:sz w:val="22"/>
                <w:szCs w:val="22"/>
              </w:rPr>
              <w:t>Background information</w:t>
            </w:r>
          </w:p>
        </w:tc>
        <w:tc>
          <w:tcPr>
            <w:tcW w:w="0" w:type="auto"/>
          </w:tcPr>
          <w:p w14:paraId="77ECA5EE" w14:textId="61FDBC61" w:rsidR="00BF226C" w:rsidRPr="00875840" w:rsidRDefault="00BF226C"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Brief Description of survey including domain definition</w:t>
            </w:r>
          </w:p>
        </w:tc>
        <w:tc>
          <w:tcPr>
            <w:tcW w:w="0" w:type="auto"/>
            <w:vAlign w:val="center"/>
          </w:tcPr>
          <w:p w14:paraId="4CA6A088" w14:textId="600E60A3" w:rsidR="00BF226C" w:rsidRPr="00875840" w:rsidRDefault="00BF226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2F697206" w14:textId="5C784CB2" w:rsidR="00BF226C" w:rsidRPr="00875840" w:rsidRDefault="00BF226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0353AC09" w14:textId="77777777" w:rsidTr="00F41A08">
        <w:trPr>
          <w:trHeight w:val="375"/>
          <w:jc w:val="center"/>
        </w:trPr>
        <w:tc>
          <w:tcPr>
            <w:tcW w:w="0" w:type="auto"/>
          </w:tcPr>
          <w:p w14:paraId="2FA385FB" w14:textId="77777777" w:rsidR="003852AD" w:rsidRPr="00875840" w:rsidRDefault="003852AD" w:rsidP="00965624">
            <w:pPr>
              <w:pStyle w:val="NoSpacing"/>
              <w:rPr>
                <w:rFonts w:ascii="Calibri" w:hAnsi="Calibri" w:cs="Calibri"/>
                <w:i w:val="0"/>
                <w:iCs w:val="0"/>
                <w:sz w:val="22"/>
                <w:szCs w:val="22"/>
              </w:rPr>
            </w:pPr>
            <w:r w:rsidRPr="00875840">
              <w:rPr>
                <w:rFonts w:ascii="Calibri" w:hAnsi="Calibri" w:cs="Calibri"/>
                <w:i w:val="0"/>
                <w:iCs w:val="0"/>
                <w:sz w:val="22"/>
                <w:szCs w:val="22"/>
              </w:rPr>
              <w:t>Instrument of interest</w:t>
            </w:r>
          </w:p>
        </w:tc>
        <w:tc>
          <w:tcPr>
            <w:tcW w:w="0" w:type="auto"/>
          </w:tcPr>
          <w:p w14:paraId="2F57CB19"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XXXX </w:t>
            </w:r>
          </w:p>
        </w:tc>
        <w:tc>
          <w:tcPr>
            <w:tcW w:w="0" w:type="auto"/>
            <w:vAlign w:val="center"/>
          </w:tcPr>
          <w:p w14:paraId="56173A8C"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542DFD1A"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Answer thinking of patients with disease</w:t>
            </w:r>
          </w:p>
        </w:tc>
      </w:tr>
      <w:tr w:rsidR="00CC2ABC" w:rsidRPr="00875840" w14:paraId="2E6C6A58" w14:textId="77777777" w:rsidTr="00F41A08">
        <w:trPr>
          <w:trHeight w:val="390"/>
          <w:jc w:val="center"/>
        </w:trPr>
        <w:tc>
          <w:tcPr>
            <w:tcW w:w="0" w:type="auto"/>
            <w:vMerge w:val="restart"/>
          </w:tcPr>
          <w:p w14:paraId="3BFB83BA" w14:textId="77777777" w:rsidR="00CC2ABC" w:rsidRPr="00875840" w:rsidRDefault="00CC2ABC"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Opinions about instrument of interest (following each Instrument of interest)</w:t>
            </w:r>
          </w:p>
        </w:tc>
        <w:tc>
          <w:tcPr>
            <w:tcW w:w="0" w:type="auto"/>
          </w:tcPr>
          <w:p w14:paraId="3AF941BA" w14:textId="77777777" w:rsidR="00CC2ABC" w:rsidRPr="00875840" w:rsidRDefault="00CC2ABC"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Difficulties/opinions for each of the standardized questionnaires overall</w:t>
            </w:r>
          </w:p>
        </w:tc>
        <w:tc>
          <w:tcPr>
            <w:tcW w:w="0" w:type="auto"/>
          </w:tcPr>
          <w:p w14:paraId="075B4E2C"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54D29A0B"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CC2ABC" w:rsidRPr="00875840" w14:paraId="68DC5D7A" w14:textId="77777777" w:rsidTr="00F41A08">
        <w:trPr>
          <w:trHeight w:val="912"/>
          <w:jc w:val="center"/>
        </w:trPr>
        <w:tc>
          <w:tcPr>
            <w:tcW w:w="0" w:type="auto"/>
            <w:vMerge/>
          </w:tcPr>
          <w:p w14:paraId="10387D5A" w14:textId="77777777" w:rsidR="00CC2ABC" w:rsidRPr="00875840" w:rsidRDefault="00CC2ABC" w:rsidP="00965624">
            <w:pPr>
              <w:pStyle w:val="NoSpacing"/>
              <w:rPr>
                <w:rFonts w:ascii="Calibri" w:hAnsi="Calibri" w:cs="Calibri"/>
                <w:bCs/>
                <w:i w:val="0"/>
                <w:iCs w:val="0"/>
                <w:sz w:val="22"/>
                <w:szCs w:val="22"/>
              </w:rPr>
            </w:pPr>
          </w:p>
        </w:tc>
        <w:tc>
          <w:tcPr>
            <w:tcW w:w="0" w:type="auto"/>
          </w:tcPr>
          <w:p w14:paraId="622D8ED4" w14:textId="0C41E32B" w:rsidR="00CC2ABC" w:rsidRPr="00875840" w:rsidRDefault="00CC2ABC"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Content validity at the items level:</w:t>
            </w:r>
            <w:r w:rsidR="00671960" w:rsidRPr="00875840">
              <w:rPr>
                <w:rFonts w:ascii="Calibri" w:hAnsi="Calibri" w:cs="Calibri"/>
                <w:bCs/>
                <w:i w:val="0"/>
                <w:iCs w:val="0"/>
                <w:sz w:val="22"/>
                <w:szCs w:val="22"/>
              </w:rPr>
              <w:t xml:space="preserve"> </w:t>
            </w:r>
            <w:r w:rsidRPr="00875840">
              <w:rPr>
                <w:rFonts w:ascii="Calibri" w:hAnsi="Calibri" w:cs="Calibri"/>
                <w:bCs/>
                <w:i w:val="0"/>
                <w:iCs w:val="0"/>
                <w:sz w:val="22"/>
                <w:szCs w:val="22"/>
              </w:rPr>
              <w:t>relevance of each item to the experience (Content validity index)</w:t>
            </w:r>
          </w:p>
        </w:tc>
        <w:tc>
          <w:tcPr>
            <w:tcW w:w="0" w:type="auto"/>
          </w:tcPr>
          <w:p w14:paraId="08CD5082"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47963782"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CC2ABC" w:rsidRPr="00875840" w14:paraId="183038DF" w14:textId="77777777" w:rsidTr="00F41A08">
        <w:trPr>
          <w:trHeight w:val="912"/>
          <w:jc w:val="center"/>
        </w:trPr>
        <w:tc>
          <w:tcPr>
            <w:tcW w:w="0" w:type="auto"/>
            <w:vMerge/>
          </w:tcPr>
          <w:p w14:paraId="68FAF6B2" w14:textId="77777777" w:rsidR="00CC2ABC" w:rsidRPr="00875840" w:rsidRDefault="00CC2ABC" w:rsidP="00965624">
            <w:pPr>
              <w:pStyle w:val="NoSpacing"/>
              <w:rPr>
                <w:rFonts w:ascii="Calibri" w:hAnsi="Calibri" w:cs="Calibri"/>
                <w:bCs/>
                <w:i w:val="0"/>
                <w:iCs w:val="0"/>
                <w:sz w:val="22"/>
                <w:szCs w:val="22"/>
              </w:rPr>
            </w:pPr>
          </w:p>
        </w:tc>
        <w:tc>
          <w:tcPr>
            <w:tcW w:w="0" w:type="auto"/>
          </w:tcPr>
          <w:p w14:paraId="7ED701A6" w14:textId="77777777" w:rsidR="00CC2ABC" w:rsidRPr="00875840" w:rsidRDefault="00CC2ABC"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Open ended response: Considering the domain of interest, is there anything missing from this questionnaire?</w:t>
            </w:r>
          </w:p>
        </w:tc>
        <w:tc>
          <w:tcPr>
            <w:tcW w:w="0" w:type="auto"/>
          </w:tcPr>
          <w:p w14:paraId="1967283B"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257F1AB4"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CC2ABC" w:rsidRPr="00875840" w14:paraId="14144111" w14:textId="77777777" w:rsidTr="00F41A08">
        <w:trPr>
          <w:trHeight w:val="345"/>
          <w:jc w:val="center"/>
        </w:trPr>
        <w:tc>
          <w:tcPr>
            <w:tcW w:w="0" w:type="auto"/>
            <w:vMerge/>
          </w:tcPr>
          <w:p w14:paraId="0D026F73" w14:textId="77777777" w:rsidR="00CC2ABC" w:rsidRPr="00875840" w:rsidRDefault="00CC2ABC" w:rsidP="00965624">
            <w:pPr>
              <w:pStyle w:val="NoSpacing"/>
              <w:rPr>
                <w:rFonts w:ascii="Calibri" w:hAnsi="Calibri" w:cs="Calibri"/>
                <w:bCs/>
                <w:i w:val="0"/>
                <w:iCs w:val="0"/>
                <w:sz w:val="22"/>
                <w:szCs w:val="22"/>
              </w:rPr>
            </w:pPr>
          </w:p>
        </w:tc>
        <w:tc>
          <w:tcPr>
            <w:tcW w:w="0" w:type="auto"/>
          </w:tcPr>
          <w:p w14:paraId="317A373D" w14:textId="51449D53" w:rsidR="00CC2ABC" w:rsidRPr="00875840" w:rsidRDefault="00CC2ABC" w:rsidP="00965624">
            <w:pPr>
              <w:pStyle w:val="NoSpacing"/>
              <w:rPr>
                <w:rFonts w:ascii="Calibri" w:hAnsi="Calibri" w:cs="Calibri"/>
                <w:bCs/>
                <w:i w:val="0"/>
                <w:iCs w:val="0"/>
                <w:sz w:val="22"/>
                <w:szCs w:val="22"/>
                <w:highlight w:val="yellow"/>
              </w:rPr>
            </w:pPr>
            <w:r w:rsidRPr="00875840">
              <w:rPr>
                <w:rFonts w:ascii="Calibri" w:hAnsi="Calibri" w:cs="Calibri"/>
                <w:bCs/>
                <w:i w:val="0"/>
                <w:iCs w:val="0"/>
                <w:sz w:val="22"/>
                <w:szCs w:val="22"/>
              </w:rPr>
              <w:t>Thinking of the changes you* experience with your arthritis, do you think this set of questions would be able to capture that change?</w:t>
            </w:r>
            <w:r w:rsidR="0016723F" w:rsidRPr="00875840">
              <w:rPr>
                <w:rFonts w:ascii="Calibri" w:hAnsi="Calibri" w:cs="Calibri"/>
                <w:bCs/>
                <w:i w:val="0"/>
                <w:iCs w:val="0"/>
                <w:sz w:val="22"/>
                <w:szCs w:val="22"/>
              </w:rPr>
              <w:t xml:space="preserve"> </w:t>
            </w:r>
            <w:r w:rsidRPr="00875840">
              <w:rPr>
                <w:rFonts w:ascii="Calibri" w:hAnsi="Calibri" w:cs="Calibri"/>
                <w:bCs/>
                <w:i w:val="0"/>
                <w:iCs w:val="0"/>
                <w:sz w:val="22"/>
                <w:szCs w:val="22"/>
              </w:rPr>
              <w:t xml:space="preserve">(*modified to people with disease for other collaborators) </w:t>
            </w:r>
          </w:p>
        </w:tc>
        <w:tc>
          <w:tcPr>
            <w:tcW w:w="0" w:type="auto"/>
          </w:tcPr>
          <w:p w14:paraId="38A5FC4C"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52CCC0FB" w14:textId="77777777" w:rsidR="00CC2ABC" w:rsidRPr="00875840" w:rsidRDefault="00CC2ABC" w:rsidP="00965624">
            <w:pPr>
              <w:pStyle w:val="NoSpacing"/>
              <w:jc w:val="center"/>
              <w:rPr>
                <w:rFonts w:ascii="Calibri" w:hAnsi="Calibri" w:cs="Calibri"/>
                <w:b/>
                <w:bCs/>
                <w:i w:val="0"/>
                <w:iCs w:val="0"/>
                <w:sz w:val="22"/>
                <w:szCs w:val="22"/>
              </w:rPr>
            </w:pPr>
          </w:p>
        </w:tc>
      </w:tr>
      <w:tr w:rsidR="00CC2ABC" w:rsidRPr="00875840" w14:paraId="1E165306" w14:textId="77777777" w:rsidTr="00F41A08">
        <w:trPr>
          <w:trHeight w:val="345"/>
          <w:jc w:val="center"/>
        </w:trPr>
        <w:tc>
          <w:tcPr>
            <w:tcW w:w="0" w:type="auto"/>
            <w:vMerge/>
          </w:tcPr>
          <w:p w14:paraId="6810E185" w14:textId="77777777" w:rsidR="00CC2ABC" w:rsidRPr="00875840" w:rsidRDefault="00CC2ABC" w:rsidP="00965624">
            <w:pPr>
              <w:pStyle w:val="NoSpacing"/>
              <w:rPr>
                <w:rFonts w:ascii="Calibri" w:hAnsi="Calibri" w:cs="Calibri"/>
                <w:bCs/>
                <w:i w:val="0"/>
                <w:iCs w:val="0"/>
                <w:sz w:val="22"/>
                <w:szCs w:val="22"/>
              </w:rPr>
            </w:pPr>
          </w:p>
        </w:tc>
        <w:tc>
          <w:tcPr>
            <w:tcW w:w="0" w:type="auto"/>
          </w:tcPr>
          <w:p w14:paraId="6AA89BEE" w14:textId="77777777" w:rsidR="00CC2ABC" w:rsidRPr="00875840" w:rsidRDefault="00CC2ABC"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Feasibility questions: see appendix for sample questions about the feasibility of using this instrument (time to complete, complexity, wording and instructions clear etc.)</w:t>
            </w:r>
          </w:p>
        </w:tc>
        <w:tc>
          <w:tcPr>
            <w:tcW w:w="0" w:type="auto"/>
          </w:tcPr>
          <w:p w14:paraId="6172F9E3"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12E9600B"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5378539F" w14:textId="77777777" w:rsidTr="00F41A08">
        <w:trPr>
          <w:trHeight w:val="240"/>
          <w:jc w:val="center"/>
        </w:trPr>
        <w:tc>
          <w:tcPr>
            <w:tcW w:w="0" w:type="auto"/>
            <w:vMerge w:val="restart"/>
          </w:tcPr>
          <w:p w14:paraId="597BDC87"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Demographic </w:t>
            </w:r>
          </w:p>
          <w:p w14:paraId="7FC80E97" w14:textId="77777777" w:rsidR="003852AD" w:rsidRPr="00875840" w:rsidRDefault="0039619B"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I</w:t>
            </w:r>
            <w:r w:rsidR="003852AD" w:rsidRPr="00875840">
              <w:rPr>
                <w:rFonts w:ascii="Calibri" w:hAnsi="Calibri" w:cs="Calibri"/>
                <w:bCs/>
                <w:i w:val="0"/>
                <w:iCs w:val="0"/>
                <w:sz w:val="22"/>
                <w:szCs w:val="22"/>
              </w:rPr>
              <w:t>nformation</w:t>
            </w:r>
          </w:p>
        </w:tc>
        <w:tc>
          <w:tcPr>
            <w:tcW w:w="0" w:type="auto"/>
          </w:tcPr>
          <w:p w14:paraId="38E4B81C"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Age range</w:t>
            </w:r>
          </w:p>
        </w:tc>
        <w:tc>
          <w:tcPr>
            <w:tcW w:w="0" w:type="auto"/>
          </w:tcPr>
          <w:p w14:paraId="3977CA63"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439C04FE"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45B1CAF3" w14:textId="77777777" w:rsidTr="00F41A08">
        <w:trPr>
          <w:trHeight w:val="285"/>
          <w:jc w:val="center"/>
        </w:trPr>
        <w:tc>
          <w:tcPr>
            <w:tcW w:w="0" w:type="auto"/>
            <w:vMerge/>
          </w:tcPr>
          <w:p w14:paraId="4A2CE250"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36F2F1F4"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Gender</w:t>
            </w:r>
          </w:p>
        </w:tc>
        <w:tc>
          <w:tcPr>
            <w:tcW w:w="0" w:type="auto"/>
          </w:tcPr>
          <w:p w14:paraId="2138DDC8"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1DA107B7"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067D9EBF" w14:textId="77777777" w:rsidTr="00F41A08">
        <w:trPr>
          <w:trHeight w:val="270"/>
          <w:jc w:val="center"/>
        </w:trPr>
        <w:tc>
          <w:tcPr>
            <w:tcW w:w="0" w:type="auto"/>
            <w:vMerge/>
          </w:tcPr>
          <w:p w14:paraId="50C3B374"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7EC8478C"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Language spoken at home</w:t>
            </w:r>
          </w:p>
        </w:tc>
        <w:tc>
          <w:tcPr>
            <w:tcW w:w="0" w:type="auto"/>
          </w:tcPr>
          <w:p w14:paraId="646DC0F7"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6190AE5A"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54247728" w14:textId="77777777" w:rsidTr="00F41A08">
        <w:trPr>
          <w:trHeight w:val="285"/>
          <w:jc w:val="center"/>
        </w:trPr>
        <w:tc>
          <w:tcPr>
            <w:tcW w:w="0" w:type="auto"/>
            <w:vMerge/>
          </w:tcPr>
          <w:p w14:paraId="1C3FB605"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53368CDF"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Group you are representing in your survey responses. </w:t>
            </w:r>
          </w:p>
          <w:p w14:paraId="6EC7238C"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Patient, clinician, researcher other. </w:t>
            </w:r>
          </w:p>
        </w:tc>
        <w:tc>
          <w:tcPr>
            <w:tcW w:w="0" w:type="auto"/>
          </w:tcPr>
          <w:p w14:paraId="68AB9836"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19FB2E1B"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5BD8AE3F" w14:textId="77777777" w:rsidTr="00F41A08">
        <w:trPr>
          <w:trHeight w:val="300"/>
          <w:jc w:val="center"/>
        </w:trPr>
        <w:tc>
          <w:tcPr>
            <w:tcW w:w="0" w:type="auto"/>
            <w:vMerge/>
          </w:tcPr>
          <w:p w14:paraId="15FC1FF6"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0462DF76"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Country of residence</w:t>
            </w:r>
          </w:p>
        </w:tc>
        <w:tc>
          <w:tcPr>
            <w:tcW w:w="0" w:type="auto"/>
          </w:tcPr>
          <w:p w14:paraId="60236318"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489D7685"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214761EF" w14:textId="77777777" w:rsidTr="00F41A08">
        <w:trPr>
          <w:trHeight w:val="300"/>
          <w:jc w:val="center"/>
        </w:trPr>
        <w:tc>
          <w:tcPr>
            <w:tcW w:w="0" w:type="auto"/>
            <w:vMerge w:val="restart"/>
          </w:tcPr>
          <w:p w14:paraId="22A1903D"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Questions related to current arthritis experience for those with the disorder.</w:t>
            </w:r>
          </w:p>
        </w:tc>
        <w:tc>
          <w:tcPr>
            <w:tcW w:w="0" w:type="auto"/>
          </w:tcPr>
          <w:p w14:paraId="2B273679"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Rating of current state of condition. </w:t>
            </w:r>
          </w:p>
        </w:tc>
        <w:tc>
          <w:tcPr>
            <w:tcW w:w="0" w:type="auto"/>
          </w:tcPr>
          <w:p w14:paraId="1A619048"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2BE8E935" w14:textId="77777777" w:rsidR="003852AD" w:rsidRPr="00875840" w:rsidRDefault="003852AD" w:rsidP="00965624">
            <w:pPr>
              <w:pStyle w:val="NoSpacing"/>
              <w:jc w:val="center"/>
              <w:rPr>
                <w:rFonts w:ascii="Calibri" w:hAnsi="Calibri" w:cs="Calibri"/>
                <w:b/>
                <w:bCs/>
                <w:i w:val="0"/>
                <w:iCs w:val="0"/>
                <w:sz w:val="22"/>
                <w:szCs w:val="22"/>
              </w:rPr>
            </w:pPr>
          </w:p>
        </w:tc>
      </w:tr>
      <w:tr w:rsidR="003527F4" w:rsidRPr="00875840" w14:paraId="77A0F5E7" w14:textId="77777777" w:rsidTr="00F41A08">
        <w:trPr>
          <w:trHeight w:val="390"/>
          <w:jc w:val="center"/>
        </w:trPr>
        <w:tc>
          <w:tcPr>
            <w:tcW w:w="0" w:type="auto"/>
            <w:vMerge/>
          </w:tcPr>
          <w:p w14:paraId="4A84D2D5"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64991A61"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Duration of your arthritis/musculoskeletal disorder. </w:t>
            </w:r>
          </w:p>
        </w:tc>
        <w:tc>
          <w:tcPr>
            <w:tcW w:w="0" w:type="auto"/>
          </w:tcPr>
          <w:p w14:paraId="6095F5BF"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7401798C" w14:textId="77777777" w:rsidR="003852AD" w:rsidRPr="00875840" w:rsidRDefault="003852AD" w:rsidP="00965624">
            <w:pPr>
              <w:pStyle w:val="NoSpacing"/>
              <w:jc w:val="center"/>
              <w:rPr>
                <w:rFonts w:ascii="Calibri" w:hAnsi="Calibri" w:cs="Calibri"/>
                <w:b/>
                <w:bCs/>
                <w:i w:val="0"/>
                <w:iCs w:val="0"/>
                <w:sz w:val="22"/>
                <w:szCs w:val="22"/>
              </w:rPr>
            </w:pPr>
          </w:p>
        </w:tc>
      </w:tr>
      <w:tr w:rsidR="003527F4" w:rsidRPr="00875840" w14:paraId="0FE1E7FC" w14:textId="77777777" w:rsidTr="00F41A08">
        <w:trPr>
          <w:trHeight w:val="345"/>
          <w:jc w:val="center"/>
        </w:trPr>
        <w:tc>
          <w:tcPr>
            <w:tcW w:w="0" w:type="auto"/>
            <w:vMerge/>
          </w:tcPr>
          <w:p w14:paraId="75069D78"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19D3FCDB" w14:textId="77777777" w:rsidR="003852AD" w:rsidRPr="00875840" w:rsidRDefault="0039619B"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Patient global </w:t>
            </w:r>
            <w:r w:rsidR="003852AD" w:rsidRPr="00875840">
              <w:rPr>
                <w:rFonts w:ascii="Calibri" w:hAnsi="Calibri" w:cs="Calibri"/>
                <w:bCs/>
                <w:i w:val="0"/>
                <w:iCs w:val="0"/>
                <w:sz w:val="22"/>
                <w:szCs w:val="22"/>
              </w:rPr>
              <w:t xml:space="preserve">health assessment </w:t>
            </w:r>
            <w:r w:rsidR="003852AD" w:rsidRPr="00875840">
              <w:rPr>
                <w:rFonts w:ascii="Calibri" w:hAnsi="Calibri" w:cs="Calibri"/>
                <w:bCs/>
                <w:i w:val="0"/>
                <w:iCs w:val="0"/>
                <w:sz w:val="22"/>
                <w:szCs w:val="22"/>
              </w:rPr>
              <w:fldChar w:fldCharType="begin">
                <w:fldData xml:space="preserve">PEVuZE5vdGU+PENpdGU+PEF1dGhvcj5DcmFpZzwvQXV0aG9yPjxZZWFyPjIwMjA8L1llYXI+PFJl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</w:fldData>
              </w:fldChar>
            </w:r>
            <w:r w:rsidR="003852AD" w:rsidRPr="00875840">
              <w:rPr>
                <w:rFonts w:ascii="Calibri" w:hAnsi="Calibri" w:cs="Calibri"/>
                <w:bCs/>
                <w:i w:val="0"/>
                <w:iCs w:val="0"/>
                <w:sz w:val="22"/>
                <w:szCs w:val="22"/>
              </w:rPr>
              <w:instrText xml:space="preserve"> ADDIN EN.CITE </w:instrText>
            </w:r>
            <w:r w:rsidR="003852AD" w:rsidRPr="00875840">
              <w:rPr>
                <w:rFonts w:ascii="Calibri" w:hAnsi="Calibri" w:cs="Calibri"/>
                <w:bCs/>
                <w:i w:val="0"/>
                <w:iCs w:val="0"/>
                <w:sz w:val="22"/>
                <w:szCs w:val="22"/>
              </w:rPr>
              <w:fldChar w:fldCharType="begin">
                <w:fldData xml:space="preserve">PEVuZE5vdGU+PENpdGU+PEF1dGhvcj5DcmFpZzwvQXV0aG9yPjxZZWFyPjIwMjA8L1llYXI+PFJl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</w:fldData>
              </w:fldChar>
            </w:r>
            <w:r w:rsidR="003852AD" w:rsidRPr="00875840">
              <w:rPr>
                <w:rFonts w:ascii="Calibri" w:hAnsi="Calibri" w:cs="Calibri"/>
                <w:bCs/>
                <w:i w:val="0"/>
                <w:iCs w:val="0"/>
                <w:sz w:val="22"/>
                <w:szCs w:val="22"/>
              </w:rPr>
              <w:instrText xml:space="preserve"> ADDIN EN.CITE.DATA </w:instrText>
            </w:r>
            <w:r w:rsidR="003852AD" w:rsidRPr="00875840">
              <w:rPr>
                <w:rFonts w:ascii="Calibri" w:hAnsi="Calibri" w:cs="Calibri"/>
                <w:bCs/>
                <w:i w:val="0"/>
                <w:iCs w:val="0"/>
                <w:sz w:val="22"/>
                <w:szCs w:val="22"/>
              </w:rPr>
            </w:r>
            <w:r w:rsidR="003852AD" w:rsidRPr="00875840">
              <w:rPr>
                <w:rFonts w:ascii="Calibri" w:hAnsi="Calibri" w:cs="Calibri"/>
                <w:bCs/>
                <w:i w:val="0"/>
                <w:iCs w:val="0"/>
                <w:sz w:val="22"/>
                <w:szCs w:val="22"/>
              </w:rPr>
              <w:fldChar w:fldCharType="end"/>
            </w:r>
            <w:r w:rsidR="003852AD" w:rsidRPr="00875840">
              <w:rPr>
                <w:rFonts w:ascii="Calibri" w:hAnsi="Calibri" w:cs="Calibri"/>
                <w:bCs/>
                <w:i w:val="0"/>
                <w:iCs w:val="0"/>
                <w:sz w:val="22"/>
                <w:szCs w:val="22"/>
              </w:rPr>
            </w:r>
            <w:r w:rsidR="003852AD" w:rsidRPr="00875840">
              <w:rPr>
                <w:rFonts w:ascii="Calibri" w:hAnsi="Calibri" w:cs="Calibri"/>
                <w:bCs/>
                <w:i w:val="0"/>
                <w:iCs w:val="0"/>
                <w:sz w:val="22"/>
                <w:szCs w:val="22"/>
              </w:rPr>
              <w:fldChar w:fldCharType="separate"/>
            </w:r>
            <w:r w:rsidR="003852AD" w:rsidRPr="00875840">
              <w:rPr>
                <w:rFonts w:ascii="Calibri" w:hAnsi="Calibri" w:cs="Calibri"/>
                <w:bCs/>
                <w:i w:val="0"/>
                <w:iCs w:val="0"/>
                <w:noProof/>
                <w:sz w:val="22"/>
                <w:szCs w:val="22"/>
              </w:rPr>
              <w:t>(16, 17)</w:t>
            </w:r>
            <w:r w:rsidR="003852AD" w:rsidRPr="00875840">
              <w:rPr>
                <w:rFonts w:ascii="Calibri" w:hAnsi="Calibri" w:cs="Calibri"/>
                <w:bCs/>
                <w:i w:val="0"/>
                <w:iCs w:val="0"/>
                <w:sz w:val="22"/>
                <w:szCs w:val="22"/>
              </w:rPr>
              <w:fldChar w:fldCharType="end"/>
            </w:r>
          </w:p>
        </w:tc>
        <w:tc>
          <w:tcPr>
            <w:tcW w:w="0" w:type="auto"/>
          </w:tcPr>
          <w:p w14:paraId="74982590"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0BE5F482" w14:textId="77777777" w:rsidR="003852AD" w:rsidRPr="00875840" w:rsidRDefault="003852AD" w:rsidP="00965624">
            <w:pPr>
              <w:pStyle w:val="NoSpacing"/>
              <w:jc w:val="center"/>
              <w:rPr>
                <w:rFonts w:ascii="Calibri" w:hAnsi="Calibri" w:cs="Calibri"/>
                <w:b/>
                <w:bCs/>
                <w:i w:val="0"/>
                <w:iCs w:val="0"/>
                <w:sz w:val="22"/>
                <w:szCs w:val="22"/>
              </w:rPr>
            </w:pPr>
          </w:p>
        </w:tc>
      </w:tr>
      <w:tr w:rsidR="003527F4" w:rsidRPr="00875840" w14:paraId="23F26F14" w14:textId="77777777" w:rsidTr="00F41A08">
        <w:trPr>
          <w:trHeight w:val="225"/>
          <w:jc w:val="center"/>
        </w:trPr>
        <w:tc>
          <w:tcPr>
            <w:tcW w:w="0" w:type="auto"/>
            <w:vMerge/>
          </w:tcPr>
          <w:p w14:paraId="688D7055"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151B5927"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Use of supportive devices </w:t>
            </w:r>
            <w:r w:rsidRPr="00875840">
              <w:rPr>
                <w:rFonts w:ascii="Calibri" w:hAnsi="Calibri" w:cs="Calibri"/>
                <w:bCs/>
                <w:i w:val="0"/>
                <w:iCs w:val="0"/>
                <w:sz w:val="22"/>
                <w:szCs w:val="22"/>
              </w:rPr>
              <w:fldChar w:fldCharType="begin">
                <w:fldData xml:space="preserve">PEVuZE5vdGU+PENpdGU+PEF1dGhvcj5HaWduYWM8L0F1dGhvcj48WWVhcj4yMDAwPC9ZZWFyPjxS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</w:fldData>
              </w:fldChar>
            </w:r>
            <w:r w:rsidRPr="00875840">
              <w:rPr>
                <w:rFonts w:ascii="Calibri" w:hAnsi="Calibri" w:cs="Calibri"/>
                <w:bCs/>
                <w:i w:val="0"/>
                <w:iCs w:val="0"/>
                <w:sz w:val="22"/>
                <w:szCs w:val="22"/>
              </w:rPr>
              <w:instrText xml:space="preserve"> ADDIN EN.CITE </w:instrText>
            </w:r>
            <w:r w:rsidRPr="00875840">
              <w:rPr>
                <w:rFonts w:ascii="Calibri" w:hAnsi="Calibri" w:cs="Calibri"/>
                <w:bCs/>
                <w:i w:val="0"/>
                <w:iCs w:val="0"/>
                <w:sz w:val="22"/>
                <w:szCs w:val="22"/>
              </w:rPr>
              <w:fldChar w:fldCharType="begin">
                <w:fldData xml:space="preserve">PEVuZE5vdGU+PENpdGU+PEF1dGhvcj5HaWduYWM8L0F1dGhvcj48WWVhcj4yMDAwPC9ZZWFyPjxS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</w:fldData>
              </w:fldChar>
            </w:r>
            <w:r w:rsidRPr="00875840">
              <w:rPr>
                <w:rFonts w:ascii="Calibri" w:hAnsi="Calibri" w:cs="Calibri"/>
                <w:bCs/>
                <w:i w:val="0"/>
                <w:iCs w:val="0"/>
                <w:sz w:val="22"/>
                <w:szCs w:val="22"/>
              </w:rPr>
              <w:instrText xml:space="preserve"> ADDIN EN.CITE.DATA </w:instrText>
            </w:r>
            <w:r w:rsidRPr="00875840">
              <w:rPr>
                <w:rFonts w:ascii="Calibri" w:hAnsi="Calibri" w:cs="Calibri"/>
                <w:bCs/>
                <w:i w:val="0"/>
                <w:iCs w:val="0"/>
                <w:sz w:val="22"/>
                <w:szCs w:val="22"/>
              </w:rPr>
            </w:r>
            <w:r w:rsidRPr="00875840">
              <w:rPr>
                <w:rFonts w:ascii="Calibri" w:hAnsi="Calibri" w:cs="Calibri"/>
                <w:bCs/>
                <w:i w:val="0"/>
                <w:iCs w:val="0"/>
                <w:sz w:val="22"/>
                <w:szCs w:val="22"/>
              </w:rPr>
              <w:fldChar w:fldCharType="end"/>
            </w:r>
            <w:r w:rsidRPr="00875840">
              <w:rPr>
                <w:rFonts w:ascii="Calibri" w:hAnsi="Calibri" w:cs="Calibri"/>
                <w:bCs/>
                <w:i w:val="0"/>
                <w:iCs w:val="0"/>
                <w:sz w:val="22"/>
                <w:szCs w:val="22"/>
              </w:rPr>
            </w:r>
            <w:r w:rsidRPr="00875840">
              <w:rPr>
                <w:rFonts w:ascii="Calibri" w:hAnsi="Calibri" w:cs="Calibri"/>
                <w:bCs/>
                <w:i w:val="0"/>
                <w:iCs w:val="0"/>
                <w:sz w:val="22"/>
                <w:szCs w:val="22"/>
              </w:rPr>
              <w:fldChar w:fldCharType="separate"/>
            </w:r>
            <w:r w:rsidRPr="00875840">
              <w:rPr>
                <w:rFonts w:ascii="Calibri" w:hAnsi="Calibri" w:cs="Calibri"/>
                <w:bCs/>
                <w:i w:val="0"/>
                <w:iCs w:val="0"/>
                <w:noProof/>
                <w:sz w:val="22"/>
                <w:szCs w:val="22"/>
              </w:rPr>
              <w:t>(18)</w:t>
            </w:r>
            <w:r w:rsidRPr="00875840">
              <w:rPr>
                <w:rFonts w:ascii="Calibri" w:hAnsi="Calibri" w:cs="Calibri"/>
                <w:bCs/>
                <w:i w:val="0"/>
                <w:iCs w:val="0"/>
                <w:sz w:val="22"/>
                <w:szCs w:val="22"/>
              </w:rPr>
              <w:fldChar w:fldCharType="end"/>
            </w:r>
          </w:p>
        </w:tc>
        <w:tc>
          <w:tcPr>
            <w:tcW w:w="0" w:type="auto"/>
          </w:tcPr>
          <w:p w14:paraId="5537F2B3"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5E66AC72" w14:textId="77777777" w:rsidR="003852AD" w:rsidRPr="00875840" w:rsidRDefault="003852AD" w:rsidP="00965624">
            <w:pPr>
              <w:pStyle w:val="NoSpacing"/>
              <w:jc w:val="center"/>
              <w:rPr>
                <w:rFonts w:ascii="Calibri" w:hAnsi="Calibri" w:cs="Calibri"/>
                <w:b/>
                <w:bCs/>
                <w:i w:val="0"/>
                <w:iCs w:val="0"/>
                <w:sz w:val="22"/>
                <w:szCs w:val="22"/>
              </w:rPr>
            </w:pPr>
          </w:p>
        </w:tc>
      </w:tr>
      <w:tr w:rsidR="003527F4" w:rsidRPr="00875840" w14:paraId="7F1A5068" w14:textId="77777777" w:rsidTr="00F41A08">
        <w:trPr>
          <w:trHeight w:val="435"/>
          <w:jc w:val="center"/>
        </w:trPr>
        <w:tc>
          <w:tcPr>
            <w:tcW w:w="0" w:type="auto"/>
            <w:vMerge/>
          </w:tcPr>
          <w:p w14:paraId="269C07B1"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4ADFD855"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Comorbidity </w:t>
            </w:r>
            <w:r w:rsidRPr="00875840">
              <w:rPr>
                <w:rFonts w:ascii="Calibri" w:hAnsi="Calibri" w:cs="Calibri"/>
                <w:bCs/>
                <w:i w:val="0"/>
                <w:iCs w:val="0"/>
                <w:sz w:val="22"/>
                <w:szCs w:val="22"/>
              </w:rPr>
              <w:fldChar w:fldCharType="begin"/>
            </w:r>
            <w:r w:rsidRPr="00875840">
              <w:rPr>
                <w:rFonts w:ascii="Calibri" w:hAnsi="Calibri" w:cs="Calibri"/>
                <w:bCs/>
                <w:i w:val="0"/>
                <w:iCs w:val="0"/>
                <w:sz w:val="22"/>
                <w:szCs w:val="22"/>
              </w:rPr>
              <w:instrText xml:space="preserve"> ADDIN EN.CITE &lt;EndNote&gt;&lt;Cite&gt;&lt;Author&gt;Chaudhry&lt;/Author&gt;&lt;Year&gt;2005&lt;/Year&gt;&lt;RecNum&gt;24&lt;/RecNum&gt;&lt;DisplayText&gt;(20)&lt;/DisplayText&gt;&lt;record&gt;&lt;rec-number&gt;24&lt;/rec-number&gt;&lt;foreign-keys&gt;&lt;key app="EN" db-id="f2dztf0fzftx54e22rm500rtr9a0dersw5d0" timestamp="1711467587"&gt;24&lt;/key&gt;&lt;/foreign-keys&gt;&lt;ref-type name="Journal Article"&gt;17&lt;/ref-type&gt;&lt;contributors&gt;&lt;authors&gt;&lt;author&gt;Chaudhry, S.&lt;/author&gt;&lt;author&gt;Jin, L.&lt;/author&gt;&lt;author&gt;Meltzer, D.&lt;/author&gt;&lt;/authors&gt;&lt;/contributors&gt;&lt;auth-address&gt;University of Chicago, Chicago, Illinois, USA. schaudhr@nshs.edu&lt;/auth-address&gt;&lt;titles&gt;&lt;title&gt;Use of a self-report-generated Charlson Comorbidity Index for predicting mortality&lt;/title&gt;&lt;secondary-title&gt;Med Care&lt;/secondary-title&gt;&lt;/titles&gt;&lt;periodical&gt;&lt;full-title&gt;Med Care&lt;/full-title&gt;&lt;/periodical&gt;&lt;pages&gt;607-15&lt;/pages&gt;&lt;volume&gt;43&lt;/volume&gt;&lt;number&gt;6&lt;/number&gt;&lt;keywords&gt;&lt;keyword&gt;Adult&lt;/keyword&gt;&lt;keyword&gt;Chicago/epidemiology&lt;/keyword&gt;&lt;keyword&gt;*Comorbidity&lt;/keyword&gt;&lt;keyword&gt;Diagnosis-Related Groups&lt;/keyword&gt;&lt;keyword&gt;Female&lt;/keyword&gt;&lt;keyword&gt;Forecasting&lt;/keyword&gt;&lt;keyword&gt;Hospitalization&lt;/keyword&gt;&lt;keyword&gt;Hospitals, University/statistics &amp;amp; numerical data&lt;/keyword&gt;&lt;keyword&gt;Humans&lt;/keyword&gt;&lt;keyword&gt;International Classification of Diseases&lt;/keyword&gt;&lt;keyword&gt;Interviews as Topic&lt;/keyword&gt;&lt;keyword&gt;Male&lt;/keyword&gt;&lt;keyword&gt;Middle Aged&lt;/keyword&gt;&lt;keyword&gt;*Mortality&lt;/keyword&gt;&lt;keyword&gt;Regression Analysis&lt;/keyword&gt;&lt;keyword&gt;Risk Adjustment/*methods&lt;/keyword&gt;&lt;keyword&gt;*Self Disclosure&lt;/keyword&gt;&lt;keyword&gt;Surveys and Questionnaires/*standards&lt;/keyword&gt;&lt;/keywords&gt;&lt;dates&gt;&lt;year&gt;2005&lt;/year&gt;&lt;pub-dates&gt;&lt;date&gt;Jun&lt;/date&gt;&lt;/pub-dates&gt;&lt;/dates&gt;&lt;isbn&gt;0025-7079 (Print)&amp;#xD;0025-7079 (Linking)&lt;/isbn&gt;&lt;accession-num&gt;15908856&lt;/accession-num&gt;&lt;urls&gt;&lt;related-urls&gt;&lt;url&gt;https://www.ncbi.nlm.nih.gov/pubmed/15908856&lt;/url&gt;&lt;/related-urls&gt;&lt;/urls&gt;&lt;electronic-resource-num&gt;10.1097/01.mlr.0000163658.65008.ec&lt;/electronic-resource-num&gt;&lt;remote-database-name&gt;Medline&lt;/remote-database-name&gt;&lt;remote-database-provider&gt;NLM&lt;/remote-database-provider&gt;&lt;/record&gt;&lt;/Cite&gt;&lt;/EndNote&gt;</w:instrText>
            </w:r>
            <w:r w:rsidRPr="00875840">
              <w:rPr>
                <w:rFonts w:ascii="Calibri" w:hAnsi="Calibri" w:cs="Calibri"/>
                <w:bCs/>
                <w:i w:val="0"/>
                <w:iCs w:val="0"/>
                <w:sz w:val="22"/>
                <w:szCs w:val="22"/>
              </w:rPr>
              <w:fldChar w:fldCharType="separate"/>
            </w:r>
            <w:r w:rsidRPr="00875840">
              <w:rPr>
                <w:rFonts w:ascii="Calibri" w:hAnsi="Calibri" w:cs="Calibri"/>
                <w:bCs/>
                <w:i w:val="0"/>
                <w:iCs w:val="0"/>
                <w:noProof/>
                <w:sz w:val="22"/>
                <w:szCs w:val="22"/>
              </w:rPr>
              <w:t>(20)</w:t>
            </w:r>
            <w:r w:rsidRPr="00875840">
              <w:rPr>
                <w:rFonts w:ascii="Calibri" w:hAnsi="Calibri" w:cs="Calibri"/>
                <w:bCs/>
                <w:i w:val="0"/>
                <w:iCs w:val="0"/>
                <w:sz w:val="22"/>
                <w:szCs w:val="22"/>
              </w:rPr>
              <w:fldChar w:fldCharType="end"/>
            </w:r>
          </w:p>
        </w:tc>
        <w:tc>
          <w:tcPr>
            <w:tcW w:w="0" w:type="auto"/>
          </w:tcPr>
          <w:p w14:paraId="087B1637"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750FED95" w14:textId="77777777" w:rsidR="003852AD" w:rsidRPr="00875840" w:rsidRDefault="003852AD" w:rsidP="00965624">
            <w:pPr>
              <w:pStyle w:val="NoSpacing"/>
              <w:jc w:val="center"/>
              <w:rPr>
                <w:rFonts w:ascii="Calibri" w:hAnsi="Calibri" w:cs="Calibri"/>
                <w:b/>
                <w:bCs/>
                <w:i w:val="0"/>
                <w:iCs w:val="0"/>
                <w:sz w:val="22"/>
                <w:szCs w:val="22"/>
              </w:rPr>
            </w:pPr>
          </w:p>
        </w:tc>
      </w:tr>
    </w:tbl>
    <w:p w14:paraId="2F8B998C" w14:textId="78CC0060" w:rsidR="00965624" w:rsidRPr="00875840" w:rsidRDefault="00F37AB1"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b/>
          <w:bCs/>
          <w:i w:val="0"/>
          <w:iCs w:val="0"/>
          <w:sz w:val="22"/>
          <w:szCs w:val="22"/>
        </w:rPr>
        <w:t>Table 2.</w:t>
      </w:r>
      <w:r w:rsidRPr="00875840">
        <w:rPr>
          <w:rFonts w:ascii="Calibri" w:hAnsi="Calibri" w:cs="Calibri"/>
          <w:i w:val="0"/>
          <w:iCs w:val="0"/>
          <w:sz w:val="22"/>
          <w:szCs w:val="22"/>
        </w:rPr>
        <w:t xml:space="preserve"> Survey content. </w:t>
      </w:r>
    </w:p>
    <w:p w14:paraId="45376AB8" w14:textId="77777777" w:rsidR="00965624" w:rsidRPr="00875840" w:rsidRDefault="00965624">
      <w:pPr>
        <w:rPr>
          <w:rFonts w:ascii="Calibri" w:hAnsi="Calibri" w:cs="Calibri"/>
          <w:i w:val="0"/>
          <w:iCs w:val="0"/>
          <w:sz w:val="22"/>
          <w:szCs w:val="22"/>
        </w:rPr>
      </w:pPr>
      <w:r w:rsidRPr="00875840">
        <w:rPr>
          <w:rFonts w:ascii="Calibri" w:hAnsi="Calibri" w:cs="Calibri"/>
          <w:i w:val="0"/>
          <w:iCs w:val="0"/>
          <w:sz w:val="22"/>
          <w:szCs w:val="22"/>
        </w:rPr>
        <w:br w:type="page"/>
      </w:r>
    </w:p>
    <w:p w14:paraId="198E5BC4" w14:textId="77777777" w:rsidR="00F7624A" w:rsidRPr="00875840" w:rsidRDefault="00F7624A" w:rsidP="00F37AB1">
      <w:pPr>
        <w:pStyle w:val="Heading2"/>
        <w:spacing w:before="100" w:beforeAutospacing="1" w:afterAutospacing="1" w:line="240" w:lineRule="auto"/>
        <w:rPr>
          <w:rFonts w:ascii="Calibri" w:hAnsi="Calibri" w:cs="Calibri"/>
          <w:i w:val="0"/>
          <w:iCs w:val="0"/>
          <w:lang w:val="de-DE"/>
        </w:rPr>
      </w:pPr>
      <w:r w:rsidRPr="00875840">
        <w:rPr>
          <w:rFonts w:ascii="Calibri" w:hAnsi="Calibri" w:cs="Calibri"/>
          <w:i w:val="0"/>
          <w:iCs w:val="0"/>
          <w:lang w:val="de-DE"/>
        </w:rPr>
        <w:lastRenderedPageBreak/>
        <w:t>Data Management</w:t>
      </w:r>
    </w:p>
    <w:p w14:paraId="4712C1C1" w14:textId="5B63294D" w:rsidR="00F7624A" w:rsidRPr="00875840" w:rsidRDefault="00806E1F"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All data will be collected through a secure online survey platform. Upon survey completion, data will be reviewed to ensure no retention of identifying information, such as IP addresses, before being downloaded in CSV format. Data files will be securely stored on an institutional server, with access restricted to the study team to maintain confidentiality and data integrity</w:t>
      </w:r>
      <w:r w:rsidR="007F1876" w:rsidRPr="00875840">
        <w:rPr>
          <w:rFonts w:ascii="Calibri" w:hAnsi="Calibri" w:cs="Calibri"/>
          <w:i w:val="0"/>
          <w:iCs w:val="0"/>
          <w:sz w:val="22"/>
          <w:szCs w:val="22"/>
        </w:rPr>
        <w:t>.</w:t>
      </w:r>
    </w:p>
    <w:p w14:paraId="359FDE62" w14:textId="77777777" w:rsidR="00F7624A" w:rsidRPr="00875840" w:rsidRDefault="00F7624A" w:rsidP="00F37AB1">
      <w:pPr>
        <w:pStyle w:val="Heading2"/>
        <w:spacing w:before="100" w:beforeAutospacing="1" w:afterAutospacing="1" w:line="240" w:lineRule="auto"/>
        <w:rPr>
          <w:rFonts w:ascii="Calibri" w:hAnsi="Calibri" w:cs="Calibri"/>
          <w:i w:val="0"/>
          <w:iCs w:val="0"/>
          <w:lang w:val="de-DE"/>
        </w:rPr>
      </w:pPr>
      <w:r w:rsidRPr="00875840">
        <w:rPr>
          <w:rFonts w:ascii="Calibri" w:hAnsi="Calibri" w:cs="Calibri"/>
          <w:i w:val="0"/>
          <w:iCs w:val="0"/>
          <w:lang w:val="de-DE"/>
        </w:rPr>
        <w:t>Analytic Plan</w:t>
      </w:r>
    </w:p>
    <w:p w14:paraId="4C30A71F" w14:textId="43F2D0B7" w:rsidR="005654FD" w:rsidRPr="00875840" w:rsidRDefault="005654FD"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Data analysis will be completed using </w:t>
      </w:r>
      <w:r w:rsidR="00035E62" w:rsidRPr="00875840">
        <w:rPr>
          <w:rFonts w:ascii="Calibri" w:hAnsi="Calibri" w:cs="Calibri"/>
          <w:i w:val="0"/>
          <w:iCs w:val="0"/>
          <w:sz w:val="22"/>
          <w:szCs w:val="22"/>
        </w:rPr>
        <w:t>Excel and statistical software (SAS, R).</w:t>
      </w:r>
      <w:r w:rsidR="0016723F" w:rsidRPr="00875840">
        <w:rPr>
          <w:rFonts w:ascii="Calibri" w:hAnsi="Calibri" w:cs="Calibri"/>
          <w:i w:val="0"/>
          <w:iCs w:val="0"/>
          <w:sz w:val="22"/>
          <w:szCs w:val="22"/>
        </w:rPr>
        <w:t xml:space="preserve"> </w:t>
      </w:r>
    </w:p>
    <w:p w14:paraId="01882E00" w14:textId="77777777" w:rsidR="005654FD" w:rsidRPr="00875840" w:rsidRDefault="005654FD" w:rsidP="00F37AB1">
      <w:pPr>
        <w:pStyle w:val="NoSpacing"/>
        <w:spacing w:before="100" w:beforeAutospacing="1" w:after="100" w:afterAutospacing="1"/>
        <w:rPr>
          <w:rFonts w:ascii="Calibri" w:hAnsi="Calibri" w:cs="Calibri"/>
          <w:b/>
          <w:i w:val="0"/>
          <w:iCs w:val="0"/>
          <w:sz w:val="22"/>
          <w:szCs w:val="22"/>
          <w:u w:val="single"/>
        </w:rPr>
      </w:pPr>
      <w:r w:rsidRPr="00875840">
        <w:rPr>
          <w:rFonts w:ascii="Calibri" w:hAnsi="Calibri" w:cs="Calibri"/>
          <w:b/>
          <w:i w:val="0"/>
          <w:iCs w:val="0"/>
          <w:sz w:val="22"/>
          <w:szCs w:val="22"/>
          <w:u w:val="single"/>
        </w:rPr>
        <w:t xml:space="preserve">Description of the sample and the scales </w:t>
      </w:r>
    </w:p>
    <w:p w14:paraId="62864F9A" w14:textId="4C0798DB" w:rsidR="005654FD" w:rsidRPr="00875840" w:rsidRDefault="005654FD"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Descriptive statistics will be used to describe the sample demographics (age, sex, etc</w:t>
      </w:r>
      <w:r w:rsidR="00926ED2" w:rsidRPr="00875840">
        <w:rPr>
          <w:rFonts w:ascii="Calibri" w:hAnsi="Calibri" w:cs="Calibri"/>
          <w:i w:val="0"/>
          <w:iCs w:val="0"/>
          <w:sz w:val="22"/>
          <w:szCs w:val="22"/>
        </w:rPr>
        <w:t>.</w:t>
      </w:r>
      <w:r w:rsidRPr="00875840">
        <w:rPr>
          <w:rFonts w:ascii="Calibri" w:hAnsi="Calibri" w:cs="Calibri"/>
          <w:i w:val="0"/>
          <w:iCs w:val="0"/>
          <w:sz w:val="22"/>
          <w:szCs w:val="22"/>
        </w:rPr>
        <w:t xml:space="preserve">) </w:t>
      </w:r>
      <w:r w:rsidR="00035E62" w:rsidRPr="00875840">
        <w:rPr>
          <w:rFonts w:ascii="Calibri" w:hAnsi="Calibri" w:cs="Calibri"/>
          <w:i w:val="0"/>
          <w:iCs w:val="0"/>
          <w:sz w:val="22"/>
          <w:szCs w:val="22"/>
        </w:rPr>
        <w:t xml:space="preserve">for both groups: </w:t>
      </w:r>
      <w:r w:rsidR="0002009F" w:rsidRPr="00875840">
        <w:rPr>
          <w:rFonts w:ascii="Calibri" w:hAnsi="Calibri" w:cs="Calibri"/>
          <w:i w:val="0"/>
          <w:iCs w:val="0"/>
          <w:sz w:val="22"/>
          <w:szCs w:val="22"/>
        </w:rPr>
        <w:t>PRPs</w:t>
      </w:r>
      <w:r w:rsidR="00035E62" w:rsidRPr="00875840">
        <w:rPr>
          <w:rFonts w:ascii="Calibri" w:hAnsi="Calibri" w:cs="Calibri"/>
          <w:i w:val="0"/>
          <w:iCs w:val="0"/>
          <w:sz w:val="22"/>
          <w:szCs w:val="22"/>
        </w:rPr>
        <w:t xml:space="preserve"> and </w:t>
      </w:r>
      <w:r w:rsidR="0002009F" w:rsidRPr="00875840">
        <w:rPr>
          <w:rFonts w:ascii="Calibri" w:hAnsi="Calibri" w:cs="Calibri"/>
          <w:i w:val="0"/>
          <w:iCs w:val="0"/>
          <w:sz w:val="22"/>
          <w:szCs w:val="22"/>
        </w:rPr>
        <w:t xml:space="preserve">all </w:t>
      </w:r>
      <w:r w:rsidR="00035E62" w:rsidRPr="00875840">
        <w:rPr>
          <w:rFonts w:ascii="Calibri" w:hAnsi="Calibri" w:cs="Calibri"/>
          <w:i w:val="0"/>
          <w:iCs w:val="0"/>
          <w:sz w:val="22"/>
          <w:szCs w:val="22"/>
        </w:rPr>
        <w:t>other collaborators.</w:t>
      </w:r>
      <w:r w:rsidR="00671960" w:rsidRPr="00875840">
        <w:rPr>
          <w:rFonts w:ascii="Calibri" w:hAnsi="Calibri" w:cs="Calibri"/>
          <w:i w:val="0"/>
          <w:iCs w:val="0"/>
          <w:sz w:val="22"/>
          <w:szCs w:val="22"/>
        </w:rPr>
        <w:t xml:space="preserve"> </w:t>
      </w:r>
      <w:r w:rsidR="00035E62" w:rsidRPr="00875840">
        <w:rPr>
          <w:rFonts w:ascii="Calibri" w:hAnsi="Calibri" w:cs="Calibri"/>
          <w:i w:val="0"/>
          <w:iCs w:val="0"/>
          <w:sz w:val="22"/>
          <w:szCs w:val="22"/>
        </w:rPr>
        <w:t xml:space="preserve">Distribution of the instrument as completed by the </w:t>
      </w:r>
      <w:r w:rsidR="0002009F" w:rsidRPr="00875840">
        <w:rPr>
          <w:rFonts w:ascii="Calibri" w:hAnsi="Calibri" w:cs="Calibri"/>
          <w:i w:val="0"/>
          <w:iCs w:val="0"/>
          <w:sz w:val="22"/>
          <w:szCs w:val="22"/>
        </w:rPr>
        <w:t>PRP</w:t>
      </w:r>
      <w:r w:rsidR="00035E62" w:rsidRPr="00875840">
        <w:rPr>
          <w:rFonts w:ascii="Calibri" w:hAnsi="Calibri" w:cs="Calibri"/>
          <w:i w:val="0"/>
          <w:iCs w:val="0"/>
          <w:sz w:val="22"/>
          <w:szCs w:val="22"/>
        </w:rPr>
        <w:t xml:space="preserve"> group will be used to describe the range of scores.</w:t>
      </w:r>
      <w:r w:rsidR="00671960" w:rsidRPr="00875840">
        <w:rPr>
          <w:rFonts w:ascii="Calibri" w:hAnsi="Calibri" w:cs="Calibri"/>
          <w:i w:val="0"/>
          <w:iCs w:val="0"/>
          <w:sz w:val="22"/>
          <w:szCs w:val="22"/>
        </w:rPr>
        <w:t xml:space="preserve"> </w:t>
      </w:r>
    </w:p>
    <w:p w14:paraId="55A8B41D" w14:textId="77777777" w:rsidR="005654FD" w:rsidRPr="00875840" w:rsidRDefault="005654FD" w:rsidP="00F37AB1">
      <w:pPr>
        <w:pStyle w:val="NoSpacing"/>
        <w:spacing w:before="100" w:beforeAutospacing="1" w:after="100" w:afterAutospacing="1"/>
        <w:rPr>
          <w:rFonts w:ascii="Calibri" w:hAnsi="Calibri" w:cs="Calibri"/>
          <w:b/>
          <w:i w:val="0"/>
          <w:iCs w:val="0"/>
          <w:sz w:val="22"/>
          <w:szCs w:val="22"/>
          <w:u w:val="single"/>
        </w:rPr>
      </w:pPr>
      <w:r w:rsidRPr="00875840">
        <w:rPr>
          <w:rFonts w:ascii="Calibri" w:hAnsi="Calibri" w:cs="Calibri"/>
          <w:b/>
          <w:i w:val="0"/>
          <w:iCs w:val="0"/>
          <w:sz w:val="22"/>
          <w:szCs w:val="22"/>
          <w:u w:val="single"/>
        </w:rPr>
        <w:t>Item level analysis</w:t>
      </w:r>
    </w:p>
    <w:p w14:paraId="6B697EFE" w14:textId="3CF04EBE" w:rsidR="00035E62" w:rsidRPr="00875840" w:rsidRDefault="003527F4"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The instrument will be </w:t>
      </w:r>
      <w:r w:rsidR="005654FD" w:rsidRPr="00875840">
        <w:rPr>
          <w:rFonts w:ascii="Calibri" w:hAnsi="Calibri" w:cs="Calibri"/>
          <w:i w:val="0"/>
          <w:iCs w:val="0"/>
          <w:sz w:val="22"/>
          <w:szCs w:val="22"/>
        </w:rPr>
        <w:t>analyzed at the item level (i.e., response distributions, missing items, item total correlations, Cronbach’s alpha coefficient)</w:t>
      </w:r>
      <w:r w:rsidRPr="00875840">
        <w:rPr>
          <w:rFonts w:ascii="Calibri" w:hAnsi="Calibri" w:cs="Calibri"/>
          <w:i w:val="0"/>
          <w:iCs w:val="0"/>
          <w:sz w:val="22"/>
          <w:szCs w:val="22"/>
        </w:rPr>
        <w:t xml:space="preserve"> using the </w:t>
      </w:r>
      <w:r w:rsidR="00EB648A" w:rsidRPr="00875840">
        <w:rPr>
          <w:rFonts w:ascii="Calibri" w:hAnsi="Calibri" w:cs="Calibri"/>
          <w:i w:val="0"/>
          <w:iCs w:val="0"/>
          <w:sz w:val="22"/>
          <w:szCs w:val="22"/>
        </w:rPr>
        <w:t>PRP</w:t>
      </w:r>
      <w:r w:rsidRPr="00875840">
        <w:rPr>
          <w:rFonts w:ascii="Calibri" w:hAnsi="Calibri" w:cs="Calibri"/>
          <w:i w:val="0"/>
          <w:iCs w:val="0"/>
          <w:sz w:val="22"/>
          <w:szCs w:val="22"/>
        </w:rPr>
        <w:t xml:space="preserve"> responses only</w:t>
      </w:r>
      <w:r w:rsidR="00035E62" w:rsidRPr="00875840">
        <w:rPr>
          <w:rFonts w:ascii="Calibri" w:hAnsi="Calibri" w:cs="Calibri"/>
          <w:i w:val="0"/>
          <w:iCs w:val="0"/>
          <w:sz w:val="22"/>
          <w:szCs w:val="22"/>
        </w:rPr>
        <w:t xml:space="preserve"> (See table XX as a template for this analysis)</w:t>
      </w:r>
      <w:r w:rsidRPr="00875840">
        <w:rPr>
          <w:rFonts w:ascii="Calibri" w:hAnsi="Calibri" w:cs="Calibri"/>
          <w:i w:val="0"/>
          <w:iCs w:val="0"/>
          <w:sz w:val="22"/>
          <w:szCs w:val="22"/>
        </w:rPr>
        <w:t>.</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Relevance of the item will also be rated by calculating the average relevance rating for each item, and across the items.</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An overall relevance across items exceeding 0.70 will suggest relevant content in this set of items</w:t>
      </w:r>
      <w:r w:rsidR="002837EA" w:rsidRPr="00875840">
        <w:rPr>
          <w:rFonts w:ascii="Calibri" w:hAnsi="Calibri" w:cs="Calibri"/>
          <w:i w:val="0"/>
          <w:iCs w:val="0"/>
          <w:sz w:val="22"/>
          <w:szCs w:val="22"/>
        </w:rPr>
        <w:t xml:space="preserve"> </w:t>
      </w:r>
      <w:sdt>
        <w:sdtPr>
          <w:rPr>
            <w:rFonts w:ascii="Calibri" w:hAnsi="Calibri" w:cs="Calibri"/>
            <w:i w:val="0"/>
            <w:iCs w:val="0"/>
            <w:color w:val="000000"/>
            <w:sz w:val="22"/>
            <w:szCs w:val="22"/>
            <w:vertAlign w:val="superscript"/>
          </w:rPr>
          <w:tag w:val="MENDELEY_CITATION_v3_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"/>
          <w:id w:val="-954480537"/>
          <w:placeholder>
            <w:docPart w:val="DefaultPlaceholder_-1854013440"/>
          </w:placeholder>
        </w:sdtPr>
        <w:sdtEndPr/>
        <w:sdtContent>
          <w:r w:rsidR="00875840" w:rsidRPr="00875840">
            <w:rPr>
              <w:rFonts w:ascii="Calibri" w:hAnsi="Calibri" w:cs="Calibri"/>
              <w:i w:val="0"/>
              <w:iCs w:val="0"/>
              <w:color w:val="000000"/>
              <w:sz w:val="22"/>
              <w:szCs w:val="22"/>
              <w:vertAlign w:val="superscript"/>
            </w:rPr>
            <w:t>6</w:t>
          </w:r>
        </w:sdtContent>
      </w:sdt>
      <w:r w:rsidR="002F1C62" w:rsidRPr="00875840">
        <w:rPr>
          <w:rFonts w:ascii="Calibri" w:hAnsi="Calibri" w:cs="Calibri"/>
          <w:i w:val="0"/>
          <w:iCs w:val="0"/>
          <w:sz w:val="22"/>
          <w:szCs w:val="22"/>
        </w:rPr>
        <w:t>.</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8"/>
        <w:gridCol w:w="938"/>
        <w:gridCol w:w="936"/>
        <w:gridCol w:w="1059"/>
        <w:gridCol w:w="1238"/>
        <w:gridCol w:w="1346"/>
        <w:gridCol w:w="1077"/>
        <w:gridCol w:w="1627"/>
        <w:gridCol w:w="1875"/>
      </w:tblGrid>
      <w:tr w:rsidR="00035E62" w:rsidRPr="00875840" w14:paraId="53CADF41" w14:textId="77777777" w:rsidTr="0027748F">
        <w:trPr>
          <w:trHeight w:val="300"/>
          <w:jc w:val="center"/>
        </w:trPr>
        <w:tc>
          <w:tcPr>
            <w:tcW w:w="325" w:type="pct"/>
            <w:tcBorders>
              <w:top w:val="single" w:sz="6" w:space="0" w:color="auto"/>
              <w:left w:val="single" w:sz="6" w:space="0" w:color="auto"/>
              <w:bottom w:val="nil"/>
              <w:right w:val="single" w:sz="6" w:space="0" w:color="auto"/>
            </w:tcBorders>
            <w:shd w:val="clear" w:color="auto" w:fill="auto"/>
            <w:vAlign w:val="bottom"/>
            <w:hideMark/>
          </w:tcPr>
          <w:p w14:paraId="4939D8F3"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  </w:t>
            </w:r>
          </w:p>
        </w:tc>
        <w:tc>
          <w:tcPr>
            <w:tcW w:w="388" w:type="pct"/>
            <w:tcBorders>
              <w:top w:val="single" w:sz="6" w:space="0" w:color="auto"/>
              <w:left w:val="nil"/>
              <w:bottom w:val="nil"/>
              <w:right w:val="single" w:sz="6" w:space="0" w:color="auto"/>
            </w:tcBorders>
            <w:shd w:val="clear" w:color="auto" w:fill="auto"/>
            <w:vAlign w:val="bottom"/>
            <w:hideMark/>
          </w:tcPr>
          <w:p w14:paraId="4B44B3B9"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  </w:t>
            </w:r>
          </w:p>
        </w:tc>
        <w:tc>
          <w:tcPr>
            <w:tcW w:w="440" w:type="pct"/>
            <w:tcBorders>
              <w:top w:val="single" w:sz="6" w:space="0" w:color="auto"/>
              <w:left w:val="nil"/>
              <w:bottom w:val="nil"/>
              <w:right w:val="single" w:sz="6" w:space="0" w:color="auto"/>
            </w:tcBorders>
            <w:shd w:val="clear" w:color="auto" w:fill="auto"/>
            <w:vAlign w:val="bottom"/>
            <w:hideMark/>
          </w:tcPr>
          <w:p w14:paraId="25AFAB0F"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  </w:t>
            </w:r>
          </w:p>
        </w:tc>
        <w:tc>
          <w:tcPr>
            <w:tcW w:w="2212" w:type="pct"/>
            <w:gridSpan w:val="4"/>
            <w:tcBorders>
              <w:top w:val="single" w:sz="6" w:space="0" w:color="auto"/>
              <w:left w:val="nil"/>
              <w:bottom w:val="single" w:sz="6" w:space="0" w:color="auto"/>
              <w:right w:val="single" w:sz="6" w:space="0" w:color="000000"/>
            </w:tcBorders>
            <w:shd w:val="clear" w:color="auto" w:fill="auto"/>
            <w:vAlign w:val="bottom"/>
            <w:hideMark/>
          </w:tcPr>
          <w:p w14:paraId="5F4212AC" w14:textId="198B978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Response: Amount of difficulty doing item</w:t>
            </w:r>
          </w:p>
        </w:tc>
        <w:tc>
          <w:tcPr>
            <w:tcW w:w="760" w:type="pct"/>
            <w:tcBorders>
              <w:top w:val="single" w:sz="6" w:space="0" w:color="auto"/>
              <w:left w:val="nil"/>
              <w:bottom w:val="nil"/>
              <w:right w:val="single" w:sz="6" w:space="0" w:color="auto"/>
            </w:tcBorders>
            <w:shd w:val="clear" w:color="auto" w:fill="auto"/>
            <w:vAlign w:val="bottom"/>
            <w:hideMark/>
          </w:tcPr>
          <w:p w14:paraId="04D3417B"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  </w:t>
            </w:r>
          </w:p>
        </w:tc>
        <w:tc>
          <w:tcPr>
            <w:tcW w:w="875" w:type="pct"/>
            <w:tcBorders>
              <w:top w:val="single" w:sz="6" w:space="0" w:color="auto"/>
              <w:left w:val="nil"/>
              <w:bottom w:val="nil"/>
              <w:right w:val="single" w:sz="6" w:space="0" w:color="auto"/>
            </w:tcBorders>
          </w:tcPr>
          <w:p w14:paraId="3783BBDD" w14:textId="77777777" w:rsidR="00035E62" w:rsidRPr="00875840" w:rsidRDefault="00035E62" w:rsidP="00806E1F">
            <w:pPr>
              <w:pStyle w:val="NoSpacing"/>
              <w:rPr>
                <w:rFonts w:ascii="Calibri" w:hAnsi="Calibri" w:cs="Calibri"/>
                <w:i w:val="0"/>
                <w:iCs w:val="0"/>
                <w:sz w:val="22"/>
                <w:szCs w:val="22"/>
              </w:rPr>
            </w:pPr>
          </w:p>
        </w:tc>
      </w:tr>
      <w:tr w:rsidR="00806E1F" w:rsidRPr="00875840" w14:paraId="5B2FF551" w14:textId="77777777" w:rsidTr="0027748F">
        <w:trPr>
          <w:trHeight w:val="300"/>
          <w:jc w:val="center"/>
        </w:trPr>
        <w:tc>
          <w:tcPr>
            <w:tcW w:w="325" w:type="pct"/>
            <w:tcBorders>
              <w:top w:val="nil"/>
              <w:left w:val="single" w:sz="6" w:space="0" w:color="auto"/>
              <w:bottom w:val="nil"/>
              <w:right w:val="single" w:sz="6" w:space="0" w:color="auto"/>
            </w:tcBorders>
            <w:shd w:val="clear" w:color="auto" w:fill="auto"/>
            <w:vAlign w:val="bottom"/>
            <w:hideMark/>
          </w:tcPr>
          <w:p w14:paraId="28E3B5E1"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Item # </w:t>
            </w:r>
          </w:p>
        </w:tc>
        <w:tc>
          <w:tcPr>
            <w:tcW w:w="388" w:type="pct"/>
            <w:tcBorders>
              <w:top w:val="nil"/>
              <w:left w:val="nil"/>
              <w:bottom w:val="nil"/>
              <w:right w:val="single" w:sz="6" w:space="0" w:color="auto"/>
            </w:tcBorders>
            <w:shd w:val="clear" w:color="auto" w:fill="auto"/>
            <w:vAlign w:val="bottom"/>
            <w:hideMark/>
          </w:tcPr>
          <w:p w14:paraId="42C5367B" w14:textId="393AA02E"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Item label</w:t>
            </w:r>
          </w:p>
        </w:tc>
        <w:tc>
          <w:tcPr>
            <w:tcW w:w="440" w:type="pct"/>
            <w:tcBorders>
              <w:top w:val="nil"/>
              <w:left w:val="nil"/>
              <w:bottom w:val="nil"/>
              <w:right w:val="single" w:sz="6" w:space="0" w:color="auto"/>
            </w:tcBorders>
            <w:shd w:val="clear" w:color="auto" w:fill="auto"/>
            <w:vAlign w:val="bottom"/>
            <w:hideMark/>
          </w:tcPr>
          <w:p w14:paraId="22C7D9F0" w14:textId="0F07553C"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Missing</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(n)</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68008A13" w14:textId="20F679DE"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7BDFC73" w14:textId="2AAE105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E8ACA27" w14:textId="72B5B98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D7A161B" w14:textId="409AC39C"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w:t>
            </w:r>
          </w:p>
        </w:tc>
        <w:tc>
          <w:tcPr>
            <w:tcW w:w="760" w:type="pct"/>
            <w:tcBorders>
              <w:top w:val="nil"/>
              <w:left w:val="nil"/>
              <w:bottom w:val="nil"/>
              <w:right w:val="single" w:sz="6" w:space="0" w:color="auto"/>
            </w:tcBorders>
            <w:shd w:val="clear" w:color="auto" w:fill="auto"/>
            <w:vAlign w:val="bottom"/>
            <w:hideMark/>
          </w:tcPr>
          <w:p w14:paraId="0FAEDEC8" w14:textId="212B842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Mean (0-3) item score</w:t>
            </w:r>
          </w:p>
        </w:tc>
        <w:tc>
          <w:tcPr>
            <w:tcW w:w="875" w:type="pct"/>
            <w:tcBorders>
              <w:top w:val="nil"/>
              <w:left w:val="nil"/>
              <w:bottom w:val="nil"/>
              <w:right w:val="single" w:sz="6" w:space="0" w:color="auto"/>
            </w:tcBorders>
          </w:tcPr>
          <w:p w14:paraId="42A55162" w14:textId="6D53061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Item to total correlation</w:t>
            </w:r>
          </w:p>
        </w:tc>
      </w:tr>
      <w:tr w:rsidR="00806E1F" w:rsidRPr="00875840" w14:paraId="16B37B74" w14:textId="77777777" w:rsidTr="0027748F">
        <w:trPr>
          <w:trHeight w:val="300"/>
          <w:jc w:val="center"/>
        </w:trPr>
        <w:tc>
          <w:tcPr>
            <w:tcW w:w="325" w:type="pct"/>
            <w:tcBorders>
              <w:top w:val="nil"/>
              <w:left w:val="single" w:sz="6" w:space="0" w:color="auto"/>
              <w:bottom w:val="single" w:sz="6" w:space="0" w:color="auto"/>
              <w:right w:val="single" w:sz="6" w:space="0" w:color="auto"/>
            </w:tcBorders>
            <w:shd w:val="clear" w:color="auto" w:fill="auto"/>
            <w:vAlign w:val="bottom"/>
            <w:hideMark/>
          </w:tcPr>
          <w:p w14:paraId="59E300A9"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  </w:t>
            </w:r>
          </w:p>
        </w:tc>
        <w:tc>
          <w:tcPr>
            <w:tcW w:w="388" w:type="pct"/>
            <w:tcBorders>
              <w:top w:val="nil"/>
              <w:left w:val="nil"/>
              <w:bottom w:val="single" w:sz="6" w:space="0" w:color="auto"/>
              <w:right w:val="single" w:sz="6" w:space="0" w:color="auto"/>
            </w:tcBorders>
            <w:shd w:val="clear" w:color="auto" w:fill="auto"/>
            <w:vAlign w:val="bottom"/>
            <w:hideMark/>
          </w:tcPr>
          <w:p w14:paraId="749D443C"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  </w:t>
            </w:r>
          </w:p>
        </w:tc>
        <w:tc>
          <w:tcPr>
            <w:tcW w:w="440" w:type="pct"/>
            <w:tcBorders>
              <w:top w:val="nil"/>
              <w:left w:val="nil"/>
              <w:bottom w:val="single" w:sz="6" w:space="0" w:color="auto"/>
              <w:right w:val="single" w:sz="6" w:space="0" w:color="auto"/>
            </w:tcBorders>
            <w:shd w:val="clear" w:color="auto" w:fill="auto"/>
            <w:vAlign w:val="bottom"/>
            <w:hideMark/>
          </w:tcPr>
          <w:p w14:paraId="504FA0C4" w14:textId="275D894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 </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19D7597F" w14:textId="0C4F1C9B"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No difficulty</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5910BE4" w14:textId="52090D1F"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Some difficulty</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88210DA" w14:textId="40493B8C"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A lot of difficulty</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0CD721C" w14:textId="547E492B"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Not able to do</w:t>
            </w:r>
          </w:p>
        </w:tc>
        <w:tc>
          <w:tcPr>
            <w:tcW w:w="760" w:type="pct"/>
            <w:tcBorders>
              <w:top w:val="nil"/>
              <w:left w:val="nil"/>
              <w:bottom w:val="single" w:sz="6" w:space="0" w:color="auto"/>
              <w:right w:val="single" w:sz="6" w:space="0" w:color="auto"/>
            </w:tcBorders>
            <w:shd w:val="clear" w:color="auto" w:fill="auto"/>
            <w:vAlign w:val="bottom"/>
            <w:hideMark/>
          </w:tcPr>
          <w:p w14:paraId="349F59C4" w14:textId="4274682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 </w:t>
            </w:r>
          </w:p>
        </w:tc>
        <w:tc>
          <w:tcPr>
            <w:tcW w:w="875" w:type="pct"/>
            <w:tcBorders>
              <w:top w:val="nil"/>
              <w:left w:val="nil"/>
              <w:bottom w:val="single" w:sz="6" w:space="0" w:color="auto"/>
              <w:right w:val="single" w:sz="6" w:space="0" w:color="auto"/>
            </w:tcBorders>
          </w:tcPr>
          <w:p w14:paraId="60437384" w14:textId="77777777" w:rsidR="00035E62" w:rsidRPr="00875840" w:rsidRDefault="00035E62" w:rsidP="00806E1F">
            <w:pPr>
              <w:pStyle w:val="NoSpacing"/>
              <w:jc w:val="center"/>
              <w:rPr>
                <w:rFonts w:ascii="Calibri" w:hAnsi="Calibri" w:cs="Calibri"/>
                <w:i w:val="0"/>
                <w:iCs w:val="0"/>
                <w:sz w:val="22"/>
                <w:szCs w:val="22"/>
              </w:rPr>
            </w:pPr>
          </w:p>
        </w:tc>
      </w:tr>
      <w:tr w:rsidR="00806E1F" w:rsidRPr="00875840" w14:paraId="6F2B89A0"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E93C536" w14:textId="743AA06D"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38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601B20A"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Reach </w:t>
            </w:r>
          </w:p>
        </w:tc>
        <w:tc>
          <w:tcPr>
            <w:tcW w:w="44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A17E20F" w14:textId="4A68689F"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49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148044F" w14:textId="0BC9D24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148</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2DA20A4" w14:textId="58940D6F"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83</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5231A88" w14:textId="42D444E6"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17</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EBD9CE8" w14:textId="646402C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7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B3977C0" w14:textId="06CC1861"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0.48</w:t>
            </w:r>
          </w:p>
        </w:tc>
        <w:tc>
          <w:tcPr>
            <w:tcW w:w="875" w:type="pct"/>
            <w:tcBorders>
              <w:top w:val="single" w:sz="6" w:space="0" w:color="auto"/>
              <w:left w:val="single" w:sz="6" w:space="0" w:color="auto"/>
              <w:bottom w:val="single" w:sz="6" w:space="0" w:color="auto"/>
              <w:right w:val="single" w:sz="6" w:space="0" w:color="auto"/>
            </w:tcBorders>
          </w:tcPr>
          <w:p w14:paraId="76B3EA2C"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0.43</w:t>
            </w:r>
          </w:p>
        </w:tc>
      </w:tr>
      <w:tr w:rsidR="00806E1F" w:rsidRPr="00875840" w14:paraId="3A15C3E9"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44BB1B0" w14:textId="0829754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w:t>
            </w:r>
          </w:p>
        </w:tc>
        <w:tc>
          <w:tcPr>
            <w:tcW w:w="388" w:type="pct"/>
            <w:tcBorders>
              <w:top w:val="single" w:sz="6" w:space="0" w:color="auto"/>
              <w:left w:val="nil"/>
              <w:bottom w:val="single" w:sz="6" w:space="0" w:color="auto"/>
              <w:right w:val="single" w:sz="6" w:space="0" w:color="auto"/>
            </w:tcBorders>
            <w:shd w:val="clear" w:color="auto" w:fill="auto"/>
            <w:vAlign w:val="bottom"/>
            <w:hideMark/>
          </w:tcPr>
          <w:p w14:paraId="16ECA2CD"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Sit </w:t>
            </w:r>
          </w:p>
        </w:tc>
        <w:tc>
          <w:tcPr>
            <w:tcW w:w="440" w:type="pct"/>
            <w:tcBorders>
              <w:top w:val="single" w:sz="6" w:space="0" w:color="auto"/>
              <w:left w:val="nil"/>
              <w:bottom w:val="single" w:sz="6" w:space="0" w:color="auto"/>
              <w:right w:val="single" w:sz="6" w:space="0" w:color="auto"/>
            </w:tcBorders>
            <w:shd w:val="clear" w:color="auto" w:fill="auto"/>
            <w:vAlign w:val="bottom"/>
            <w:hideMark/>
          </w:tcPr>
          <w:p w14:paraId="0F2E61AD" w14:textId="228270F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0165DD1A" w14:textId="6BCB29E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127</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BDFEB36" w14:textId="6C12E000"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105</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84F5C60" w14:textId="2B28477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16</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7978114" w14:textId="434AE751"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760" w:type="pct"/>
            <w:tcBorders>
              <w:top w:val="single" w:sz="6" w:space="0" w:color="auto"/>
              <w:left w:val="nil"/>
              <w:bottom w:val="single" w:sz="6" w:space="0" w:color="auto"/>
              <w:right w:val="single" w:sz="6" w:space="0" w:color="auto"/>
            </w:tcBorders>
            <w:shd w:val="clear" w:color="auto" w:fill="auto"/>
            <w:vAlign w:val="bottom"/>
            <w:hideMark/>
          </w:tcPr>
          <w:p w14:paraId="4A3FAA91" w14:textId="5ECFF8E9"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0.56</w:t>
            </w:r>
          </w:p>
        </w:tc>
        <w:tc>
          <w:tcPr>
            <w:tcW w:w="875" w:type="pct"/>
            <w:tcBorders>
              <w:top w:val="single" w:sz="6" w:space="0" w:color="auto"/>
              <w:left w:val="nil"/>
              <w:bottom w:val="single" w:sz="6" w:space="0" w:color="auto"/>
              <w:right w:val="single" w:sz="6" w:space="0" w:color="auto"/>
            </w:tcBorders>
          </w:tcPr>
          <w:p w14:paraId="077F4F67"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0.38</w:t>
            </w:r>
          </w:p>
        </w:tc>
      </w:tr>
      <w:tr w:rsidR="00806E1F" w:rsidRPr="00875840" w14:paraId="2784A04A"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009A2E6" w14:textId="3984EC0D"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w:t>
            </w:r>
          </w:p>
        </w:tc>
        <w:tc>
          <w:tcPr>
            <w:tcW w:w="388" w:type="pct"/>
            <w:tcBorders>
              <w:top w:val="single" w:sz="6" w:space="0" w:color="auto"/>
              <w:left w:val="nil"/>
              <w:bottom w:val="single" w:sz="6" w:space="0" w:color="auto"/>
              <w:right w:val="single" w:sz="6" w:space="0" w:color="auto"/>
            </w:tcBorders>
            <w:shd w:val="clear" w:color="auto" w:fill="auto"/>
            <w:vAlign w:val="bottom"/>
            <w:hideMark/>
          </w:tcPr>
          <w:p w14:paraId="3CBB48EA"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Lift </w:t>
            </w:r>
          </w:p>
        </w:tc>
        <w:tc>
          <w:tcPr>
            <w:tcW w:w="440" w:type="pct"/>
            <w:tcBorders>
              <w:top w:val="single" w:sz="6" w:space="0" w:color="auto"/>
              <w:left w:val="nil"/>
              <w:bottom w:val="single" w:sz="6" w:space="0" w:color="auto"/>
              <w:right w:val="single" w:sz="6" w:space="0" w:color="auto"/>
            </w:tcBorders>
            <w:shd w:val="clear" w:color="auto" w:fill="auto"/>
            <w:vAlign w:val="bottom"/>
            <w:hideMark/>
          </w:tcPr>
          <w:p w14:paraId="77E9207B" w14:textId="01342EA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459008F7" w14:textId="2B98D9A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117</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1B4D65B" w14:textId="21E2C39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101</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19026BE" w14:textId="1376759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28</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22B1E04" w14:textId="4289CD6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w:t>
            </w:r>
          </w:p>
        </w:tc>
        <w:tc>
          <w:tcPr>
            <w:tcW w:w="760" w:type="pct"/>
            <w:tcBorders>
              <w:top w:val="single" w:sz="6" w:space="0" w:color="auto"/>
              <w:left w:val="nil"/>
              <w:bottom w:val="single" w:sz="6" w:space="0" w:color="auto"/>
              <w:right w:val="single" w:sz="6" w:space="0" w:color="auto"/>
            </w:tcBorders>
            <w:shd w:val="clear" w:color="auto" w:fill="auto"/>
            <w:vAlign w:val="bottom"/>
            <w:hideMark/>
          </w:tcPr>
          <w:p w14:paraId="6B2B54DE" w14:textId="6B8CDAE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0.66</w:t>
            </w:r>
          </w:p>
        </w:tc>
        <w:tc>
          <w:tcPr>
            <w:tcW w:w="875" w:type="pct"/>
            <w:tcBorders>
              <w:top w:val="single" w:sz="6" w:space="0" w:color="auto"/>
              <w:left w:val="nil"/>
              <w:bottom w:val="single" w:sz="6" w:space="0" w:color="auto"/>
              <w:right w:val="single" w:sz="6" w:space="0" w:color="auto"/>
            </w:tcBorders>
          </w:tcPr>
          <w:p w14:paraId="7863CB8C"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0.49</w:t>
            </w:r>
          </w:p>
        </w:tc>
      </w:tr>
      <w:tr w:rsidR="00806E1F" w:rsidRPr="00875840" w14:paraId="6F0CFDD6"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605F60D" w14:textId="3B607E99"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4</w:t>
            </w:r>
          </w:p>
        </w:tc>
        <w:tc>
          <w:tcPr>
            <w:tcW w:w="388" w:type="pct"/>
            <w:tcBorders>
              <w:top w:val="single" w:sz="6" w:space="0" w:color="auto"/>
              <w:left w:val="nil"/>
              <w:bottom w:val="single" w:sz="6" w:space="0" w:color="auto"/>
              <w:right w:val="single" w:sz="6" w:space="0" w:color="auto"/>
            </w:tcBorders>
            <w:shd w:val="clear" w:color="auto" w:fill="auto"/>
            <w:vAlign w:val="bottom"/>
            <w:hideMark/>
          </w:tcPr>
          <w:p w14:paraId="4DBD08EB"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work </w:t>
            </w:r>
          </w:p>
        </w:tc>
        <w:tc>
          <w:tcPr>
            <w:tcW w:w="440" w:type="pct"/>
            <w:tcBorders>
              <w:top w:val="single" w:sz="6" w:space="0" w:color="auto"/>
              <w:left w:val="nil"/>
              <w:bottom w:val="single" w:sz="6" w:space="0" w:color="auto"/>
              <w:right w:val="single" w:sz="6" w:space="0" w:color="auto"/>
            </w:tcBorders>
            <w:shd w:val="clear" w:color="auto" w:fill="auto"/>
            <w:vAlign w:val="bottom"/>
            <w:hideMark/>
          </w:tcPr>
          <w:p w14:paraId="680C020D" w14:textId="49EDEF91"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2FB78F08" w14:textId="3B993D4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75</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FF6E55F" w14:textId="00CFF53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105</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DCA4195" w14:textId="44FE98C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57</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342C353" w14:textId="76377EF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9</w:t>
            </w:r>
          </w:p>
        </w:tc>
        <w:tc>
          <w:tcPr>
            <w:tcW w:w="760" w:type="pct"/>
            <w:tcBorders>
              <w:top w:val="single" w:sz="6" w:space="0" w:color="auto"/>
              <w:left w:val="nil"/>
              <w:bottom w:val="single" w:sz="6" w:space="0" w:color="auto"/>
              <w:right w:val="single" w:sz="6" w:space="0" w:color="auto"/>
            </w:tcBorders>
            <w:shd w:val="clear" w:color="auto" w:fill="auto"/>
            <w:vAlign w:val="bottom"/>
            <w:hideMark/>
          </w:tcPr>
          <w:p w14:paraId="734C2AF4" w14:textId="15B6F570"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1.00</w:t>
            </w:r>
          </w:p>
        </w:tc>
        <w:tc>
          <w:tcPr>
            <w:tcW w:w="875" w:type="pct"/>
            <w:tcBorders>
              <w:top w:val="single" w:sz="6" w:space="0" w:color="auto"/>
              <w:left w:val="nil"/>
              <w:bottom w:val="single" w:sz="6" w:space="0" w:color="auto"/>
              <w:right w:val="single" w:sz="6" w:space="0" w:color="auto"/>
            </w:tcBorders>
          </w:tcPr>
          <w:p w14:paraId="4C18D0BF"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0.33</w:t>
            </w:r>
          </w:p>
        </w:tc>
      </w:tr>
      <w:tr w:rsidR="00806E1F" w:rsidRPr="00875840" w14:paraId="72B148B0"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072DB66" w14:textId="7FE57F2E"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5</w:t>
            </w:r>
          </w:p>
        </w:tc>
        <w:tc>
          <w:tcPr>
            <w:tcW w:w="388" w:type="pct"/>
            <w:tcBorders>
              <w:top w:val="single" w:sz="6" w:space="0" w:color="auto"/>
              <w:left w:val="nil"/>
              <w:bottom w:val="single" w:sz="6" w:space="0" w:color="auto"/>
              <w:right w:val="single" w:sz="6" w:space="0" w:color="auto"/>
            </w:tcBorders>
            <w:shd w:val="clear" w:color="auto" w:fill="auto"/>
            <w:vAlign w:val="bottom"/>
            <w:hideMark/>
          </w:tcPr>
          <w:p w14:paraId="3157BE09"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Carry </w:t>
            </w:r>
          </w:p>
        </w:tc>
        <w:tc>
          <w:tcPr>
            <w:tcW w:w="440" w:type="pct"/>
            <w:tcBorders>
              <w:top w:val="single" w:sz="6" w:space="0" w:color="auto"/>
              <w:left w:val="nil"/>
              <w:bottom w:val="single" w:sz="6" w:space="0" w:color="auto"/>
              <w:right w:val="single" w:sz="6" w:space="0" w:color="auto"/>
            </w:tcBorders>
            <w:shd w:val="clear" w:color="auto" w:fill="auto"/>
            <w:vAlign w:val="bottom"/>
            <w:hideMark/>
          </w:tcPr>
          <w:p w14:paraId="0E221AEA" w14:textId="480C6B0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4D6F4CF6" w14:textId="4A0F381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49</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1E85DEC" w14:textId="44E72976"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121</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A67F770" w14:textId="732E77AB"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70</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18C28DA" w14:textId="58B1D939"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7</w:t>
            </w:r>
          </w:p>
        </w:tc>
        <w:tc>
          <w:tcPr>
            <w:tcW w:w="760" w:type="pct"/>
            <w:tcBorders>
              <w:top w:val="single" w:sz="6" w:space="0" w:color="auto"/>
              <w:left w:val="nil"/>
              <w:bottom w:val="single" w:sz="6" w:space="0" w:color="auto"/>
              <w:right w:val="single" w:sz="6" w:space="0" w:color="auto"/>
            </w:tcBorders>
            <w:shd w:val="clear" w:color="auto" w:fill="auto"/>
            <w:vAlign w:val="bottom"/>
            <w:hideMark/>
          </w:tcPr>
          <w:p w14:paraId="090810A2" w14:textId="26F2869B"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1.14</w:t>
            </w:r>
          </w:p>
        </w:tc>
        <w:tc>
          <w:tcPr>
            <w:tcW w:w="875" w:type="pct"/>
            <w:tcBorders>
              <w:top w:val="single" w:sz="6" w:space="0" w:color="auto"/>
              <w:left w:val="nil"/>
              <w:bottom w:val="single" w:sz="6" w:space="0" w:color="auto"/>
              <w:right w:val="single" w:sz="6" w:space="0" w:color="auto"/>
            </w:tcBorders>
          </w:tcPr>
          <w:p w14:paraId="1572DDBD"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0.51</w:t>
            </w:r>
          </w:p>
        </w:tc>
      </w:tr>
      <w:tr w:rsidR="00806E1F" w:rsidRPr="00875840" w14:paraId="0C05F28A"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63E8E83" w14:textId="224D127B"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6</w:t>
            </w:r>
          </w:p>
        </w:tc>
        <w:tc>
          <w:tcPr>
            <w:tcW w:w="388" w:type="pct"/>
            <w:tcBorders>
              <w:top w:val="single" w:sz="6" w:space="0" w:color="auto"/>
              <w:left w:val="nil"/>
              <w:bottom w:val="single" w:sz="6" w:space="0" w:color="auto"/>
              <w:right w:val="single" w:sz="6" w:space="0" w:color="auto"/>
            </w:tcBorders>
            <w:shd w:val="clear" w:color="auto" w:fill="auto"/>
            <w:vAlign w:val="bottom"/>
            <w:hideMark/>
          </w:tcPr>
          <w:p w14:paraId="78EDF3C1"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Pain </w:t>
            </w:r>
          </w:p>
        </w:tc>
        <w:tc>
          <w:tcPr>
            <w:tcW w:w="440" w:type="pct"/>
            <w:tcBorders>
              <w:top w:val="single" w:sz="6" w:space="0" w:color="auto"/>
              <w:left w:val="nil"/>
              <w:bottom w:val="single" w:sz="6" w:space="0" w:color="auto"/>
              <w:right w:val="single" w:sz="6" w:space="0" w:color="auto"/>
            </w:tcBorders>
            <w:shd w:val="clear" w:color="auto" w:fill="auto"/>
            <w:vAlign w:val="bottom"/>
            <w:hideMark/>
          </w:tcPr>
          <w:p w14:paraId="5BAD2DD8" w14:textId="1F732A0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1DC4A58A" w14:textId="39E7548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102</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C0F7275" w14:textId="7AA252F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111</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7A6A562" w14:textId="4056006F"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33</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F2360E3" w14:textId="3E5B846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w:t>
            </w:r>
          </w:p>
        </w:tc>
        <w:tc>
          <w:tcPr>
            <w:tcW w:w="760" w:type="pct"/>
            <w:tcBorders>
              <w:top w:val="single" w:sz="6" w:space="0" w:color="auto"/>
              <w:left w:val="nil"/>
              <w:bottom w:val="single" w:sz="6" w:space="0" w:color="auto"/>
              <w:right w:val="single" w:sz="6" w:space="0" w:color="auto"/>
            </w:tcBorders>
            <w:shd w:val="clear" w:color="auto" w:fill="auto"/>
            <w:vAlign w:val="bottom"/>
            <w:hideMark/>
          </w:tcPr>
          <w:p w14:paraId="3B48DED3" w14:textId="4122B5A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0.72</w:t>
            </w:r>
          </w:p>
        </w:tc>
        <w:tc>
          <w:tcPr>
            <w:tcW w:w="875" w:type="pct"/>
            <w:tcBorders>
              <w:top w:val="single" w:sz="6" w:space="0" w:color="auto"/>
              <w:left w:val="nil"/>
              <w:bottom w:val="single" w:sz="6" w:space="0" w:color="auto"/>
              <w:right w:val="single" w:sz="6" w:space="0" w:color="auto"/>
            </w:tcBorders>
          </w:tcPr>
          <w:p w14:paraId="75990FF4"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0.53</w:t>
            </w:r>
          </w:p>
        </w:tc>
      </w:tr>
      <w:tr w:rsidR="00806E1F" w:rsidRPr="00875840" w14:paraId="51AB9603"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B364503" w14:textId="01CABB7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7</w:t>
            </w:r>
          </w:p>
        </w:tc>
        <w:tc>
          <w:tcPr>
            <w:tcW w:w="38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C027CB9"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Dress </w:t>
            </w:r>
          </w:p>
        </w:tc>
        <w:tc>
          <w:tcPr>
            <w:tcW w:w="44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677AFFC" w14:textId="201F849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4</w:t>
            </w:r>
          </w:p>
        </w:tc>
        <w:tc>
          <w:tcPr>
            <w:tcW w:w="49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8A703CF" w14:textId="57F35AB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37</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A49C497" w14:textId="2DEB8BD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94</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B0784A9" w14:textId="405FEEB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80</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A791CE2" w14:textId="3B561D9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34</w:t>
            </w:r>
          </w:p>
        </w:tc>
        <w:tc>
          <w:tcPr>
            <w:tcW w:w="7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35613F9" w14:textId="6B9EF312"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1.45</w:t>
            </w:r>
          </w:p>
        </w:tc>
        <w:tc>
          <w:tcPr>
            <w:tcW w:w="875" w:type="pct"/>
            <w:tcBorders>
              <w:top w:val="single" w:sz="6" w:space="0" w:color="auto"/>
              <w:left w:val="single" w:sz="6" w:space="0" w:color="auto"/>
              <w:bottom w:val="single" w:sz="6" w:space="0" w:color="auto"/>
              <w:right w:val="single" w:sz="6" w:space="0" w:color="auto"/>
            </w:tcBorders>
          </w:tcPr>
          <w:p w14:paraId="6848F353"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0.46</w:t>
            </w:r>
          </w:p>
        </w:tc>
      </w:tr>
      <w:tr w:rsidR="00806E1F" w:rsidRPr="00875840" w14:paraId="1A16B9E5"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EA6C948" w14:textId="5985D82F"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8</w:t>
            </w:r>
          </w:p>
        </w:tc>
        <w:tc>
          <w:tcPr>
            <w:tcW w:w="38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F84A0FB"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Transport </w:t>
            </w:r>
          </w:p>
        </w:tc>
        <w:tc>
          <w:tcPr>
            <w:tcW w:w="44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E207E26" w14:textId="742E63F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w:t>
            </w:r>
          </w:p>
        </w:tc>
        <w:tc>
          <w:tcPr>
            <w:tcW w:w="49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F943DC9" w14:textId="71B97F9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127</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5133AE2" w14:textId="7460D956"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93</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DC6DB78" w14:textId="427EA07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26</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0DE9609" w14:textId="0EDEE88C"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7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62EB276" w14:textId="4BDFF6F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0.60</w:t>
            </w:r>
          </w:p>
        </w:tc>
        <w:tc>
          <w:tcPr>
            <w:tcW w:w="875" w:type="pct"/>
            <w:tcBorders>
              <w:top w:val="single" w:sz="6" w:space="0" w:color="auto"/>
              <w:left w:val="single" w:sz="6" w:space="0" w:color="auto"/>
              <w:bottom w:val="single" w:sz="6" w:space="0" w:color="auto"/>
              <w:right w:val="single" w:sz="6" w:space="0" w:color="auto"/>
            </w:tcBorders>
          </w:tcPr>
          <w:p w14:paraId="48810E84"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0.43</w:t>
            </w:r>
          </w:p>
        </w:tc>
      </w:tr>
      <w:tr w:rsidR="00806E1F" w:rsidRPr="00875840" w14:paraId="729FC744"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4E634CB" w14:textId="7EC35FC2"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9</w:t>
            </w:r>
          </w:p>
        </w:tc>
        <w:tc>
          <w:tcPr>
            <w:tcW w:w="38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E844F33"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Walk </w:t>
            </w:r>
          </w:p>
        </w:tc>
        <w:tc>
          <w:tcPr>
            <w:tcW w:w="44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4DF3051" w14:textId="32BE66D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49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14D76A2" w14:textId="188C0B3E"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175</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3CCEB37" w14:textId="4F980ED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63</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7683F98" w14:textId="177DDBE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55CA747" w14:textId="5269A3D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w:t>
            </w:r>
          </w:p>
        </w:tc>
        <w:tc>
          <w:tcPr>
            <w:tcW w:w="7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E8A0856" w14:textId="6A12647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0.33</w:t>
            </w:r>
          </w:p>
        </w:tc>
        <w:tc>
          <w:tcPr>
            <w:tcW w:w="875" w:type="pct"/>
            <w:tcBorders>
              <w:top w:val="single" w:sz="6" w:space="0" w:color="auto"/>
              <w:left w:val="single" w:sz="6" w:space="0" w:color="auto"/>
              <w:bottom w:val="single" w:sz="6" w:space="0" w:color="auto"/>
              <w:right w:val="single" w:sz="6" w:space="0" w:color="auto"/>
            </w:tcBorders>
          </w:tcPr>
          <w:p w14:paraId="406EB843"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0.67</w:t>
            </w:r>
          </w:p>
        </w:tc>
      </w:tr>
      <w:tr w:rsidR="00806E1F" w:rsidRPr="00875840" w14:paraId="11D6458A"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6AC6F3D" w14:textId="283DA0C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w:t>
            </w:r>
          </w:p>
        </w:tc>
        <w:tc>
          <w:tcPr>
            <w:tcW w:w="38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0347ACF"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Run </w:t>
            </w:r>
          </w:p>
        </w:tc>
        <w:tc>
          <w:tcPr>
            <w:tcW w:w="44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8583696" w14:textId="4D7BBA5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5</w:t>
            </w:r>
          </w:p>
        </w:tc>
        <w:tc>
          <w:tcPr>
            <w:tcW w:w="49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B32D4BC" w14:textId="39BFBCDC"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153</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8180BA3" w14:textId="0BBD1586"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78</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D832FCD" w14:textId="6FEF61BC"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13</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CCD9F2A" w14:textId="4D856201"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w:t>
            </w:r>
          </w:p>
        </w:tc>
        <w:tc>
          <w:tcPr>
            <w:tcW w:w="7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7600A57" w14:textId="5EA59B19"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0.43</w:t>
            </w:r>
          </w:p>
        </w:tc>
        <w:tc>
          <w:tcPr>
            <w:tcW w:w="875" w:type="pct"/>
            <w:tcBorders>
              <w:top w:val="single" w:sz="6" w:space="0" w:color="auto"/>
              <w:left w:val="single" w:sz="6" w:space="0" w:color="auto"/>
              <w:bottom w:val="single" w:sz="6" w:space="0" w:color="auto"/>
              <w:right w:val="single" w:sz="6" w:space="0" w:color="auto"/>
            </w:tcBorders>
          </w:tcPr>
          <w:p w14:paraId="2A797DA7"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0.70</w:t>
            </w:r>
          </w:p>
        </w:tc>
      </w:tr>
      <w:tr w:rsidR="00806E1F" w:rsidRPr="00875840" w14:paraId="0ADC69D6"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43678C0" w14:textId="5F4D72D1"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11</w:t>
            </w:r>
          </w:p>
        </w:tc>
        <w:tc>
          <w:tcPr>
            <w:tcW w:w="38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8C351BE"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Sports </w:t>
            </w:r>
          </w:p>
        </w:tc>
        <w:tc>
          <w:tcPr>
            <w:tcW w:w="44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823A065" w14:textId="1EA887F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w:t>
            </w:r>
          </w:p>
        </w:tc>
        <w:tc>
          <w:tcPr>
            <w:tcW w:w="49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9CD0947" w14:textId="110DB22F"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130</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9E9A051" w14:textId="5579652D"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96</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2B80DC1" w14:textId="2D2B60B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21</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9F48624" w14:textId="742A1F80"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w:t>
            </w:r>
          </w:p>
        </w:tc>
        <w:tc>
          <w:tcPr>
            <w:tcW w:w="7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4CB1BE6" w14:textId="123BF4D0"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0.56</w:t>
            </w:r>
          </w:p>
        </w:tc>
        <w:tc>
          <w:tcPr>
            <w:tcW w:w="875" w:type="pct"/>
            <w:tcBorders>
              <w:top w:val="single" w:sz="6" w:space="0" w:color="auto"/>
              <w:left w:val="single" w:sz="6" w:space="0" w:color="auto"/>
              <w:bottom w:val="single" w:sz="6" w:space="0" w:color="auto"/>
              <w:right w:val="single" w:sz="6" w:space="0" w:color="auto"/>
            </w:tcBorders>
          </w:tcPr>
          <w:p w14:paraId="6EFA13F4"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0.52</w:t>
            </w:r>
          </w:p>
        </w:tc>
      </w:tr>
      <w:tr w:rsidR="00035E62" w:rsidRPr="00875840" w14:paraId="517EFF5F" w14:textId="77777777" w:rsidTr="0027748F">
        <w:trPr>
          <w:trHeight w:val="300"/>
          <w:jc w:val="center"/>
        </w:trPr>
        <w:tc>
          <w:tcPr>
            <w:tcW w:w="4125" w:type="pct"/>
            <w:gridSpan w:val="8"/>
            <w:tcBorders>
              <w:top w:val="single" w:sz="6" w:space="0" w:color="auto"/>
              <w:left w:val="single" w:sz="6" w:space="0" w:color="auto"/>
              <w:bottom w:val="single" w:sz="6" w:space="0" w:color="auto"/>
              <w:right w:val="single" w:sz="6" w:space="0" w:color="auto"/>
            </w:tcBorders>
            <w:shd w:val="clear" w:color="auto" w:fill="auto"/>
            <w:vAlign w:val="bottom"/>
            <w:hideMark/>
          </w:tcPr>
          <w:p w14:paraId="52CB435D" w14:textId="77777777" w:rsidR="00806E1F" w:rsidRPr="00875840" w:rsidRDefault="00806E1F" w:rsidP="00806E1F">
            <w:pPr>
              <w:pStyle w:val="NoSpacing"/>
              <w:rPr>
                <w:rFonts w:ascii="Calibri" w:hAnsi="Calibri" w:cs="Calibri"/>
                <w:i w:val="0"/>
                <w:iCs w:val="0"/>
                <w:sz w:val="22"/>
                <w:szCs w:val="22"/>
              </w:rPr>
            </w:pPr>
          </w:p>
          <w:p w14:paraId="3621C3EA" w14:textId="25DAB7D6"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Instrument:</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XXXXX </w:t>
            </w:r>
          </w:p>
          <w:p w14:paraId="7F28B03F" w14:textId="77777777" w:rsidR="00806E1F" w:rsidRPr="00875840" w:rsidRDefault="00806E1F" w:rsidP="00806E1F">
            <w:pPr>
              <w:pStyle w:val="NoSpacing"/>
              <w:rPr>
                <w:rFonts w:ascii="Calibri" w:hAnsi="Calibri" w:cs="Calibri"/>
                <w:i w:val="0"/>
                <w:iCs w:val="0"/>
                <w:sz w:val="22"/>
                <w:szCs w:val="22"/>
              </w:rPr>
            </w:pPr>
          </w:p>
          <w:p w14:paraId="020CBC0B" w14:textId="5AE43095"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Mean Score:______________</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SD_____________</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Median___________ </w:t>
            </w:r>
          </w:p>
          <w:p w14:paraId="43A4D70C" w14:textId="77777777" w:rsidR="00806E1F" w:rsidRPr="00875840" w:rsidRDefault="00806E1F" w:rsidP="00806E1F">
            <w:pPr>
              <w:pStyle w:val="NoSpacing"/>
              <w:rPr>
                <w:rFonts w:ascii="Calibri" w:hAnsi="Calibri" w:cs="Calibri"/>
                <w:i w:val="0"/>
                <w:iCs w:val="0"/>
                <w:sz w:val="22"/>
                <w:szCs w:val="22"/>
              </w:rPr>
            </w:pPr>
          </w:p>
          <w:p w14:paraId="4AF9772D"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Cronbach</w:t>
            </w:r>
            <w:r w:rsidR="0011434F" w:rsidRPr="00875840">
              <w:rPr>
                <w:rFonts w:ascii="Calibri" w:hAnsi="Calibri" w:cs="Calibri"/>
                <w:i w:val="0"/>
                <w:iCs w:val="0"/>
                <w:sz w:val="22"/>
                <w:szCs w:val="22"/>
              </w:rPr>
              <w:t>’</w:t>
            </w:r>
            <w:r w:rsidRPr="00875840">
              <w:rPr>
                <w:rFonts w:ascii="Calibri" w:hAnsi="Calibri" w:cs="Calibri"/>
                <w:i w:val="0"/>
                <w:iCs w:val="0"/>
                <w:sz w:val="22"/>
                <w:szCs w:val="22"/>
              </w:rPr>
              <w:t>s Alph</w:t>
            </w:r>
            <w:r w:rsidR="00026CB5" w:rsidRPr="00875840">
              <w:rPr>
                <w:rFonts w:ascii="Calibri" w:hAnsi="Calibri" w:cs="Calibri"/>
                <w:i w:val="0"/>
                <w:iCs w:val="0"/>
                <w:sz w:val="22"/>
                <w:szCs w:val="22"/>
              </w:rPr>
              <w:t>a coefficient</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in this data:_________________ </w:t>
            </w:r>
          </w:p>
          <w:p w14:paraId="57C9DF75" w14:textId="170205CA" w:rsidR="005212FC" w:rsidRPr="00875840" w:rsidRDefault="005212FC" w:rsidP="00806E1F">
            <w:pPr>
              <w:pStyle w:val="NoSpacing"/>
              <w:rPr>
                <w:rFonts w:ascii="Calibri" w:hAnsi="Calibri" w:cs="Calibri"/>
                <w:i w:val="0"/>
                <w:iCs w:val="0"/>
                <w:sz w:val="22"/>
                <w:szCs w:val="22"/>
              </w:rPr>
            </w:pPr>
          </w:p>
        </w:tc>
        <w:tc>
          <w:tcPr>
            <w:tcW w:w="875" w:type="pct"/>
            <w:tcBorders>
              <w:top w:val="single" w:sz="6" w:space="0" w:color="auto"/>
              <w:left w:val="single" w:sz="6" w:space="0" w:color="auto"/>
              <w:bottom w:val="single" w:sz="6" w:space="0" w:color="auto"/>
              <w:right w:val="single" w:sz="6" w:space="0" w:color="auto"/>
            </w:tcBorders>
          </w:tcPr>
          <w:p w14:paraId="768E7081" w14:textId="77777777" w:rsidR="00035E62" w:rsidRPr="00875840" w:rsidRDefault="00035E62" w:rsidP="00806E1F">
            <w:pPr>
              <w:pStyle w:val="NoSpacing"/>
              <w:rPr>
                <w:rFonts w:ascii="Calibri" w:hAnsi="Calibri" w:cs="Calibri"/>
                <w:i w:val="0"/>
                <w:iCs w:val="0"/>
                <w:sz w:val="22"/>
                <w:szCs w:val="22"/>
              </w:rPr>
            </w:pPr>
          </w:p>
        </w:tc>
      </w:tr>
    </w:tbl>
    <w:p w14:paraId="163F376A" w14:textId="026F530F" w:rsidR="005654FD" w:rsidRPr="00875840" w:rsidRDefault="00806E1F"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b/>
          <w:bCs/>
          <w:i w:val="0"/>
          <w:iCs w:val="0"/>
          <w:sz w:val="22"/>
          <w:szCs w:val="22"/>
        </w:rPr>
        <w:t>Table 3</w:t>
      </w:r>
      <w:r w:rsidR="00FD01A4" w:rsidRPr="00875840">
        <w:rPr>
          <w:rFonts w:ascii="Calibri" w:hAnsi="Calibri" w:cs="Calibri"/>
          <w:b/>
          <w:bCs/>
          <w:i w:val="0"/>
          <w:iCs w:val="0"/>
          <w:sz w:val="22"/>
          <w:szCs w:val="22"/>
        </w:rPr>
        <w:t>.</w:t>
      </w:r>
      <w:r w:rsidR="00FD01A4" w:rsidRPr="00875840">
        <w:rPr>
          <w:rFonts w:ascii="Calibri" w:hAnsi="Calibri" w:cs="Calibri"/>
          <w:i w:val="0"/>
          <w:iCs w:val="0"/>
          <w:sz w:val="22"/>
          <w:szCs w:val="22"/>
        </w:rPr>
        <w:t xml:space="preserve"> Sample table summarizing item level response frequencies and score summaries for a fictitious instrument. </w:t>
      </w:r>
    </w:p>
    <w:p w14:paraId="787D99E9" w14:textId="77777777" w:rsidR="00806E1F" w:rsidRPr="00875840" w:rsidRDefault="00806E1F">
      <w:pPr>
        <w:rPr>
          <w:rFonts w:ascii="Calibri" w:hAnsi="Calibri" w:cs="Calibri"/>
          <w:b/>
          <w:i w:val="0"/>
          <w:iCs w:val="0"/>
          <w:sz w:val="22"/>
          <w:szCs w:val="22"/>
          <w:u w:val="single"/>
        </w:rPr>
      </w:pPr>
      <w:r w:rsidRPr="00875840">
        <w:rPr>
          <w:rFonts w:ascii="Calibri" w:hAnsi="Calibri" w:cs="Calibri"/>
          <w:b/>
          <w:i w:val="0"/>
          <w:iCs w:val="0"/>
          <w:sz w:val="22"/>
          <w:szCs w:val="22"/>
          <w:u w:val="single"/>
        </w:rPr>
        <w:br w:type="page"/>
      </w:r>
    </w:p>
    <w:p w14:paraId="123DA8D0" w14:textId="61C37975" w:rsidR="005654FD" w:rsidRPr="00875840" w:rsidRDefault="00BF7740" w:rsidP="00F37AB1">
      <w:pPr>
        <w:pStyle w:val="NoSpacing"/>
        <w:spacing w:before="100" w:beforeAutospacing="1" w:after="100" w:afterAutospacing="1"/>
        <w:rPr>
          <w:rFonts w:ascii="Calibri" w:hAnsi="Calibri" w:cs="Calibri"/>
          <w:b/>
          <w:i w:val="0"/>
          <w:iCs w:val="0"/>
          <w:sz w:val="22"/>
          <w:szCs w:val="22"/>
          <w:u w:val="single"/>
        </w:rPr>
      </w:pPr>
      <w:r w:rsidRPr="00875840">
        <w:rPr>
          <w:rFonts w:ascii="Calibri" w:hAnsi="Calibri" w:cs="Calibri"/>
          <w:b/>
          <w:i w:val="0"/>
          <w:iCs w:val="0"/>
          <w:sz w:val="22"/>
          <w:szCs w:val="22"/>
          <w:u w:val="single"/>
        </w:rPr>
        <w:lastRenderedPageBreak/>
        <w:t>S</w:t>
      </w:r>
      <w:r w:rsidR="005654FD" w:rsidRPr="00875840">
        <w:rPr>
          <w:rFonts w:ascii="Calibri" w:hAnsi="Calibri" w:cs="Calibri"/>
          <w:b/>
          <w:i w:val="0"/>
          <w:iCs w:val="0"/>
          <w:sz w:val="22"/>
          <w:szCs w:val="22"/>
          <w:u w:val="single"/>
        </w:rPr>
        <w:t xml:space="preserve">core </w:t>
      </w:r>
      <w:r w:rsidRPr="00875840">
        <w:rPr>
          <w:rFonts w:ascii="Calibri" w:hAnsi="Calibri" w:cs="Calibri"/>
          <w:b/>
          <w:i w:val="0"/>
          <w:iCs w:val="0"/>
          <w:sz w:val="22"/>
          <w:szCs w:val="22"/>
          <w:u w:val="single"/>
        </w:rPr>
        <w:t>A</w:t>
      </w:r>
      <w:r w:rsidR="005654FD" w:rsidRPr="00875840">
        <w:rPr>
          <w:rFonts w:ascii="Calibri" w:hAnsi="Calibri" w:cs="Calibri"/>
          <w:b/>
          <w:i w:val="0"/>
          <w:iCs w:val="0"/>
          <w:sz w:val="22"/>
          <w:szCs w:val="22"/>
          <w:u w:val="single"/>
        </w:rPr>
        <w:t>nalysis</w:t>
      </w:r>
    </w:p>
    <w:p w14:paraId="0CC63C34" w14:textId="065C2796" w:rsidR="00251C57" w:rsidRPr="00875840" w:rsidRDefault="00251C57" w:rsidP="00251C57">
      <w:pPr>
        <w:pStyle w:val="NoSpacing"/>
        <w:spacing w:before="100" w:beforeAutospacing="1" w:after="100" w:afterAutospacing="1"/>
        <w:rPr>
          <w:rFonts w:ascii="Calibri" w:hAnsi="Calibri" w:cs="Calibri"/>
          <w:b/>
          <w:bCs/>
          <w:i w:val="0"/>
          <w:iCs w:val="0"/>
          <w:sz w:val="22"/>
          <w:szCs w:val="22"/>
          <w:u w:val="single"/>
        </w:rPr>
      </w:pPr>
      <w:r w:rsidRPr="00875840">
        <w:rPr>
          <w:rFonts w:ascii="Calibri" w:hAnsi="Calibri" w:cs="Calibri"/>
          <w:b/>
          <w:bCs/>
          <w:i w:val="0"/>
          <w:iCs w:val="0"/>
          <w:sz w:val="22"/>
          <w:szCs w:val="22"/>
          <w:u w:val="single"/>
        </w:rPr>
        <w:t>Score Calculation &amp; Distribution</w:t>
      </w:r>
    </w:p>
    <w:p w14:paraId="2C005EF9" w14:textId="77777777" w:rsidR="00251C57" w:rsidRPr="00875840" w:rsidRDefault="00251C57" w:rsidP="00251C57">
      <w:pPr>
        <w:pStyle w:val="NoSpacing"/>
        <w:numPr>
          <w:ilvl w:val="0"/>
          <w:numId w:val="14"/>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Overall scores will be computed according to the instrument developers’ guidelines.</w:t>
      </w:r>
    </w:p>
    <w:p w14:paraId="25484642" w14:textId="77777777" w:rsidR="00251C57" w:rsidRPr="00875840" w:rsidRDefault="00251C57" w:rsidP="00251C57">
      <w:pPr>
        <w:pStyle w:val="NoSpacing"/>
        <w:numPr>
          <w:ilvl w:val="0"/>
          <w:numId w:val="14"/>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Score distribution will be examined for validity and representativeness.</w:t>
      </w:r>
    </w:p>
    <w:p w14:paraId="60BC169C" w14:textId="140E028D" w:rsidR="00251C57" w:rsidRPr="00875840" w:rsidRDefault="00251C57" w:rsidP="00251C57">
      <w:pPr>
        <w:pStyle w:val="NoSpacing"/>
        <w:numPr>
          <w:ilvl w:val="0"/>
          <w:numId w:val="14"/>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Floor and ceiling effects will be assessed, with a threshold set at ≤15%.</w:t>
      </w:r>
    </w:p>
    <w:p w14:paraId="2ABC4733" w14:textId="26D4CA88" w:rsidR="00251C57" w:rsidRPr="00875840" w:rsidRDefault="00026671" w:rsidP="00251C57">
      <w:pPr>
        <w:pStyle w:val="NoSpacing"/>
        <w:numPr>
          <w:ilvl w:val="0"/>
          <w:numId w:val="14"/>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C</w:t>
      </w:r>
      <w:r w:rsidR="00251C57" w:rsidRPr="00875840">
        <w:rPr>
          <w:rFonts w:ascii="Calibri" w:hAnsi="Calibri" w:cs="Calibri"/>
          <w:i w:val="0"/>
          <w:iCs w:val="0"/>
          <w:sz w:val="22"/>
          <w:szCs w:val="22"/>
        </w:rPr>
        <w:t xml:space="preserve">omplete </w:t>
      </w:r>
      <w:r w:rsidRPr="00875840">
        <w:rPr>
          <w:rFonts w:ascii="Calibri" w:hAnsi="Calibri" w:cs="Calibri"/>
          <w:i w:val="0"/>
          <w:iCs w:val="0"/>
          <w:sz w:val="22"/>
          <w:szCs w:val="22"/>
        </w:rPr>
        <w:t>collection</w:t>
      </w:r>
      <w:r w:rsidR="00251C57" w:rsidRPr="00875840">
        <w:rPr>
          <w:rFonts w:ascii="Calibri" w:hAnsi="Calibri" w:cs="Calibri"/>
          <w:i w:val="0"/>
          <w:iCs w:val="0"/>
          <w:sz w:val="22"/>
          <w:szCs w:val="22"/>
        </w:rPr>
        <w:t xml:space="preserve"> rate</w:t>
      </w:r>
      <w:r w:rsidRPr="00875840">
        <w:rPr>
          <w:rFonts w:ascii="Calibri" w:hAnsi="Calibri" w:cs="Calibri"/>
          <w:i w:val="0"/>
          <w:iCs w:val="0"/>
          <w:sz w:val="22"/>
          <w:szCs w:val="22"/>
        </w:rPr>
        <w:t>s</w:t>
      </w:r>
      <w:r w:rsidR="00251C57" w:rsidRPr="00875840">
        <w:rPr>
          <w:rFonts w:ascii="Calibri" w:hAnsi="Calibri" w:cs="Calibri"/>
          <w:i w:val="0"/>
          <w:iCs w:val="0"/>
          <w:sz w:val="22"/>
          <w:szCs w:val="22"/>
        </w:rPr>
        <w:t xml:space="preserve"> of ≥80%.</w:t>
      </w:r>
    </w:p>
    <w:p w14:paraId="7FFBB54C" w14:textId="403F58F7" w:rsidR="00251C57" w:rsidRPr="00875840" w:rsidRDefault="00251C57" w:rsidP="00251C57">
      <w:pPr>
        <w:pStyle w:val="NoSpacing"/>
        <w:spacing w:before="100" w:beforeAutospacing="1" w:after="100" w:afterAutospacing="1"/>
        <w:rPr>
          <w:rFonts w:ascii="Calibri" w:hAnsi="Calibri" w:cs="Calibri"/>
          <w:b/>
          <w:bCs/>
          <w:i w:val="0"/>
          <w:iCs w:val="0"/>
          <w:sz w:val="22"/>
          <w:szCs w:val="22"/>
          <w:u w:val="single"/>
        </w:rPr>
      </w:pPr>
      <w:r w:rsidRPr="00875840">
        <w:rPr>
          <w:rFonts w:ascii="Calibri" w:hAnsi="Calibri" w:cs="Calibri"/>
          <w:b/>
          <w:bCs/>
          <w:i w:val="0"/>
          <w:iCs w:val="0"/>
          <w:sz w:val="22"/>
          <w:szCs w:val="22"/>
          <w:u w:val="single"/>
        </w:rPr>
        <w:t>Construct Validity</w:t>
      </w:r>
    </w:p>
    <w:p w14:paraId="766715E6" w14:textId="7DD12E94" w:rsidR="00251C57" w:rsidRPr="00875840" w:rsidRDefault="003E0E32" w:rsidP="005B0CEA">
      <w:pPr>
        <w:pStyle w:val="NoSpacing"/>
        <w:numPr>
          <w:ilvl w:val="0"/>
          <w:numId w:val="15"/>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Construct validity will be tested comparing instrument scores with constructs fielded in the survey for comparison</w:t>
      </w:r>
      <w:r w:rsidR="00251C57" w:rsidRPr="00875840">
        <w:rPr>
          <w:rFonts w:ascii="Calibri" w:hAnsi="Calibri" w:cs="Calibri"/>
          <w:i w:val="0"/>
          <w:iCs w:val="0"/>
          <w:sz w:val="22"/>
          <w:szCs w:val="22"/>
        </w:rPr>
        <w:t>.</w:t>
      </w:r>
    </w:p>
    <w:p w14:paraId="4CC8AA44" w14:textId="77777777" w:rsidR="00FC4944" w:rsidRPr="00875840" w:rsidRDefault="00251C57" w:rsidP="00F37AB1">
      <w:pPr>
        <w:pStyle w:val="NoSpacing"/>
        <w:numPr>
          <w:ilvl w:val="0"/>
          <w:numId w:val="15"/>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A priori hypotheses for each comparison, including expected direction and magnitude, will be documented in the OMERACT construct validity narrative table (sample shown below).</w:t>
      </w:r>
    </w:p>
    <w:p w14:paraId="3C9AF1EE" w14:textId="77777777" w:rsidR="00FC4944" w:rsidRPr="00875840" w:rsidRDefault="00FC4944" w:rsidP="00F37AB1">
      <w:pPr>
        <w:pStyle w:val="NoSpacing"/>
        <w:numPr>
          <w:ilvl w:val="0"/>
          <w:numId w:val="15"/>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C</w:t>
      </w:r>
      <w:r w:rsidR="002E268F" w:rsidRPr="00875840">
        <w:rPr>
          <w:rFonts w:ascii="Calibri" w:hAnsi="Calibri" w:cs="Calibri"/>
          <w:i w:val="0"/>
          <w:iCs w:val="0"/>
          <w:sz w:val="22"/>
          <w:szCs w:val="22"/>
        </w:rPr>
        <w:t xml:space="preserve">oncurrent comparison of two instruments </w:t>
      </w:r>
      <w:r w:rsidR="00B40CF2" w:rsidRPr="00875840">
        <w:rPr>
          <w:rFonts w:ascii="Calibri" w:hAnsi="Calibri" w:cs="Calibri"/>
          <w:i w:val="0"/>
          <w:iCs w:val="0"/>
          <w:sz w:val="22"/>
          <w:szCs w:val="22"/>
        </w:rPr>
        <w:t>will be carried out us</w:t>
      </w:r>
      <w:r w:rsidR="005654FD" w:rsidRPr="00875840">
        <w:rPr>
          <w:rFonts w:ascii="Calibri" w:hAnsi="Calibri" w:cs="Calibri"/>
          <w:i w:val="0"/>
          <w:iCs w:val="0"/>
          <w:sz w:val="22"/>
          <w:szCs w:val="22"/>
        </w:rPr>
        <w:t>ing the Spearman rank correlation coefficient, which can be used with ordinal data</w:t>
      </w:r>
      <w:r w:rsidR="002E268F" w:rsidRPr="00875840">
        <w:rPr>
          <w:rFonts w:ascii="Calibri" w:hAnsi="Calibri" w:cs="Calibri"/>
          <w:i w:val="0"/>
          <w:iCs w:val="0"/>
          <w:sz w:val="22"/>
          <w:szCs w:val="22"/>
        </w:rPr>
        <w:t>.</w:t>
      </w:r>
      <w:r w:rsidR="00671960" w:rsidRPr="00875840">
        <w:rPr>
          <w:rFonts w:ascii="Calibri" w:hAnsi="Calibri" w:cs="Calibri"/>
          <w:i w:val="0"/>
          <w:iCs w:val="0"/>
          <w:sz w:val="22"/>
          <w:szCs w:val="22"/>
        </w:rPr>
        <w:t xml:space="preserve"> </w:t>
      </w:r>
    </w:p>
    <w:p w14:paraId="2ED88DDD" w14:textId="693F5075" w:rsidR="00FD01A4" w:rsidRPr="00875840" w:rsidRDefault="002E268F" w:rsidP="00F37AB1">
      <w:pPr>
        <w:pStyle w:val="NoSpacing"/>
        <w:numPr>
          <w:ilvl w:val="0"/>
          <w:numId w:val="15"/>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Known group comparisons will be tested with an unpaired analysis of variance with statistical significance set to p</w:t>
      </w:r>
      <w:r w:rsidR="007F1C1D" w:rsidRPr="00875840">
        <w:rPr>
          <w:rFonts w:ascii="Calibri" w:hAnsi="Calibri" w:cs="Calibri"/>
          <w:i w:val="0"/>
          <w:iCs w:val="0"/>
          <w:sz w:val="22"/>
          <w:szCs w:val="22"/>
        </w:rPr>
        <w:t xml:space="preserve"> </w:t>
      </w:r>
      <w:r w:rsidRPr="00875840">
        <w:rPr>
          <w:rFonts w:ascii="Calibri" w:hAnsi="Calibri" w:cs="Calibri"/>
          <w:i w:val="0"/>
          <w:iCs w:val="0"/>
          <w:sz w:val="22"/>
          <w:szCs w:val="22"/>
        </w:rPr>
        <w:t>&lt;</w:t>
      </w:r>
      <w:r w:rsidR="007F1C1D" w:rsidRPr="00875840">
        <w:rPr>
          <w:rFonts w:ascii="Calibri" w:hAnsi="Calibri" w:cs="Calibri"/>
          <w:i w:val="0"/>
          <w:iCs w:val="0"/>
          <w:sz w:val="22"/>
          <w:szCs w:val="22"/>
        </w:rPr>
        <w:t xml:space="preserve"> </w:t>
      </w:r>
      <w:r w:rsidRPr="00875840">
        <w:rPr>
          <w:rFonts w:ascii="Calibri" w:hAnsi="Calibri" w:cs="Calibri"/>
          <w:i w:val="0"/>
          <w:iCs w:val="0"/>
          <w:sz w:val="22"/>
          <w:szCs w:val="22"/>
        </w:rPr>
        <w:t>0.05.</w:t>
      </w:r>
      <w:r w:rsidR="00671960" w:rsidRPr="00875840">
        <w:rPr>
          <w:rFonts w:ascii="Calibri" w:hAnsi="Calibri" w:cs="Calibri"/>
          <w:i w:val="0"/>
          <w:iCs w:val="0"/>
          <w:sz w:val="22"/>
          <w:szCs w:val="22"/>
        </w:rPr>
        <w:t xml:space="preserve"> </w:t>
      </w:r>
    </w:p>
    <w:p w14:paraId="433897C6" w14:textId="77777777" w:rsidR="00B40CF2" w:rsidRPr="00875840" w:rsidRDefault="00671960"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noProof/>
          <w:sz w:val="22"/>
          <w:szCs w:val="22"/>
        </w:rPr>
        <w:drawing>
          <wp:inline distT="0" distB="0" distL="0" distR="0" wp14:anchorId="7C465284" wp14:editId="2FE13843">
            <wp:extent cx="5924100" cy="2736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8">
                      <a:extLst>
                        <a:ext uri="{28A0092B-C50C-407E-A947-70E740481C1C}">
                          <a14:useLocalDpi xmlns:a14="http://schemas.microsoft.com/office/drawing/2010/main" val="0"/>
                        </a:ext>
                      </a:extLst>
                    </a:blip>
                    <a:srcRect b="17216"/>
                    <a:stretch/>
                  </pic:blipFill>
                  <pic:spPr bwMode="auto">
                    <a:xfrm>
                      <a:off x="0" y="0"/>
                      <a:ext cx="5939155" cy="2742953"/>
                    </a:xfrm>
                    <a:prstGeom prst="rect">
                      <a:avLst/>
                    </a:prstGeom>
                    <a:noFill/>
                    <a:ln>
                      <a:noFill/>
                    </a:ln>
                    <a:extLst>
                      <a:ext uri="{53640926-AAD7-44D8-BBD7-CCE9431645EC}">
                        <a14:shadowObscured xmlns:a14="http://schemas.microsoft.com/office/drawing/2010/main"/>
                      </a:ext>
                    </a:extLst>
                  </pic:spPr>
                </pic:pic>
              </a:graphicData>
            </a:graphic>
          </wp:inline>
        </w:drawing>
      </w:r>
    </w:p>
    <w:p w14:paraId="6D235A8C" w14:textId="26DF70E6" w:rsidR="00B40CF2" w:rsidRPr="00875840" w:rsidRDefault="00B40CF2"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 </w:t>
      </w:r>
      <w:r w:rsidR="00535FFD" w:rsidRPr="00875840">
        <w:rPr>
          <w:rFonts w:ascii="Calibri" w:hAnsi="Calibri" w:cs="Calibri"/>
          <w:b/>
          <w:bCs/>
          <w:i w:val="0"/>
          <w:iCs w:val="0"/>
          <w:sz w:val="22"/>
          <w:szCs w:val="22"/>
        </w:rPr>
        <w:t>Figure 1:</w:t>
      </w:r>
      <w:r w:rsidR="00535FFD" w:rsidRPr="00875840">
        <w:rPr>
          <w:rFonts w:ascii="Calibri" w:hAnsi="Calibri" w:cs="Calibri"/>
          <w:i w:val="0"/>
          <w:iCs w:val="0"/>
          <w:sz w:val="22"/>
          <w:szCs w:val="22"/>
        </w:rPr>
        <w:t xml:space="preserve"> </w:t>
      </w:r>
      <w:r w:rsidR="0016732D" w:rsidRPr="00875840">
        <w:rPr>
          <w:rFonts w:ascii="Calibri" w:hAnsi="Calibri" w:cs="Calibri"/>
          <w:i w:val="0"/>
          <w:iCs w:val="0"/>
          <w:sz w:val="22"/>
          <w:szCs w:val="22"/>
        </w:rPr>
        <w:t xml:space="preserve">Sample summary table reporting evidence of construct validity </w:t>
      </w:r>
      <w:r w:rsidR="00355973" w:rsidRPr="00875840">
        <w:rPr>
          <w:rFonts w:ascii="Calibri" w:hAnsi="Calibri" w:cs="Calibri"/>
          <w:i w:val="0"/>
          <w:iCs w:val="0"/>
          <w:sz w:val="22"/>
          <w:szCs w:val="22"/>
        </w:rPr>
        <w:t>using correlation with other measures for OMERACT Filter 2.2</w:t>
      </w:r>
    </w:p>
    <w:p w14:paraId="746D5C93" w14:textId="77777777" w:rsidR="00F37AB1" w:rsidRPr="00875840" w:rsidRDefault="00F37AB1">
      <w:pPr>
        <w:rPr>
          <w:rFonts w:ascii="Calibri" w:hAnsi="Calibri" w:cs="Calibri"/>
          <w:b/>
          <w:bCs/>
          <w:i w:val="0"/>
          <w:iCs w:val="0"/>
          <w:sz w:val="22"/>
          <w:szCs w:val="22"/>
          <w:u w:val="single"/>
        </w:rPr>
      </w:pPr>
      <w:r w:rsidRPr="00875840">
        <w:rPr>
          <w:rFonts w:ascii="Calibri" w:hAnsi="Calibri" w:cs="Calibri"/>
          <w:b/>
          <w:bCs/>
          <w:i w:val="0"/>
          <w:iCs w:val="0"/>
          <w:sz w:val="22"/>
          <w:szCs w:val="22"/>
          <w:u w:val="single"/>
        </w:rPr>
        <w:br w:type="page"/>
      </w:r>
    </w:p>
    <w:p w14:paraId="0055A1FA" w14:textId="23EEF2E4" w:rsidR="000D03F8" w:rsidRPr="00875840" w:rsidRDefault="000D03F8" w:rsidP="00F37AB1">
      <w:pPr>
        <w:pStyle w:val="NoSpacing"/>
        <w:spacing w:before="100" w:beforeAutospacing="1" w:after="100" w:afterAutospacing="1"/>
        <w:rPr>
          <w:rFonts w:ascii="Calibri" w:hAnsi="Calibri" w:cs="Calibri"/>
          <w:b/>
          <w:bCs/>
          <w:i w:val="0"/>
          <w:iCs w:val="0"/>
          <w:sz w:val="22"/>
          <w:szCs w:val="22"/>
          <w:u w:val="single"/>
        </w:rPr>
      </w:pPr>
      <w:r w:rsidRPr="00875840">
        <w:rPr>
          <w:rFonts w:ascii="Calibri" w:hAnsi="Calibri" w:cs="Calibri"/>
          <w:b/>
          <w:bCs/>
          <w:i w:val="0"/>
          <w:iCs w:val="0"/>
          <w:sz w:val="22"/>
          <w:szCs w:val="22"/>
          <w:u w:val="single"/>
        </w:rPr>
        <w:lastRenderedPageBreak/>
        <w:t>Feasibility</w:t>
      </w:r>
      <w:r w:rsidR="00671960" w:rsidRPr="00875840">
        <w:rPr>
          <w:rFonts w:ascii="Calibri" w:hAnsi="Calibri" w:cs="Calibri"/>
          <w:b/>
          <w:bCs/>
          <w:i w:val="0"/>
          <w:iCs w:val="0"/>
          <w:sz w:val="22"/>
          <w:szCs w:val="22"/>
          <w:u w:val="single"/>
        </w:rPr>
        <w:t xml:space="preserve"> </w:t>
      </w:r>
    </w:p>
    <w:p w14:paraId="1BB6BE19" w14:textId="77777777" w:rsidR="00863B5E" w:rsidRPr="00875840" w:rsidRDefault="00863B5E"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Feasibility data will be analyzed descriptively, with responses categorized as Yes or No for appraisal. An agreement threshold of 70% will be used to determine endorsement of an item by the working group.</w:t>
      </w:r>
    </w:p>
    <w:p w14:paraId="2EF37D52" w14:textId="75ABA393" w:rsidR="00D405E7" w:rsidRPr="00875840" w:rsidRDefault="00D405E7" w:rsidP="00D405E7">
      <w:pPr>
        <w:pStyle w:val="NoSpacing"/>
        <w:numPr>
          <w:ilvl w:val="0"/>
          <w:numId w:val="16"/>
        </w:numPr>
        <w:spacing w:before="100" w:beforeAutospacing="1" w:after="100" w:afterAutospacing="1"/>
        <w:rPr>
          <w:rFonts w:ascii="Calibri" w:hAnsi="Calibri" w:cs="Calibri"/>
          <w:b/>
          <w:bCs/>
          <w:i w:val="0"/>
          <w:iCs w:val="0"/>
          <w:sz w:val="22"/>
          <w:szCs w:val="22"/>
        </w:rPr>
      </w:pPr>
      <w:r w:rsidRPr="00875840">
        <w:rPr>
          <w:rFonts w:ascii="Calibri" w:hAnsi="Calibri" w:cs="Calibri"/>
          <w:b/>
          <w:bCs/>
          <w:i w:val="0"/>
          <w:iCs w:val="0"/>
          <w:sz w:val="22"/>
          <w:szCs w:val="22"/>
        </w:rPr>
        <w:t>Agreement Criteria:</w:t>
      </w:r>
    </w:p>
    <w:p w14:paraId="4E1B74BA" w14:textId="77777777" w:rsidR="00D405E7" w:rsidRPr="00875840" w:rsidRDefault="00D405E7" w:rsidP="00D405E7">
      <w:pPr>
        <w:pStyle w:val="NoSpacing"/>
        <w:numPr>
          <w:ilvl w:val="1"/>
          <w:numId w:val="1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An item is considered endorsed when both subgroups (PRPs and Other Collaborators) report at least 70% agreement.</w:t>
      </w:r>
    </w:p>
    <w:p w14:paraId="0E59D76B" w14:textId="77777777" w:rsidR="00D405E7" w:rsidRPr="00875840" w:rsidRDefault="00D405E7" w:rsidP="00D405E7">
      <w:pPr>
        <w:pStyle w:val="NoSpacing"/>
        <w:numPr>
          <w:ilvl w:val="1"/>
          <w:numId w:val="1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If the difference in endorsement rates between the two subgroups is ≤10%, and the combined average remains ≥70%, the item will be considered agreed upon.</w:t>
      </w:r>
    </w:p>
    <w:p w14:paraId="27A9E12A" w14:textId="77777777" w:rsidR="00D405E7" w:rsidRPr="00875840" w:rsidRDefault="00D405E7" w:rsidP="00D405E7">
      <w:pPr>
        <w:pStyle w:val="NoSpacing"/>
        <w:numPr>
          <w:ilvl w:val="1"/>
          <w:numId w:val="1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If the difference between subgroups exceeds 10%, the item will be classified as having dissensus.</w:t>
      </w:r>
    </w:p>
    <w:p w14:paraId="349A866E" w14:textId="0B9832CC" w:rsidR="00D405E7" w:rsidRPr="00875840" w:rsidRDefault="00D405E7" w:rsidP="00D405E7">
      <w:pPr>
        <w:pStyle w:val="NoSpacing"/>
        <w:numPr>
          <w:ilvl w:val="0"/>
          <w:numId w:val="16"/>
        </w:numPr>
        <w:spacing w:before="100" w:beforeAutospacing="1" w:after="100" w:afterAutospacing="1"/>
        <w:rPr>
          <w:rFonts w:ascii="Calibri" w:hAnsi="Calibri" w:cs="Calibri"/>
          <w:b/>
          <w:bCs/>
          <w:i w:val="0"/>
          <w:iCs w:val="0"/>
          <w:sz w:val="22"/>
          <w:szCs w:val="22"/>
        </w:rPr>
      </w:pPr>
      <w:r w:rsidRPr="00875840">
        <w:rPr>
          <w:rFonts w:ascii="Calibri" w:hAnsi="Calibri" w:cs="Calibri"/>
          <w:b/>
          <w:bCs/>
          <w:i w:val="0"/>
          <w:iCs w:val="0"/>
          <w:sz w:val="22"/>
          <w:szCs w:val="22"/>
        </w:rPr>
        <w:t>Data Presentation:</w:t>
      </w:r>
    </w:p>
    <w:p w14:paraId="272402E7" w14:textId="0C5A3C64" w:rsidR="00D405E7" w:rsidRPr="00875840" w:rsidRDefault="00D405E7" w:rsidP="00D405E7">
      <w:pPr>
        <w:pStyle w:val="NoSpacing"/>
        <w:numPr>
          <w:ilvl w:val="1"/>
          <w:numId w:val="1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Results will be reported separately for PRPs and </w:t>
      </w:r>
      <w:r w:rsidR="00876474" w:rsidRPr="00875840">
        <w:rPr>
          <w:rFonts w:ascii="Calibri" w:hAnsi="Calibri" w:cs="Calibri"/>
          <w:i w:val="0"/>
          <w:iCs w:val="0"/>
          <w:sz w:val="22"/>
          <w:szCs w:val="22"/>
        </w:rPr>
        <w:t xml:space="preserve">All </w:t>
      </w:r>
      <w:r w:rsidRPr="00875840">
        <w:rPr>
          <w:rFonts w:ascii="Calibri" w:hAnsi="Calibri" w:cs="Calibri"/>
          <w:i w:val="0"/>
          <w:iCs w:val="0"/>
          <w:sz w:val="22"/>
          <w:szCs w:val="22"/>
        </w:rPr>
        <w:t>Other Collaborators, as well as in a combined dataset.</w:t>
      </w:r>
    </w:p>
    <w:p w14:paraId="2B999E22" w14:textId="77777777" w:rsidR="00D405E7" w:rsidRPr="00875840" w:rsidRDefault="00D405E7" w:rsidP="00D405E7">
      <w:pPr>
        <w:pStyle w:val="NoSpacing"/>
        <w:numPr>
          <w:ilvl w:val="1"/>
          <w:numId w:val="1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Uncertain responses and missing data will be summarized for each item.</w:t>
      </w:r>
    </w:p>
    <w:p w14:paraId="7033A3B2" w14:textId="7A6BDD94" w:rsidR="00B40CF2" w:rsidRPr="00875840" w:rsidRDefault="00AB1160" w:rsidP="00D405E7">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The full list of feasibility assessment questions can be found in the Appendix of this protocol</w:t>
      </w:r>
      <w:r w:rsidR="000D03F8" w:rsidRPr="00875840">
        <w:rPr>
          <w:rFonts w:ascii="Calibri" w:hAnsi="Calibri" w:cs="Calibri"/>
          <w:i w:val="0"/>
          <w:iCs w:val="0"/>
          <w:sz w:val="22"/>
          <w:szCs w:val="22"/>
        </w:rPr>
        <w:t>.</w:t>
      </w:r>
      <w:r w:rsidR="00671960" w:rsidRPr="00875840">
        <w:rPr>
          <w:rFonts w:ascii="Calibri" w:hAnsi="Calibri" w:cs="Calibri"/>
          <w:i w:val="0"/>
          <w:iCs w:val="0"/>
          <w:sz w:val="22"/>
          <w:szCs w:val="22"/>
        </w:rPr>
        <w:t xml:space="preserve"> </w:t>
      </w:r>
    </w:p>
    <w:p w14:paraId="395FBD86" w14:textId="1624D28D" w:rsidR="002E268F" w:rsidRPr="00875840" w:rsidRDefault="002E268F"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 xml:space="preserve">Final decision about the instrument. </w:t>
      </w:r>
    </w:p>
    <w:p w14:paraId="756FC2C4" w14:textId="77777777" w:rsidR="007E7C13" w:rsidRPr="00875840" w:rsidRDefault="00532D55"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The results of the domain match and feasibility assessment will be presented to the working group for evaluation. Based on the findings, the group will determine whether the instrument is suitable for further consideration using a traffic light rating system:</w:t>
      </w:r>
    </w:p>
    <w:p w14:paraId="01FD1763" w14:textId="27775BB3" w:rsidR="00503DDC" w:rsidRPr="00875840" w:rsidRDefault="00E64CED"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noProof/>
          <w:sz w:val="22"/>
          <w:szCs w:val="22"/>
        </w:rPr>
        <w:drawing>
          <wp:inline distT="0" distB="0" distL="0" distR="0" wp14:anchorId="2905A697" wp14:editId="63833684">
            <wp:extent cx="4078224" cy="2738595"/>
            <wp:effectExtent l="0" t="0" r="0" b="5080"/>
            <wp:docPr id="465409255" name="Picture 2" descr="A close-up of a traffic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9255" name="Picture 2" descr="A close-up of a traffic light&#10;&#10;AI-generated content may be incorrect."/>
                    <pic:cNvPicPr/>
                  </pic:nvPicPr>
                  <pic:blipFill rotWithShape="1">
                    <a:blip r:embed="rId9" cstate="print">
                      <a:extLst>
                        <a:ext uri="{28A0092B-C50C-407E-A947-70E740481C1C}">
                          <a14:useLocalDpi xmlns:a14="http://schemas.microsoft.com/office/drawing/2010/main" val="0"/>
                        </a:ext>
                      </a:extLst>
                    </a:blip>
                    <a:srcRect t="12389" b="34744"/>
                    <a:stretch/>
                  </pic:blipFill>
                  <pic:spPr bwMode="auto">
                    <a:xfrm>
                      <a:off x="0" y="0"/>
                      <a:ext cx="4128589" cy="2772416"/>
                    </a:xfrm>
                    <a:prstGeom prst="rect">
                      <a:avLst/>
                    </a:prstGeom>
                    <a:ln>
                      <a:noFill/>
                    </a:ln>
                    <a:extLst>
                      <a:ext uri="{53640926-AAD7-44D8-BBD7-CCE9431645EC}">
                        <a14:shadowObscured xmlns:a14="http://schemas.microsoft.com/office/drawing/2010/main"/>
                      </a:ext>
                    </a:extLst>
                  </pic:spPr>
                </pic:pic>
              </a:graphicData>
            </a:graphic>
          </wp:inline>
        </w:drawing>
      </w:r>
    </w:p>
    <w:p w14:paraId="22A2AE72" w14:textId="3F2C53F2" w:rsidR="006A2E0A" w:rsidRPr="00875840" w:rsidRDefault="006A2E0A" w:rsidP="00F37AB1">
      <w:pPr>
        <w:pStyle w:val="NoSpacing"/>
        <w:spacing w:before="100" w:beforeAutospacing="1" w:after="100" w:afterAutospacing="1"/>
        <w:rPr>
          <w:rFonts w:ascii="Calibri" w:hAnsi="Calibri" w:cs="Calibri"/>
          <w:b/>
          <w:bCs/>
          <w:i w:val="0"/>
          <w:iCs w:val="0"/>
          <w:sz w:val="22"/>
          <w:szCs w:val="22"/>
        </w:rPr>
      </w:pPr>
      <w:r w:rsidRPr="00875840">
        <w:rPr>
          <w:rFonts w:ascii="Calibri" w:hAnsi="Calibri" w:cs="Calibri"/>
          <w:b/>
          <w:bCs/>
          <w:i w:val="0"/>
          <w:iCs w:val="0"/>
          <w:sz w:val="22"/>
          <w:szCs w:val="22"/>
        </w:rPr>
        <w:t xml:space="preserve">Figure 2. </w:t>
      </w:r>
      <w:r w:rsidR="009561A1" w:rsidRPr="00875840">
        <w:rPr>
          <w:rFonts w:ascii="Calibri" w:hAnsi="Calibri" w:cs="Calibri"/>
          <w:i w:val="0"/>
          <w:iCs w:val="0"/>
          <w:sz w:val="22"/>
          <w:szCs w:val="22"/>
        </w:rPr>
        <w:t xml:space="preserve">Meaning of the traffic light scoring in the instrument selection </w:t>
      </w:r>
      <w:r w:rsidR="009678BE" w:rsidRPr="00875840">
        <w:rPr>
          <w:rFonts w:ascii="Calibri" w:hAnsi="Calibri" w:cs="Calibri"/>
          <w:i w:val="0"/>
          <w:iCs w:val="0"/>
          <w:sz w:val="22"/>
          <w:szCs w:val="22"/>
        </w:rPr>
        <w:t>part A domain match &amp; feasibility</w:t>
      </w:r>
    </w:p>
    <w:p w14:paraId="28F6810B" w14:textId="1486FE90" w:rsidR="002E268F" w:rsidRPr="00875840" w:rsidRDefault="00317528"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Only instruments receiving a Green or Amber rating will advance to a full evaluation of measurement properties</w:t>
      </w:r>
      <w:r w:rsidR="005E43F2" w:rsidRPr="00875840">
        <w:rPr>
          <w:rFonts w:ascii="Calibri" w:hAnsi="Calibri" w:cs="Calibri"/>
          <w:i w:val="0"/>
          <w:iCs w:val="0"/>
          <w:sz w:val="22"/>
          <w:szCs w:val="22"/>
        </w:rPr>
        <w:t>.</w:t>
      </w:r>
      <w:r w:rsidR="0016723F" w:rsidRPr="00875840">
        <w:rPr>
          <w:rFonts w:ascii="Calibri" w:hAnsi="Calibri" w:cs="Calibri"/>
          <w:i w:val="0"/>
          <w:iCs w:val="0"/>
          <w:sz w:val="22"/>
          <w:szCs w:val="22"/>
        </w:rPr>
        <w:t xml:space="preserve"> </w:t>
      </w:r>
    </w:p>
    <w:p w14:paraId="7ECBB5E5" w14:textId="233A62A3" w:rsidR="00C775AC" w:rsidRPr="00875840" w:rsidRDefault="00C775AC" w:rsidP="00F37AB1">
      <w:pPr>
        <w:spacing w:before="100" w:beforeAutospacing="1" w:after="100" w:afterAutospacing="1" w:line="240" w:lineRule="auto"/>
        <w:rPr>
          <w:rFonts w:ascii="Calibri" w:eastAsia="Calibri" w:hAnsi="Calibri" w:cs="Calibri"/>
          <w:i w:val="0"/>
          <w:iCs w:val="0"/>
          <w:sz w:val="22"/>
          <w:szCs w:val="22"/>
        </w:rPr>
      </w:pPr>
      <w:r w:rsidRPr="00875840">
        <w:rPr>
          <w:rFonts w:ascii="Calibri" w:hAnsi="Calibri" w:cs="Calibri"/>
          <w:i w:val="0"/>
          <w:iCs w:val="0"/>
          <w:sz w:val="22"/>
          <w:szCs w:val="22"/>
        </w:rPr>
        <w:br w:type="page"/>
      </w:r>
    </w:p>
    <w:p w14:paraId="5023D2BD" w14:textId="4C993B09" w:rsidR="00731D98" w:rsidRPr="00875840" w:rsidRDefault="005654FD" w:rsidP="0074441A">
      <w:pPr>
        <w:pStyle w:val="Heading1"/>
        <w:spacing w:before="0" w:line="240" w:lineRule="auto"/>
        <w:rPr>
          <w:rFonts w:ascii="Calibri" w:hAnsi="Calibri" w:cs="Calibri"/>
          <w:i w:val="0"/>
          <w:iCs w:val="0"/>
          <w:lang w:val="de-DE"/>
        </w:rPr>
      </w:pPr>
      <w:r w:rsidRPr="00875840">
        <w:rPr>
          <w:rFonts w:ascii="Calibri" w:hAnsi="Calibri" w:cs="Calibri"/>
          <w:i w:val="0"/>
          <w:iCs w:val="0"/>
          <w:lang w:val="de-DE"/>
        </w:rPr>
        <w:lastRenderedPageBreak/>
        <w:t>References</w:t>
      </w:r>
    </w:p>
    <w:sdt>
      <w:sdtPr>
        <w:rPr>
          <w:rFonts w:ascii="Calibri" w:hAnsi="Calibri" w:cs="Calibri"/>
          <w:bCs/>
          <w:i w:val="0"/>
          <w:iCs w:val="0"/>
          <w:color w:val="000000"/>
          <w:sz w:val="22"/>
          <w:szCs w:val="22"/>
        </w:rPr>
        <w:tag w:val="MENDELEY_BIBLIOGRAPHY"/>
        <w:id w:val="655502558"/>
        <w:placeholder>
          <w:docPart w:val="DefaultPlaceholder_-1854013440"/>
        </w:placeholder>
      </w:sdtPr>
      <w:sdtEndPr/>
      <w:sdtContent>
        <w:p w14:paraId="4D6CC485" w14:textId="77777777" w:rsidR="00875840" w:rsidRDefault="00875840">
          <w:pPr>
            <w:autoSpaceDE w:val="0"/>
            <w:autoSpaceDN w:val="0"/>
            <w:ind w:hanging="640"/>
            <w:divId w:val="254829215"/>
            <w:rPr>
              <w:rFonts w:eastAsia="Times New Roman"/>
              <w:sz w:val="24"/>
              <w:szCs w:val="24"/>
            </w:rPr>
          </w:pPr>
          <w:r>
            <w:rPr>
              <w:rFonts w:eastAsia="Times New Roman"/>
            </w:rPr>
            <w:t>1.</w:t>
          </w:r>
          <w:r>
            <w:rPr>
              <w:rFonts w:eastAsia="Times New Roman"/>
            </w:rPr>
            <w:tab/>
            <w:t xml:space="preserve">Maxwell LJ, Beaton DE, Boers M, et al. The evolution of instrument selection for inclusion in core outcome sets at OMERACT: Filter 2.2. </w:t>
          </w:r>
          <w:r>
            <w:rPr>
              <w:rFonts w:eastAsia="Times New Roman"/>
              <w:i w:val="0"/>
              <w:iCs w:val="0"/>
            </w:rPr>
            <w:t>Semin Arthritis Rheum</w:t>
          </w:r>
          <w:r>
            <w:rPr>
              <w:rFonts w:eastAsia="Times New Roman"/>
            </w:rPr>
            <w:t>. 2021;51(6):1320-1330. doi:10.1016/j.semarthrit.2021.08.011</w:t>
          </w:r>
        </w:p>
        <w:p w14:paraId="60BC073E" w14:textId="77777777" w:rsidR="00875840" w:rsidRDefault="00875840">
          <w:pPr>
            <w:autoSpaceDE w:val="0"/>
            <w:autoSpaceDN w:val="0"/>
            <w:ind w:hanging="640"/>
            <w:divId w:val="1420714189"/>
            <w:rPr>
              <w:rFonts w:eastAsia="Times New Roman"/>
            </w:rPr>
          </w:pPr>
          <w:r>
            <w:rPr>
              <w:rFonts w:eastAsia="Times New Roman"/>
            </w:rPr>
            <w:t>2.</w:t>
          </w:r>
          <w:r>
            <w:rPr>
              <w:rFonts w:eastAsia="Times New Roman"/>
            </w:rPr>
            <w:tab/>
            <w:t xml:space="preserve">D’Agostino MA, Beaton DE, Maxwell LJ, et al. Improving domain definition and outcome instrument selection: Lessons learned for OMERACT from imaging. </w:t>
          </w:r>
          <w:r>
            <w:rPr>
              <w:rFonts w:eastAsia="Times New Roman"/>
              <w:i w:val="0"/>
              <w:iCs w:val="0"/>
            </w:rPr>
            <w:t>Semin Arthritis Rheum</w:t>
          </w:r>
          <w:r>
            <w:rPr>
              <w:rFonts w:eastAsia="Times New Roman"/>
            </w:rPr>
            <w:t>. 2021;51(5):1125-1133. doi:10.1016/j.semarthrit.2021.08.004</w:t>
          </w:r>
        </w:p>
        <w:p w14:paraId="286EC911" w14:textId="77777777" w:rsidR="00875840" w:rsidRDefault="00875840">
          <w:pPr>
            <w:autoSpaceDE w:val="0"/>
            <w:autoSpaceDN w:val="0"/>
            <w:ind w:hanging="640"/>
            <w:divId w:val="297227358"/>
            <w:rPr>
              <w:rFonts w:eastAsia="Times New Roman"/>
            </w:rPr>
          </w:pPr>
          <w:r>
            <w:rPr>
              <w:rFonts w:eastAsia="Times New Roman"/>
            </w:rPr>
            <w:t>3.</w:t>
          </w:r>
          <w:r>
            <w:rPr>
              <w:rFonts w:eastAsia="Times New Roman"/>
            </w:rPr>
            <w:tab/>
            <w:t xml:space="preserve">Maxwell LJ, Jones C, Bingham CO, et al. Defining domains: developing consensus-based definitions for foundational domains in OMERACT core outcome sets. </w:t>
          </w:r>
          <w:r>
            <w:rPr>
              <w:rFonts w:eastAsia="Times New Roman"/>
              <w:i w:val="0"/>
              <w:iCs w:val="0"/>
            </w:rPr>
            <w:t>Semin Arthritis Rheum</w:t>
          </w:r>
          <w:r>
            <w:rPr>
              <w:rFonts w:eastAsia="Times New Roman"/>
            </w:rPr>
            <w:t>. 2024;66. doi:10.1016/j.semarthrit.2024.152423</w:t>
          </w:r>
        </w:p>
        <w:p w14:paraId="3D244819" w14:textId="77777777" w:rsidR="00875840" w:rsidRDefault="00875840">
          <w:pPr>
            <w:autoSpaceDE w:val="0"/>
            <w:autoSpaceDN w:val="0"/>
            <w:ind w:hanging="640"/>
            <w:divId w:val="1587155863"/>
            <w:rPr>
              <w:rFonts w:eastAsia="Times New Roman"/>
            </w:rPr>
          </w:pPr>
          <w:r>
            <w:rPr>
              <w:rFonts w:eastAsia="Times New Roman"/>
            </w:rPr>
            <w:t>4.</w:t>
          </w:r>
          <w:r>
            <w:rPr>
              <w:rFonts w:eastAsia="Times New Roman"/>
            </w:rPr>
            <w:tab/>
            <w:t xml:space="preserve">Boers M, Beaton DE, Shea BJ, et al. OMERACT filter 2.1: Elaboration of the conceptual framework for outcome measurement in health intervention studies. </w:t>
          </w:r>
          <w:r>
            <w:rPr>
              <w:rFonts w:eastAsia="Times New Roman"/>
              <w:i w:val="0"/>
              <w:iCs w:val="0"/>
            </w:rPr>
            <w:t>Journal of rheumatology</w:t>
          </w:r>
          <w:r>
            <w:rPr>
              <w:rFonts w:eastAsia="Times New Roman"/>
            </w:rPr>
            <w:t>. 2019;46(8):1021-1027. doi:10.3899/jrheum.181096</w:t>
          </w:r>
        </w:p>
        <w:p w14:paraId="33EEC664" w14:textId="77777777" w:rsidR="00875840" w:rsidRDefault="00875840">
          <w:pPr>
            <w:autoSpaceDE w:val="0"/>
            <w:autoSpaceDN w:val="0"/>
            <w:ind w:hanging="640"/>
            <w:divId w:val="894465773"/>
            <w:rPr>
              <w:rFonts w:eastAsia="Times New Roman"/>
            </w:rPr>
          </w:pPr>
          <w:r>
            <w:rPr>
              <w:rFonts w:eastAsia="Times New Roman"/>
            </w:rPr>
            <w:t>5.</w:t>
          </w:r>
          <w:r>
            <w:rPr>
              <w:rFonts w:eastAsia="Times New Roman"/>
            </w:rPr>
            <w:tab/>
            <w:t xml:space="preserve">Faubion CW, Andrew JD. Book Review: Dillman, D. A. (2000). Mail and Internet Surveys: The Tailored Design Method (2nd ed.). New York: Wiley 464 pp., $47.50 (hardcover). </w:t>
          </w:r>
          <w:proofErr w:type="spellStart"/>
          <w:r>
            <w:rPr>
              <w:rFonts w:eastAsia="Times New Roman"/>
              <w:i w:val="0"/>
              <w:iCs w:val="0"/>
            </w:rPr>
            <w:t>Rehabil</w:t>
          </w:r>
          <w:proofErr w:type="spellEnd"/>
          <w:r>
            <w:rPr>
              <w:rFonts w:eastAsia="Times New Roman"/>
              <w:i w:val="0"/>
              <w:iCs w:val="0"/>
            </w:rPr>
            <w:t xml:space="preserve"> Couns Bull</w:t>
          </w:r>
          <w:r>
            <w:rPr>
              <w:rFonts w:eastAsia="Times New Roman"/>
            </w:rPr>
            <w:t>. 2001;44(3):178-180. doi:10.1177/003435520104400309</w:t>
          </w:r>
        </w:p>
        <w:p w14:paraId="6A3DC5F7" w14:textId="77777777" w:rsidR="00875840" w:rsidRDefault="00875840">
          <w:pPr>
            <w:autoSpaceDE w:val="0"/>
            <w:autoSpaceDN w:val="0"/>
            <w:ind w:hanging="640"/>
            <w:divId w:val="712341843"/>
            <w:rPr>
              <w:rFonts w:eastAsia="Times New Roman"/>
            </w:rPr>
          </w:pPr>
          <w:r>
            <w:rPr>
              <w:rFonts w:eastAsia="Times New Roman"/>
            </w:rPr>
            <w:t>6.</w:t>
          </w:r>
          <w:r>
            <w:rPr>
              <w:rFonts w:eastAsia="Times New Roman"/>
            </w:rPr>
            <w:tab/>
            <w:t xml:space="preserve">LAWSHE CH. A QUANTITATIVE APPROACH TO CONTENT VALIDITY 1. </w:t>
          </w:r>
          <w:r>
            <w:rPr>
              <w:rFonts w:eastAsia="Times New Roman"/>
              <w:i w:val="0"/>
              <w:iCs w:val="0"/>
            </w:rPr>
            <w:t>Pers Psychol</w:t>
          </w:r>
          <w:r>
            <w:rPr>
              <w:rFonts w:eastAsia="Times New Roman"/>
            </w:rPr>
            <w:t>. 1975;28(4):563-575. doi:10.1111/j.1744-6570.1975.tb01393.x</w:t>
          </w:r>
        </w:p>
        <w:p w14:paraId="7E09EE71" w14:textId="5EE07430" w:rsidR="00003839" w:rsidRPr="00875840" w:rsidRDefault="00875840" w:rsidP="00F37AB1">
          <w:pPr>
            <w:pStyle w:val="EndNoteBibliography"/>
            <w:spacing w:before="100" w:beforeAutospacing="1" w:after="100" w:afterAutospacing="1" w:line="240" w:lineRule="auto"/>
            <w:rPr>
              <w:rFonts w:ascii="Calibri" w:hAnsi="Calibri" w:cs="Calibri"/>
              <w:b/>
              <w:bCs/>
              <w:i w:val="0"/>
              <w:iCs w:val="0"/>
              <w:sz w:val="22"/>
              <w:szCs w:val="22"/>
            </w:rPr>
          </w:pPr>
          <w:r>
            <w:rPr>
              <w:rFonts w:eastAsia="Times New Roman"/>
            </w:rPr>
            <w:t> </w:t>
          </w:r>
        </w:p>
      </w:sdtContent>
    </w:sdt>
    <w:p w14:paraId="79206C7E" w14:textId="77777777" w:rsidR="000D03F8" w:rsidRPr="00875840" w:rsidRDefault="000D03F8" w:rsidP="00F37AB1">
      <w:pPr>
        <w:pStyle w:val="paragraph"/>
        <w:spacing w:line="240" w:lineRule="auto"/>
        <w:jc w:val="center"/>
        <w:textAlignment w:val="baseline"/>
        <w:rPr>
          <w:rFonts w:ascii="Calibri" w:hAnsi="Calibri" w:cs="Calibri"/>
          <w:b/>
          <w:bCs/>
          <w:i w:val="0"/>
          <w:iCs w:val="0"/>
          <w:sz w:val="22"/>
          <w:szCs w:val="22"/>
        </w:rPr>
      </w:pPr>
      <w:r w:rsidRPr="00875840">
        <w:rPr>
          <w:rFonts w:ascii="Calibri" w:hAnsi="Calibri" w:cs="Calibri"/>
          <w:b/>
          <w:bCs/>
          <w:i w:val="0"/>
          <w:iCs w:val="0"/>
          <w:sz w:val="22"/>
          <w:szCs w:val="22"/>
        </w:rPr>
        <w:br w:type="page"/>
      </w:r>
    </w:p>
    <w:p w14:paraId="76ED0858" w14:textId="51F615CF" w:rsidR="00F37AB1" w:rsidRPr="00875840" w:rsidRDefault="000D03F8" w:rsidP="00AD4F46">
      <w:pPr>
        <w:pStyle w:val="Heading1"/>
        <w:rPr>
          <w:rFonts w:ascii="Calibri" w:hAnsi="Calibri" w:cs="Calibri"/>
          <w:i w:val="0"/>
          <w:iCs w:val="0"/>
          <w:lang w:val="en-US"/>
        </w:rPr>
      </w:pPr>
      <w:r w:rsidRPr="00875840">
        <w:rPr>
          <w:rFonts w:ascii="Calibri" w:hAnsi="Calibri" w:cs="Calibri"/>
          <w:i w:val="0"/>
          <w:iCs w:val="0"/>
          <w:lang w:val="en-US"/>
        </w:rPr>
        <w:lastRenderedPageBreak/>
        <w:t>Appendix</w:t>
      </w:r>
      <w:r w:rsidR="00880AAA" w:rsidRPr="00875840">
        <w:rPr>
          <w:rFonts w:ascii="Calibri" w:hAnsi="Calibri" w:cs="Calibri"/>
          <w:i w:val="0"/>
          <w:iCs w:val="0"/>
          <w:lang w:val="en-US"/>
        </w:rPr>
        <w:t>. A - Survey Of PRPs With Lived Experience On Instrument Domain Match &amp; Feasibility</w:t>
      </w:r>
    </w:p>
    <w:p w14:paraId="16449BD8" w14:textId="19D187B9" w:rsidR="00C27C15" w:rsidRPr="00C27C15" w:rsidRDefault="00C27C15" w:rsidP="00C27C15">
      <w:pPr>
        <w:pBdr>
          <w:top w:val="single" w:sz="24" w:space="0" w:color="D9E2F3"/>
          <w:left w:val="single" w:sz="24" w:space="0" w:color="D9E2F3"/>
          <w:bottom w:val="single" w:sz="24" w:space="0" w:color="D9E2F3"/>
          <w:right w:val="single" w:sz="24" w:space="0" w:color="D9E2F3"/>
        </w:pBdr>
        <w:shd w:val="clear" w:color="auto" w:fill="D9E2F3"/>
        <w:spacing w:after="0" w:line="240" w:lineRule="auto"/>
        <w:outlineLvl w:val="1"/>
        <w:rPr>
          <w:rFonts w:ascii="Calibri" w:eastAsia="Times New Roman" w:hAnsi="Calibri" w:cs="Calibri"/>
          <w:i w:val="0"/>
          <w:iCs w:val="0"/>
          <w:caps/>
          <w:noProof/>
          <w:spacing w:val="15"/>
          <w:sz w:val="22"/>
          <w:szCs w:val="22"/>
        </w:rPr>
      </w:pPr>
      <w:r w:rsidRPr="00C27C15">
        <w:rPr>
          <w:rFonts w:ascii="Calibri" w:eastAsia="Times New Roman" w:hAnsi="Calibri" w:cs="Calibri"/>
          <w:i w:val="0"/>
          <w:iCs w:val="0"/>
          <w:caps/>
          <w:spacing w:val="15"/>
          <w:sz w:val="22"/>
          <w:szCs w:val="22"/>
        </w:rPr>
        <w:t>Instrument Name:</w:t>
      </w:r>
    </w:p>
    <w:p w14:paraId="611B67C3" w14:textId="77777777" w:rsidR="00C27C15" w:rsidRPr="00C27C15" w:rsidRDefault="00C27C15" w:rsidP="00C27C15">
      <w:pPr>
        <w:spacing w:after="0" w:line="240" w:lineRule="auto"/>
        <w:rPr>
          <w:rFonts w:ascii="Calibri" w:eastAsia="Times New Roman" w:hAnsi="Calibri" w:cs="Calibri"/>
          <w:b/>
          <w:i w:val="0"/>
          <w:iCs w:val="0"/>
          <w:color w:val="9BBB59"/>
          <w:sz w:val="22"/>
          <w:szCs w:val="22"/>
        </w:rPr>
      </w:pPr>
    </w:p>
    <w:tbl>
      <w:tblPr>
        <w:tblW w:w="109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5"/>
        <w:gridCol w:w="2282"/>
      </w:tblGrid>
      <w:tr w:rsidR="00C27C15" w:rsidRPr="00C27C15" w14:paraId="0B09B2C8" w14:textId="77777777" w:rsidTr="00415375">
        <w:trPr>
          <w:trHeight w:val="300"/>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6889D0"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b/>
                <w:bCs/>
                <w:sz w:val="22"/>
                <w:szCs w:val="22"/>
                <w:lang w:eastAsia="en-CA"/>
              </w:rPr>
              <w:t xml:space="preserve">Match to Domain: </w:t>
            </w:r>
            <w:r w:rsidRPr="00C27C15">
              <w:rPr>
                <w:rFonts w:ascii="Calibri" w:eastAsia="Times New Roman" w:hAnsi="Calibri" w:cs="Calibri"/>
                <w:sz w:val="22"/>
                <w:szCs w:val="22"/>
                <w:lang w:eastAsia="en-CA"/>
              </w:rPr>
              <w:t>Thinking about the content of the actual questions/items in the instrument, based on experience of this domain.</w:t>
            </w: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7BF8EF" w14:textId="77777777" w:rsidR="00C27C15" w:rsidRPr="00C27C15" w:rsidRDefault="00C27C15" w:rsidP="00C27C15">
            <w:pPr>
              <w:spacing w:after="0" w:line="240" w:lineRule="auto"/>
              <w:textAlignment w:val="baseline"/>
              <w:rPr>
                <w:rFonts w:ascii="Calibri" w:eastAsia="Times New Roman" w:hAnsi="Calibri" w:cs="Calibri"/>
                <w:b/>
                <w:bCs/>
                <w:i w:val="0"/>
                <w:iCs w:val="0"/>
                <w:color w:val="000000"/>
                <w:sz w:val="22"/>
                <w:szCs w:val="22"/>
                <w:lang w:eastAsia="en-CA"/>
              </w:rPr>
            </w:pPr>
            <w:r w:rsidRPr="00C27C15">
              <w:rPr>
                <w:rFonts w:ascii="Calibri" w:eastAsia="Times New Roman" w:hAnsi="Calibri" w:cs="Calibri"/>
                <w:b/>
                <w:bCs/>
                <w:i w:val="0"/>
                <w:iCs w:val="0"/>
                <w:color w:val="000000"/>
                <w:sz w:val="22"/>
                <w:szCs w:val="22"/>
                <w:lang w:eastAsia="en-CA"/>
              </w:rPr>
              <w:t>Respondents Answer</w:t>
            </w:r>
          </w:p>
        </w:tc>
      </w:tr>
      <w:tr w:rsidR="00C27C15" w:rsidRPr="00C27C15" w14:paraId="45369C39"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1C60DA"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xml:space="preserve">Are the items in this instrument relevant to you and your experience? </w:t>
            </w:r>
            <w:r w:rsidRPr="00C27C15">
              <w:rPr>
                <w:rFonts w:ascii="Calibri" w:eastAsia="Times New Roman" w:hAnsi="Calibri" w:cs="Calibri"/>
                <w:i w:val="0"/>
                <w:iCs w:val="0"/>
                <w:sz w:val="22"/>
                <w:szCs w:val="22"/>
                <w:lang w:eastAsia="en-CA"/>
              </w:rPr>
              <w:br/>
            </w:r>
            <w:r w:rsidRPr="00C27C15">
              <w:rPr>
                <w:rFonts w:ascii="Calibri" w:eastAsia="Times New Roman" w:hAnsi="Calibri" w:cs="Calibri"/>
                <w:b/>
                <w:bCs/>
                <w:i w:val="0"/>
                <w:iCs w:val="0"/>
                <w:sz w:val="22"/>
                <w:szCs w:val="22"/>
                <w:lang w:eastAsia="en-CA"/>
              </w:rPr>
              <w:t>Comments:</w:t>
            </w: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C3587"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5C5E6DEF"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2DAC4743"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63E39CA9"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140A1A"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Do you think there should be any additional items (i.e., were there things that were missed)? </w:t>
            </w:r>
            <w:r w:rsidRPr="00C27C15">
              <w:rPr>
                <w:rFonts w:ascii="Calibri" w:eastAsia="Times New Roman" w:hAnsi="Calibri" w:cs="Calibri"/>
                <w:i w:val="0"/>
                <w:iCs w:val="0"/>
                <w:sz w:val="22"/>
                <w:szCs w:val="22"/>
              </w:rPr>
              <w:br/>
            </w:r>
            <w:r w:rsidRPr="00C27C15">
              <w:rPr>
                <w:rFonts w:ascii="Calibri" w:eastAsia="Times New Roman" w:hAnsi="Calibri" w:cs="Calibri"/>
                <w:b/>
                <w:bCs/>
                <w:i w:val="0"/>
                <w:iCs w:val="0"/>
                <w:sz w:val="22"/>
                <w:szCs w:val="22"/>
                <w:lang w:eastAsia="en-CA"/>
              </w:rPr>
              <w:t>Comments:</w:t>
            </w:r>
            <w:r w:rsidRPr="00C27C15">
              <w:rPr>
                <w:rFonts w:ascii="Calibri" w:eastAsia="Times New Roman" w:hAnsi="Calibri" w:cs="Calibri"/>
                <w:i w:val="0"/>
                <w:iCs w:val="0"/>
                <w:sz w:val="22"/>
                <w:szCs w:val="22"/>
                <w:lang w:eastAsia="en-CA"/>
              </w:rPr>
              <w:t> </w:t>
            </w:r>
          </w:p>
          <w:p w14:paraId="2AD467A8"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995433"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623FFCE5"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4BD5CB43"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40F04E26"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FDD8A3"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Do you think that there should be any items taken out of the instrument? </w:t>
            </w:r>
          </w:p>
          <w:p w14:paraId="7E6CA580"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xml:space="preserve">If yes, tell us why. </w:t>
            </w:r>
            <w:r w:rsidRPr="00C27C15">
              <w:rPr>
                <w:rFonts w:ascii="Calibri" w:eastAsia="Times New Roman" w:hAnsi="Calibri" w:cs="Calibri"/>
                <w:i w:val="0"/>
                <w:iCs w:val="0"/>
                <w:sz w:val="22"/>
                <w:szCs w:val="22"/>
                <w:lang w:eastAsia="en-CA"/>
              </w:rPr>
              <w:br/>
            </w:r>
            <w:r w:rsidRPr="00C27C15">
              <w:rPr>
                <w:rFonts w:ascii="Calibri" w:eastAsia="Times New Roman" w:hAnsi="Calibri" w:cs="Calibri"/>
                <w:b/>
                <w:bCs/>
                <w:i w:val="0"/>
                <w:iCs w:val="0"/>
                <w:sz w:val="22"/>
                <w:szCs w:val="22"/>
                <w:lang w:eastAsia="en-CA"/>
              </w:rPr>
              <w:t>Comments:</w:t>
            </w:r>
            <w:r w:rsidRPr="00C27C15">
              <w:rPr>
                <w:rFonts w:ascii="Calibri" w:eastAsia="Times New Roman" w:hAnsi="Calibri" w:cs="Calibri"/>
                <w:i w:val="0"/>
                <w:iCs w:val="0"/>
                <w:sz w:val="22"/>
                <w:szCs w:val="22"/>
                <w:lang w:eastAsia="en-CA"/>
              </w:rPr>
              <w:t> </w:t>
            </w:r>
          </w:p>
          <w:p w14:paraId="291619DC"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EAD839"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7F75F199"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6AC27430"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1BF5438D"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F2D32E"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Were there overlapping, sensitive, or embarrassing items? </w:t>
            </w:r>
          </w:p>
          <w:p w14:paraId="479C8193"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p w14:paraId="5A23B386"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AB14B1"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0C458B31"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62F995D0"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754D2936"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2D3CC9"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Does the instrument overall reflect your experience of your [domain]? </w:t>
            </w:r>
          </w:p>
          <w:p w14:paraId="0181A638"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p w14:paraId="65D2527C"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B35C54"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0BE9DC6F"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25BA409A"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w:t>
            </w:r>
          </w:p>
        </w:tc>
      </w:tr>
      <w:tr w:rsidR="00C27C15" w:rsidRPr="00C27C15" w14:paraId="4590047E"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32F195"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Did you find that all the items were easy to read? If not, which items were not easy to read? </w:t>
            </w:r>
          </w:p>
          <w:p w14:paraId="396AA96F"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i w:val="0"/>
                <w:iCs w:val="0"/>
                <w:sz w:val="22"/>
                <w:szCs w:val="22"/>
                <w:lang w:eastAsia="en-CA"/>
              </w:rPr>
              <w:t> </w:t>
            </w:r>
            <w:r w:rsidRPr="00C27C15">
              <w:rPr>
                <w:rFonts w:ascii="Calibri" w:eastAsia="Times New Roman" w:hAnsi="Calibri" w:cs="Calibri"/>
                <w:b/>
                <w:bCs/>
                <w:i w:val="0"/>
                <w:iCs w:val="0"/>
                <w:sz w:val="22"/>
                <w:szCs w:val="22"/>
                <w:lang w:eastAsia="en-CA"/>
              </w:rPr>
              <w:t>Comments: </w:t>
            </w:r>
          </w:p>
          <w:p w14:paraId="4BF2EC07"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55A72D"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0DFB5300"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7DABDED1"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36EC2B6D"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092652"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Did you feel that all the items were clear and understandable? Could you understand what all the questions were trying to ask? If not, which items did you feel were unclear? </w:t>
            </w:r>
          </w:p>
          <w:p w14:paraId="170FFBBF"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p w14:paraId="5B398DB3"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FDF886"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2F34071F"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7A01ECF3"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00CE9F94"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4AC5E6"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Did you think that the response options were clear and understandable (i.e. did the possible answers match well with the questions)? If not, which items did you feel had a mismatched response scale?) </w:t>
            </w:r>
          </w:p>
          <w:p w14:paraId="5896BF1A"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p w14:paraId="2A2E2B47"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3F0CAC"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35D60012"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6DCD875B"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1296A3C5"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CCAB70"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Were the instructions for answering the items clear? </w:t>
            </w:r>
          </w:p>
          <w:p w14:paraId="73D9A3C7"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p w14:paraId="7F6D088E"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p>
          <w:p w14:paraId="14EE3064"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C32919"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2A0C6379"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3850E60F"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41556977"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1579A2"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xml:space="preserve">Does the timing of the recall period seem reasonable to you (e.g. over the past week, last 24 hours) (if applicable)? </w:t>
            </w:r>
          </w:p>
          <w:p w14:paraId="2AE8171E"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p w14:paraId="24CB9684"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xml:space="preserve">  </w:t>
            </w:r>
          </w:p>
          <w:p w14:paraId="315A1DC5"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34E3E8"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2D183737"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150AFD18"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 xml:space="preserve">No  </w:t>
            </w:r>
          </w:p>
          <w:p w14:paraId="619C3977"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Not applicable </w:t>
            </w:r>
          </w:p>
        </w:tc>
      </w:tr>
    </w:tbl>
    <w:p w14:paraId="7A38C180" w14:textId="056EA0AB" w:rsidR="009700BA" w:rsidRDefault="009700BA" w:rsidP="008D5670">
      <w:pPr>
        <w:rPr>
          <w:rFonts w:ascii="Calibri" w:eastAsia="Times New Roman" w:hAnsi="Calibri" w:cs="Calibri"/>
          <w:b/>
          <w:bCs/>
          <w:sz w:val="22"/>
          <w:szCs w:val="22"/>
          <w:lang w:eastAsia="en-CA"/>
        </w:rPr>
      </w:pPr>
    </w:p>
    <w:p w14:paraId="00167879" w14:textId="77777777" w:rsidR="009700BA" w:rsidRDefault="009700BA">
      <w:pPr>
        <w:rPr>
          <w:rFonts w:ascii="Calibri" w:eastAsia="Times New Roman" w:hAnsi="Calibri" w:cs="Calibri"/>
          <w:b/>
          <w:bCs/>
          <w:sz w:val="22"/>
          <w:szCs w:val="22"/>
          <w:lang w:eastAsia="en-CA"/>
        </w:rPr>
      </w:pPr>
      <w:r>
        <w:rPr>
          <w:rFonts w:ascii="Calibri" w:eastAsia="Times New Roman" w:hAnsi="Calibri" w:cs="Calibri"/>
          <w:b/>
          <w:bCs/>
          <w:sz w:val="22"/>
          <w:szCs w:val="22"/>
          <w:lang w:eastAsia="en-CA"/>
        </w:rPr>
        <w:br w:type="page"/>
      </w:r>
    </w:p>
    <w:p w14:paraId="472C315D" w14:textId="77777777" w:rsidR="00C27C15" w:rsidRPr="00C27C15" w:rsidRDefault="00C27C15" w:rsidP="008D5670">
      <w:pPr>
        <w:rPr>
          <w:rFonts w:ascii="Calibri" w:eastAsia="Times New Roman" w:hAnsi="Calibri" w:cs="Calibri"/>
          <w:b/>
          <w:bCs/>
          <w:sz w:val="22"/>
          <w:szCs w:val="22"/>
          <w:lang w:eastAsia="en-CA"/>
        </w:rPr>
        <w:sectPr w:rsidR="00C27C15" w:rsidRPr="00C27C15" w:rsidSect="009700BA">
          <w:footerReference w:type="even" r:id="rId10"/>
          <w:footerReference w:type="default" r:id="rId11"/>
          <w:headerReference w:type="first" r:id="rId12"/>
          <w:footerReference w:type="first" r:id="rId13"/>
          <w:type w:val="continuous"/>
          <w:pgSz w:w="12240" w:h="15840"/>
          <w:pgMar w:top="720" w:right="720" w:bottom="720" w:left="720" w:header="142" w:footer="142" w:gutter="0"/>
          <w:cols w:space="720"/>
          <w:titlePg/>
          <w:docGrid w:linePitch="360"/>
        </w:sectPr>
      </w:pPr>
    </w:p>
    <w:tbl>
      <w:tblPr>
        <w:tblW w:w="109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39"/>
        <w:gridCol w:w="2268"/>
      </w:tblGrid>
      <w:tr w:rsidR="00C27C15" w:rsidRPr="00C27C15" w14:paraId="6ACAD1F5" w14:textId="77777777" w:rsidTr="00415375">
        <w:trPr>
          <w:trHeight w:val="567"/>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D3123"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b/>
                <w:bCs/>
                <w:sz w:val="22"/>
                <w:szCs w:val="22"/>
                <w:lang w:eastAsia="en-CA"/>
              </w:rPr>
              <w:lastRenderedPageBreak/>
              <w:t xml:space="preserve">Feasibility: </w:t>
            </w:r>
            <w:r w:rsidRPr="00C27C15">
              <w:rPr>
                <w:rFonts w:ascii="Calibri" w:eastAsia="Times New Roman" w:hAnsi="Calibri" w:cs="Calibri"/>
                <w:sz w:val="22"/>
                <w:szCs w:val="22"/>
                <w:lang w:eastAsia="en-CA"/>
              </w:rPr>
              <w:t>Questions about the practical considerations about this instrument.</w:t>
            </w: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2CE8E"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b/>
                <w:bCs/>
                <w:i w:val="0"/>
                <w:iCs w:val="0"/>
                <w:color w:val="000000"/>
                <w:sz w:val="22"/>
                <w:szCs w:val="22"/>
                <w:lang w:eastAsia="en-CA"/>
              </w:rPr>
              <w:t>Respondents Answer</w:t>
            </w:r>
          </w:p>
        </w:tc>
      </w:tr>
      <w:tr w:rsidR="00CC23FC" w:rsidRPr="00C27C15" w14:paraId="44387118"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12735E" w14:textId="77777777" w:rsidR="00CC23FC" w:rsidRPr="00A6525F" w:rsidRDefault="00CC23FC" w:rsidP="00CC23FC">
            <w:pPr>
              <w:textAlignment w:val="baseline"/>
              <w:rPr>
                <w:rFonts w:ascii="Arial" w:hAnsi="Arial" w:cs="Arial"/>
                <w:sz w:val="22"/>
                <w:szCs w:val="22"/>
                <w:lang w:eastAsia="en-CA"/>
              </w:rPr>
            </w:pPr>
            <w:r w:rsidRPr="00A6525F">
              <w:rPr>
                <w:rFonts w:ascii="Arial" w:hAnsi="Arial" w:cs="Arial"/>
                <w:sz w:val="22"/>
                <w:szCs w:val="22"/>
                <w:lang w:eastAsia="en-CA"/>
              </w:rPr>
              <w:t>Was it easy enough to complete? </w:t>
            </w:r>
          </w:p>
          <w:p w14:paraId="61A8791F" w14:textId="1FE09F76" w:rsidR="00CC23FC" w:rsidRPr="00C27C15" w:rsidRDefault="00CC23FC" w:rsidP="00CC23FC">
            <w:pPr>
              <w:spacing w:after="0" w:line="240" w:lineRule="auto"/>
              <w:textAlignment w:val="baseline"/>
              <w:rPr>
                <w:rFonts w:ascii="Calibri" w:eastAsia="Times New Roman" w:hAnsi="Calibri" w:cs="Calibri"/>
                <w:b/>
                <w:bCs/>
                <w:i w:val="0"/>
                <w:iCs w:val="0"/>
                <w:sz w:val="22"/>
                <w:szCs w:val="22"/>
                <w:lang w:eastAsia="en-CA"/>
              </w:rPr>
            </w:pPr>
            <w:r w:rsidRPr="00A6525F">
              <w:rPr>
                <w:rFonts w:ascii="Arial" w:hAnsi="Arial" w:cs="Arial"/>
                <w:b/>
                <w:bCs/>
                <w:sz w:val="22"/>
                <w:szCs w:val="22"/>
                <w:lang w:eastAsia="en-CA"/>
              </w:rPr>
              <w:t>Comments: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3B935A"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63909C30"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3DC4DBFE"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w:t>
            </w:r>
          </w:p>
        </w:tc>
      </w:tr>
      <w:tr w:rsidR="00CC23FC" w:rsidRPr="00C27C15" w14:paraId="3C698571"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C220D9" w14:textId="77777777" w:rsidR="00CC23FC" w:rsidRPr="00A6525F" w:rsidRDefault="00CC23FC" w:rsidP="00CC23FC">
            <w:pPr>
              <w:textAlignment w:val="baseline"/>
              <w:rPr>
                <w:rFonts w:ascii="Arial" w:hAnsi="Arial" w:cs="Arial"/>
                <w:sz w:val="22"/>
                <w:szCs w:val="22"/>
                <w:lang w:eastAsia="en-CA"/>
              </w:rPr>
            </w:pPr>
            <w:r w:rsidRPr="00A6525F">
              <w:rPr>
                <w:rFonts w:ascii="Arial" w:hAnsi="Arial" w:cs="Arial"/>
                <w:sz w:val="22"/>
                <w:szCs w:val="22"/>
                <w:lang w:eastAsia="en-CA"/>
              </w:rPr>
              <w:t>Did it take a reasonable amount of time to complete? </w:t>
            </w:r>
          </w:p>
          <w:p w14:paraId="6DCACB57" w14:textId="277316E0" w:rsidR="00CC23FC" w:rsidRPr="00C27C15" w:rsidRDefault="00CC23FC" w:rsidP="00CC23FC">
            <w:pPr>
              <w:spacing w:after="0" w:line="240" w:lineRule="auto"/>
              <w:textAlignment w:val="baseline"/>
              <w:rPr>
                <w:rFonts w:ascii="Calibri" w:eastAsia="Times New Roman" w:hAnsi="Calibri" w:cs="Calibri"/>
                <w:b/>
                <w:bCs/>
                <w:i w:val="0"/>
                <w:iCs w:val="0"/>
                <w:sz w:val="22"/>
                <w:szCs w:val="22"/>
                <w:lang w:eastAsia="en-CA"/>
              </w:rPr>
            </w:pPr>
            <w:r w:rsidRPr="00A6525F">
              <w:rPr>
                <w:rFonts w:ascii="Arial" w:hAnsi="Arial" w:cs="Arial"/>
                <w:b/>
                <w:bCs/>
                <w:sz w:val="22"/>
                <w:szCs w:val="22"/>
                <w:lang w:eastAsia="en-CA"/>
              </w:rPr>
              <w:t>Comments: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E7BB79"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300FD5F8"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6A9049BB"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w:t>
            </w:r>
          </w:p>
        </w:tc>
      </w:tr>
      <w:tr w:rsidR="00CC23FC" w:rsidRPr="00C27C15" w14:paraId="763402EC"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4F189B" w14:textId="77777777" w:rsidR="00CC23FC" w:rsidRPr="00A6525F" w:rsidRDefault="00CC23FC" w:rsidP="00CC23FC">
            <w:pPr>
              <w:textAlignment w:val="baseline"/>
              <w:rPr>
                <w:rFonts w:ascii="Arial" w:hAnsi="Arial" w:cs="Arial"/>
                <w:sz w:val="22"/>
                <w:szCs w:val="22"/>
                <w:lang w:eastAsia="en-CA"/>
              </w:rPr>
            </w:pPr>
            <w:r w:rsidRPr="167D82FD">
              <w:rPr>
                <w:rFonts w:ascii="Arial" w:hAnsi="Arial" w:cs="Arial"/>
                <w:sz w:val="22"/>
                <w:szCs w:val="22"/>
                <w:lang w:eastAsia="en-CA"/>
              </w:rPr>
              <w:t>Did the format seem appropriate (how it looked on the page, font size, how items and responses were organized)? </w:t>
            </w:r>
          </w:p>
          <w:p w14:paraId="71A132A9" w14:textId="136FC675" w:rsidR="00CC23FC" w:rsidRPr="00C27C15" w:rsidRDefault="00CC23FC" w:rsidP="00CC23FC">
            <w:pPr>
              <w:spacing w:after="0" w:line="240" w:lineRule="auto"/>
              <w:textAlignment w:val="baseline"/>
              <w:rPr>
                <w:rFonts w:ascii="Calibri" w:eastAsia="Times New Roman" w:hAnsi="Calibri" w:cs="Calibri"/>
                <w:b/>
                <w:bCs/>
                <w:i w:val="0"/>
                <w:iCs w:val="0"/>
                <w:sz w:val="22"/>
                <w:szCs w:val="22"/>
                <w:lang w:eastAsia="en-CA"/>
              </w:rPr>
            </w:pPr>
            <w:r w:rsidRPr="00A6525F">
              <w:rPr>
                <w:rFonts w:ascii="Arial" w:hAnsi="Arial" w:cs="Arial"/>
                <w:b/>
                <w:bCs/>
                <w:sz w:val="22"/>
                <w:szCs w:val="22"/>
                <w:lang w:eastAsia="en-CA"/>
              </w:rPr>
              <w:t>Comments: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17BDF"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2F9A0B3B"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43AD9B85"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No</w:t>
            </w:r>
          </w:p>
        </w:tc>
      </w:tr>
      <w:tr w:rsidR="00CC23FC" w:rsidRPr="00C27C15" w14:paraId="219F2173"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67504" w14:textId="77777777" w:rsidR="00CC23FC" w:rsidRPr="00A6525F" w:rsidRDefault="00CC23FC" w:rsidP="00CC23FC">
            <w:pPr>
              <w:textAlignment w:val="baseline"/>
              <w:rPr>
                <w:rFonts w:ascii="Arial" w:hAnsi="Arial" w:cs="Arial"/>
                <w:sz w:val="22"/>
                <w:szCs w:val="22"/>
                <w:lang w:eastAsia="en-CA"/>
              </w:rPr>
            </w:pPr>
            <w:r w:rsidRPr="00A6525F">
              <w:rPr>
                <w:rFonts w:ascii="Arial" w:hAnsi="Arial" w:cs="Arial"/>
                <w:sz w:val="22"/>
                <w:szCs w:val="22"/>
                <w:lang w:eastAsia="en-CA"/>
              </w:rPr>
              <w:t>Do you think there was too much equipment and training needed before you could be able to respond to this instrument? </w:t>
            </w:r>
          </w:p>
          <w:p w14:paraId="5A6794CD" w14:textId="1F8418EF" w:rsidR="00CC23FC" w:rsidRPr="00C27C15" w:rsidRDefault="00CC23FC" w:rsidP="00CC23FC">
            <w:pPr>
              <w:spacing w:after="0" w:line="240" w:lineRule="auto"/>
              <w:textAlignment w:val="baseline"/>
              <w:rPr>
                <w:rFonts w:ascii="Calibri" w:eastAsia="Times New Roman" w:hAnsi="Calibri" w:cs="Calibri"/>
                <w:b/>
                <w:bCs/>
                <w:i w:val="0"/>
                <w:iCs w:val="0"/>
                <w:sz w:val="22"/>
                <w:szCs w:val="22"/>
                <w:lang w:eastAsia="en-CA"/>
              </w:rPr>
            </w:pPr>
            <w:r w:rsidRPr="00A6525F">
              <w:rPr>
                <w:rFonts w:ascii="Arial" w:hAnsi="Arial" w:cs="Arial"/>
                <w:b/>
                <w:bCs/>
                <w:sz w:val="22"/>
                <w:szCs w:val="22"/>
                <w:lang w:eastAsia="en-CA"/>
              </w:rPr>
              <w:t>Comments: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C458A2"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518928B9"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15EC344D"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No</w:t>
            </w:r>
          </w:p>
        </w:tc>
      </w:tr>
      <w:tr w:rsidR="00CC23FC" w:rsidRPr="00C27C15" w14:paraId="35DC7692"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3FFF4B" w14:textId="77777777" w:rsidR="00CC23FC" w:rsidRDefault="00CC23FC" w:rsidP="00CC23FC">
            <w:pPr>
              <w:textAlignment w:val="baseline"/>
              <w:rPr>
                <w:rFonts w:ascii="Arial" w:hAnsi="Arial" w:cs="Arial"/>
                <w:sz w:val="22"/>
                <w:szCs w:val="22"/>
                <w:lang w:eastAsia="en-CA"/>
              </w:rPr>
            </w:pPr>
            <w:r w:rsidRPr="00B55500">
              <w:rPr>
                <w:rFonts w:ascii="Arial" w:hAnsi="Arial" w:cs="Arial"/>
                <w:sz w:val="22"/>
                <w:szCs w:val="22"/>
                <w:lang w:eastAsia="en-CA"/>
              </w:rPr>
              <w:t>Is it easy to understand (considering reading level, instructions, health, and literacy needed)?</w:t>
            </w:r>
          </w:p>
          <w:p w14:paraId="6B44B72A" w14:textId="3531CC38" w:rsidR="00CC23FC" w:rsidRPr="00C27C15" w:rsidRDefault="00CC23FC" w:rsidP="00CC23FC">
            <w:pPr>
              <w:spacing w:after="0" w:line="240" w:lineRule="auto"/>
              <w:textAlignment w:val="baseline"/>
              <w:rPr>
                <w:rFonts w:ascii="Calibri" w:eastAsia="Times New Roman" w:hAnsi="Calibri" w:cs="Calibri"/>
                <w:b/>
                <w:bCs/>
                <w:i w:val="0"/>
                <w:iCs w:val="0"/>
                <w:sz w:val="22"/>
                <w:szCs w:val="22"/>
                <w:lang w:eastAsia="en-CA"/>
              </w:rPr>
            </w:pPr>
            <w:r w:rsidRPr="009331CE">
              <w:rPr>
                <w:rFonts w:ascii="Arial" w:hAnsi="Arial" w:cs="Arial"/>
                <w:b/>
                <w:bCs/>
                <w:sz w:val="22"/>
                <w:szCs w:val="22"/>
                <w:lang w:eastAsia="en-CA"/>
              </w:rPr>
              <w:t>Comments:</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33BAEC"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4996C288"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37B1AA3B"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No</w:t>
            </w:r>
          </w:p>
        </w:tc>
      </w:tr>
      <w:tr w:rsidR="00CC23FC" w:rsidRPr="00C27C15" w14:paraId="5EF510BF"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tcPr>
          <w:p w14:paraId="533BFFB0" w14:textId="77777777" w:rsidR="00CC23FC" w:rsidRPr="009331CE" w:rsidRDefault="00CC23FC" w:rsidP="00CC23FC">
            <w:pPr>
              <w:textAlignment w:val="baseline"/>
              <w:rPr>
                <w:rFonts w:ascii="Arial" w:hAnsi="Arial" w:cs="Arial"/>
                <w:sz w:val="22"/>
                <w:szCs w:val="22"/>
                <w:lang w:eastAsia="en-CA"/>
              </w:rPr>
            </w:pPr>
            <w:r w:rsidRPr="00B55500">
              <w:rPr>
                <w:rFonts w:ascii="Arial" w:hAnsi="Arial" w:cs="Arial"/>
                <w:sz w:val="22"/>
                <w:szCs w:val="22"/>
                <w:lang w:eastAsia="en-CA"/>
              </w:rPr>
              <w:t>Is the method of administration feasible for you (i.e., computer-based, paper, equipment needs)</w:t>
            </w:r>
            <w:r w:rsidRPr="009331CE">
              <w:rPr>
                <w:rFonts w:ascii="Arial" w:hAnsi="Arial" w:cs="Arial"/>
                <w:sz w:val="22"/>
                <w:szCs w:val="22"/>
                <w:lang w:eastAsia="en-CA"/>
              </w:rPr>
              <w:t>?</w:t>
            </w:r>
          </w:p>
          <w:p w14:paraId="3459F006" w14:textId="3FCCDF1A" w:rsidR="00CC23FC" w:rsidRPr="00C27C15" w:rsidRDefault="00CC23FC" w:rsidP="00CC23FC">
            <w:pPr>
              <w:spacing w:after="0" w:line="240" w:lineRule="auto"/>
              <w:textAlignment w:val="baseline"/>
              <w:rPr>
                <w:rFonts w:ascii="Calibri" w:eastAsia="Times New Roman" w:hAnsi="Calibri" w:cs="Calibri"/>
                <w:i w:val="0"/>
                <w:iCs w:val="0"/>
                <w:sz w:val="22"/>
                <w:szCs w:val="22"/>
                <w:lang w:eastAsia="en-CA"/>
              </w:rPr>
            </w:pPr>
            <w:r w:rsidRPr="00B55500">
              <w:rPr>
                <w:rFonts w:ascii="Arial" w:hAnsi="Arial" w:cs="Arial"/>
                <w:b/>
                <w:bCs/>
                <w:sz w:val="22"/>
                <w:szCs w:val="22"/>
                <w:lang w:eastAsia="en-CA"/>
              </w:rPr>
              <w:t>Comments:</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959F4E3"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0B149916"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304194C5" w14:textId="77777777" w:rsidR="00CC23FC" w:rsidRPr="00C27C15" w:rsidRDefault="00CC23FC" w:rsidP="00CC23FC">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No</w:t>
            </w:r>
          </w:p>
        </w:tc>
      </w:tr>
    </w:tbl>
    <w:p w14:paraId="48D88755" w14:textId="3807BD23" w:rsidR="00F37AB1" w:rsidRPr="00875840" w:rsidRDefault="00431811" w:rsidP="00875840">
      <w:pPr>
        <w:pStyle w:val="Heading1"/>
        <w:rPr>
          <w:rFonts w:ascii="Calibri" w:hAnsi="Calibri" w:cs="Calibri"/>
          <w:i w:val="0"/>
          <w:iCs w:val="0"/>
          <w:lang w:val="en-US"/>
        </w:rPr>
      </w:pPr>
      <w:r w:rsidRPr="00875840">
        <w:rPr>
          <w:rFonts w:ascii="Calibri" w:hAnsi="Calibri" w:cs="Calibri"/>
        </w:rPr>
        <w:br w:type="page"/>
      </w:r>
      <w:r w:rsidR="00F37AB1" w:rsidRPr="00875840">
        <w:rPr>
          <w:rFonts w:ascii="Calibri" w:hAnsi="Calibri" w:cs="Calibri"/>
          <w:i w:val="0"/>
          <w:iCs w:val="0"/>
          <w:lang w:val="en-US"/>
        </w:rPr>
        <w:lastRenderedPageBreak/>
        <w:t>Appendix. B</w:t>
      </w:r>
      <w:r w:rsidR="00875840" w:rsidRPr="00875840">
        <w:rPr>
          <w:rFonts w:ascii="Calibri" w:hAnsi="Calibri" w:cs="Calibri"/>
          <w:i w:val="0"/>
          <w:iCs w:val="0"/>
          <w:lang w:val="en-US"/>
        </w:rPr>
        <w:t xml:space="preserve"> - Working Group Assessment Survey On Instrument Domain Match</w:t>
      </w:r>
    </w:p>
    <w:p w14:paraId="267F1740" w14:textId="77777777" w:rsidR="00BF3679" w:rsidRPr="00BF3679" w:rsidRDefault="00BF3679" w:rsidP="00BF3679">
      <w:pPr>
        <w:spacing w:after="0" w:line="240" w:lineRule="auto"/>
        <w:rPr>
          <w:rFonts w:ascii="Calibri" w:eastAsia="Times New Roman" w:hAnsi="Calibri" w:cs="Calibri"/>
          <w:i w:val="0"/>
          <w:iCs w:val="0"/>
          <w:sz w:val="22"/>
          <w:szCs w:val="22"/>
        </w:rPr>
      </w:pPr>
    </w:p>
    <w:p w14:paraId="74ABAC17" w14:textId="77777777" w:rsidR="00BF3679" w:rsidRPr="00BF3679" w:rsidRDefault="00BF3679" w:rsidP="00BF3679">
      <w:pPr>
        <w:pBdr>
          <w:top w:val="single" w:sz="24" w:space="0" w:color="D9E2F3"/>
          <w:left w:val="single" w:sz="24" w:space="0" w:color="D9E2F3"/>
          <w:bottom w:val="single" w:sz="24" w:space="0" w:color="D9E2F3"/>
          <w:right w:val="single" w:sz="24" w:space="0" w:color="D9E2F3"/>
        </w:pBdr>
        <w:shd w:val="clear" w:color="auto" w:fill="D9E2F3"/>
        <w:spacing w:after="0" w:line="240" w:lineRule="auto"/>
        <w:outlineLvl w:val="1"/>
        <w:rPr>
          <w:rFonts w:ascii="Calibri" w:eastAsia="Times New Roman" w:hAnsi="Calibri" w:cs="Calibri"/>
          <w:i w:val="0"/>
          <w:iCs w:val="0"/>
          <w:caps/>
          <w:noProof/>
          <w:spacing w:val="15"/>
          <w:sz w:val="22"/>
          <w:szCs w:val="22"/>
        </w:rPr>
      </w:pPr>
      <w:r w:rsidRPr="00BF3679">
        <w:rPr>
          <w:rFonts w:ascii="Calibri" w:eastAsia="Times New Roman" w:hAnsi="Calibri" w:cs="Calibri"/>
          <w:i w:val="0"/>
          <w:iCs w:val="0"/>
          <w:caps/>
          <w:spacing w:val="15"/>
          <w:sz w:val="22"/>
          <w:szCs w:val="22"/>
        </w:rPr>
        <w:t xml:space="preserve">INSTRUMENT NAME: </w:t>
      </w:r>
    </w:p>
    <w:p w14:paraId="78F5F73F" w14:textId="77777777" w:rsidR="00BF3679" w:rsidRPr="00BF3679" w:rsidRDefault="00BF3679" w:rsidP="00BF3679">
      <w:pPr>
        <w:spacing w:after="0" w:line="240" w:lineRule="auto"/>
        <w:rPr>
          <w:rFonts w:ascii="Calibri" w:eastAsia="Times New Roman" w:hAnsi="Calibri" w:cs="Calibri"/>
          <w:b/>
          <w:i w:val="0"/>
          <w:iCs w:val="0"/>
          <w:color w:val="9BBB59"/>
          <w:sz w:val="22"/>
          <w:szCs w:val="22"/>
        </w:rPr>
      </w:pP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8"/>
        <w:gridCol w:w="2171"/>
      </w:tblGrid>
      <w:tr w:rsidR="00BF3679" w:rsidRPr="00BF3679" w14:paraId="12F201FD" w14:textId="77777777" w:rsidTr="00415375">
        <w:trPr>
          <w:jc w:val="center"/>
        </w:trPr>
        <w:tc>
          <w:tcPr>
            <w:tcW w:w="8548" w:type="dxa"/>
            <w:shd w:val="clear" w:color="auto" w:fill="auto"/>
            <w:vAlign w:val="center"/>
          </w:tcPr>
          <w:p w14:paraId="0F1B26B3" w14:textId="77777777" w:rsidR="00BF3679" w:rsidRPr="00BF3679" w:rsidRDefault="00BF3679" w:rsidP="00BF3679">
            <w:pPr>
              <w:spacing w:after="0" w:line="240" w:lineRule="auto"/>
              <w:rPr>
                <w:rFonts w:ascii="Calibri" w:eastAsia="Times New Roman" w:hAnsi="Calibri" w:cs="Calibri"/>
                <w:bCs/>
                <w:i w:val="0"/>
                <w:iCs w:val="0"/>
                <w:sz w:val="22"/>
                <w:szCs w:val="22"/>
              </w:rPr>
            </w:pPr>
            <w:bookmarkStart w:id="0" w:name="_Hlk73697155"/>
          </w:p>
          <w:p w14:paraId="1FA8496A" w14:textId="77777777" w:rsidR="00BF3679" w:rsidRPr="00BF3679" w:rsidRDefault="00BF3679" w:rsidP="00BF3679">
            <w:pPr>
              <w:spacing w:after="0" w:line="240" w:lineRule="auto"/>
              <w:rPr>
                <w:rFonts w:ascii="Calibri" w:eastAsia="Times New Roman" w:hAnsi="Calibri" w:cs="Calibri"/>
                <w:i w:val="0"/>
                <w:iCs w:val="0"/>
                <w:sz w:val="22"/>
                <w:szCs w:val="22"/>
              </w:rPr>
            </w:pPr>
            <w:r w:rsidRPr="00BF3679">
              <w:rPr>
                <w:rFonts w:ascii="Calibri" w:eastAsia="Times New Roman" w:hAnsi="Calibri" w:cs="Calibri"/>
                <w:i w:val="0"/>
                <w:iCs w:val="0"/>
                <w:sz w:val="22"/>
                <w:szCs w:val="22"/>
              </w:rPr>
              <w:t>Is this instrument (think about items, response, domain capture for PROs; for imaging, think about match with domain components) measuring what YOU want to measure? Are the items relevant to your concept, as experienced by your targeted patients’ experiences and for the intended application? Consider sources of variability you identified, are any of those criteria that were considered in the definition of the domain? For example, is using assistive devices permitted in your concept of independence in ADL functioning? Or do you want to specify a particular time of day when you define your concept of pain intensity – night pain, or morning pain for example?</w:t>
            </w:r>
          </w:p>
          <w:p w14:paraId="16153DAE"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Comments:</w:t>
            </w:r>
          </w:p>
          <w:p w14:paraId="47EBEB57" w14:textId="77777777" w:rsidR="00BF3679" w:rsidRPr="00BF3679" w:rsidRDefault="00BF3679" w:rsidP="00BF3679">
            <w:pPr>
              <w:spacing w:after="0" w:line="240" w:lineRule="auto"/>
              <w:rPr>
                <w:rFonts w:ascii="Calibri" w:eastAsia="Times New Roman" w:hAnsi="Calibri" w:cs="Calibri"/>
                <w:bCs/>
                <w:i w:val="0"/>
                <w:iCs w:val="0"/>
                <w:sz w:val="22"/>
                <w:szCs w:val="22"/>
              </w:rPr>
            </w:pPr>
          </w:p>
        </w:tc>
        <w:tc>
          <w:tcPr>
            <w:tcW w:w="2171" w:type="dxa"/>
            <w:shd w:val="clear" w:color="auto" w:fill="auto"/>
            <w:vAlign w:val="center"/>
          </w:tcPr>
          <w:p w14:paraId="40B04C1C"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4664B067"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1FD03E48"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No</w:t>
            </w:r>
          </w:p>
        </w:tc>
      </w:tr>
      <w:tr w:rsidR="00BF3679" w:rsidRPr="00BF3679" w14:paraId="0FCA7FAC" w14:textId="77777777" w:rsidTr="00415375">
        <w:trPr>
          <w:trHeight w:val="1020"/>
          <w:jc w:val="center"/>
        </w:trPr>
        <w:tc>
          <w:tcPr>
            <w:tcW w:w="8548" w:type="dxa"/>
            <w:shd w:val="clear" w:color="auto" w:fill="auto"/>
            <w:vAlign w:val="center"/>
          </w:tcPr>
          <w:p w14:paraId="6942F25E"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Cs/>
                <w:i w:val="0"/>
                <w:iCs w:val="0"/>
                <w:sz w:val="22"/>
                <w:szCs w:val="22"/>
              </w:rPr>
              <w:t>Have all important the elements of the target domain for this population, and intended application been included (consider breadth and depth needed)?</w:t>
            </w:r>
          </w:p>
          <w:p w14:paraId="4858E779"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
                <w:i w:val="0"/>
                <w:iCs w:val="0"/>
                <w:sz w:val="22"/>
                <w:szCs w:val="22"/>
              </w:rPr>
              <w:t>Comments:</w:t>
            </w:r>
          </w:p>
        </w:tc>
        <w:tc>
          <w:tcPr>
            <w:tcW w:w="2171" w:type="dxa"/>
            <w:shd w:val="clear" w:color="auto" w:fill="auto"/>
            <w:vAlign w:val="center"/>
          </w:tcPr>
          <w:p w14:paraId="15B4F94E"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5ACCF1D6"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03668A0B"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tr w:rsidR="00BF3679" w:rsidRPr="00BF3679" w14:paraId="39554FA8" w14:textId="77777777" w:rsidTr="00415375">
        <w:trPr>
          <w:trHeight w:val="1020"/>
          <w:jc w:val="center"/>
        </w:trPr>
        <w:tc>
          <w:tcPr>
            <w:tcW w:w="8548" w:type="dxa"/>
            <w:shd w:val="clear" w:color="auto" w:fill="auto"/>
            <w:vAlign w:val="center"/>
          </w:tcPr>
          <w:p w14:paraId="66909B62"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Cs/>
                <w:i w:val="0"/>
                <w:iCs w:val="0"/>
                <w:sz w:val="22"/>
                <w:szCs w:val="22"/>
              </w:rPr>
              <w:t>Is the instrument free of redundant, unnecessary, or potentially inappropriate or sensitive items?</w:t>
            </w:r>
          </w:p>
          <w:p w14:paraId="54A5FDC1"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Comments:</w:t>
            </w:r>
          </w:p>
        </w:tc>
        <w:tc>
          <w:tcPr>
            <w:tcW w:w="2171" w:type="dxa"/>
            <w:shd w:val="clear" w:color="auto" w:fill="auto"/>
            <w:vAlign w:val="center"/>
          </w:tcPr>
          <w:p w14:paraId="7F04B851"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731FE825"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2A19C2DD"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No</w:t>
            </w:r>
          </w:p>
        </w:tc>
      </w:tr>
      <w:tr w:rsidR="00BF3679" w:rsidRPr="00BF3679" w14:paraId="533BE652" w14:textId="77777777" w:rsidTr="00415375">
        <w:trPr>
          <w:trHeight w:val="1020"/>
          <w:jc w:val="center"/>
        </w:trPr>
        <w:tc>
          <w:tcPr>
            <w:tcW w:w="8548" w:type="dxa"/>
            <w:shd w:val="clear" w:color="auto" w:fill="auto"/>
            <w:vAlign w:val="center"/>
          </w:tcPr>
          <w:p w14:paraId="18DDC2CA"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Cs/>
                <w:i w:val="0"/>
                <w:iCs w:val="0"/>
                <w:sz w:val="22"/>
                <w:szCs w:val="22"/>
              </w:rPr>
              <w:t>Are the items phrased in a clear and understandable way?</w:t>
            </w:r>
          </w:p>
          <w:p w14:paraId="0E86824C"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Comments:</w:t>
            </w:r>
          </w:p>
        </w:tc>
        <w:tc>
          <w:tcPr>
            <w:tcW w:w="2171" w:type="dxa"/>
            <w:shd w:val="clear" w:color="auto" w:fill="auto"/>
            <w:vAlign w:val="center"/>
          </w:tcPr>
          <w:p w14:paraId="594158F4"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3AFE5D16"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4B45E3AB"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bookmarkEnd w:id="0"/>
      <w:tr w:rsidR="00BF3679" w:rsidRPr="00BF3679" w14:paraId="72C0DA55" w14:textId="77777777" w:rsidTr="00415375">
        <w:trPr>
          <w:trHeight w:val="1020"/>
          <w:jc w:val="center"/>
        </w:trPr>
        <w:tc>
          <w:tcPr>
            <w:tcW w:w="8548" w:type="dxa"/>
            <w:tcBorders>
              <w:top w:val="single" w:sz="4" w:space="0" w:color="auto"/>
              <w:left w:val="single" w:sz="4" w:space="0" w:color="auto"/>
              <w:bottom w:val="single" w:sz="4" w:space="0" w:color="auto"/>
              <w:right w:val="single" w:sz="4" w:space="0" w:color="auto"/>
            </w:tcBorders>
            <w:shd w:val="clear" w:color="auto" w:fill="auto"/>
            <w:vAlign w:val="center"/>
          </w:tcPr>
          <w:p w14:paraId="3BFFB167"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Cs/>
                <w:i w:val="0"/>
                <w:iCs w:val="0"/>
                <w:sz w:val="22"/>
                <w:szCs w:val="22"/>
              </w:rPr>
              <w:t xml:space="preserve">Are the items written at a level that will be understood by the target population? </w:t>
            </w:r>
          </w:p>
          <w:p w14:paraId="5B459F8C"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Cs/>
                <w:i w:val="0"/>
                <w:iCs w:val="0"/>
                <w:sz w:val="22"/>
                <w:szCs w:val="22"/>
              </w:rPr>
              <w:t>Comments:</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1906A39D"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2EBF8B23"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05499409"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tr w:rsidR="00BF3679" w:rsidRPr="00BF3679" w14:paraId="49238B9A" w14:textId="77777777" w:rsidTr="00415375">
        <w:trPr>
          <w:trHeight w:val="1020"/>
          <w:jc w:val="center"/>
        </w:trPr>
        <w:tc>
          <w:tcPr>
            <w:tcW w:w="8548" w:type="dxa"/>
            <w:tcBorders>
              <w:top w:val="single" w:sz="4" w:space="0" w:color="auto"/>
              <w:left w:val="single" w:sz="4" w:space="0" w:color="auto"/>
              <w:bottom w:val="single" w:sz="4" w:space="0" w:color="auto"/>
              <w:right w:val="single" w:sz="4" w:space="0" w:color="auto"/>
            </w:tcBorders>
            <w:shd w:val="clear" w:color="auto" w:fill="auto"/>
            <w:vAlign w:val="center"/>
          </w:tcPr>
          <w:p w14:paraId="6B84F081"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Cs/>
                <w:i w:val="0"/>
                <w:iCs w:val="0"/>
                <w:sz w:val="22"/>
                <w:szCs w:val="22"/>
              </w:rPr>
              <w:t>Are the instructions for completing items and selecting responses for the items clear?</w:t>
            </w:r>
          </w:p>
          <w:p w14:paraId="660B67D7"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Comments:</w:t>
            </w:r>
          </w:p>
          <w:p w14:paraId="5E9BA15C" w14:textId="77777777" w:rsidR="00BF3679" w:rsidRPr="00BF3679" w:rsidRDefault="00BF3679" w:rsidP="00BF3679">
            <w:pPr>
              <w:spacing w:after="0" w:line="240" w:lineRule="auto"/>
              <w:rPr>
                <w:rFonts w:ascii="Calibri" w:eastAsia="Times New Roman" w:hAnsi="Calibri" w:cs="Calibri"/>
                <w:bCs/>
                <w:i w:val="0"/>
                <w:iCs w:val="0"/>
                <w:sz w:val="22"/>
                <w:szCs w:val="22"/>
              </w:rPr>
            </w:pP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138A22BD"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356357BF"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3F29FEDF"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tr w:rsidR="00BF3679" w:rsidRPr="00BF3679" w14:paraId="5E7A8948" w14:textId="77777777" w:rsidTr="00415375">
        <w:trPr>
          <w:trHeight w:val="1020"/>
          <w:jc w:val="center"/>
        </w:trPr>
        <w:tc>
          <w:tcPr>
            <w:tcW w:w="8548" w:type="dxa"/>
            <w:tcBorders>
              <w:top w:val="single" w:sz="4" w:space="0" w:color="auto"/>
              <w:left w:val="single" w:sz="4" w:space="0" w:color="auto"/>
              <w:bottom w:val="single" w:sz="4" w:space="0" w:color="auto"/>
              <w:right w:val="single" w:sz="4" w:space="0" w:color="auto"/>
            </w:tcBorders>
            <w:shd w:val="clear" w:color="auto" w:fill="auto"/>
            <w:vAlign w:val="center"/>
          </w:tcPr>
          <w:p w14:paraId="73AF5D92" w14:textId="77777777" w:rsidR="00BF3679" w:rsidRPr="00BF3679" w:rsidRDefault="00BF3679" w:rsidP="00BF3679">
            <w:pPr>
              <w:spacing w:after="0" w:line="240" w:lineRule="auto"/>
              <w:rPr>
                <w:rFonts w:ascii="Calibri" w:eastAsia="Times New Roman" w:hAnsi="Calibri" w:cs="Calibri"/>
                <w:i w:val="0"/>
                <w:iCs w:val="0"/>
                <w:sz w:val="22"/>
                <w:szCs w:val="22"/>
              </w:rPr>
            </w:pPr>
            <w:r w:rsidRPr="00BF3679">
              <w:rPr>
                <w:rFonts w:ascii="Calibri" w:eastAsia="Times New Roman" w:hAnsi="Calibri" w:cs="Calibri"/>
                <w:i w:val="0"/>
                <w:iCs w:val="0"/>
                <w:sz w:val="22"/>
                <w:szCs w:val="22"/>
              </w:rPr>
              <w:t>Are the response options clear and appropriate for each item (consider match with the question, ordering of responses)?</w:t>
            </w:r>
          </w:p>
          <w:p w14:paraId="29A5A6F2"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Comments:</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530263F6"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1DC1AA3D"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29AC9FC8"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tr w:rsidR="00BF3679" w:rsidRPr="00BF3679" w14:paraId="0007787A" w14:textId="77777777" w:rsidTr="00415375">
        <w:trPr>
          <w:trHeight w:val="1020"/>
          <w:jc w:val="center"/>
        </w:trPr>
        <w:tc>
          <w:tcPr>
            <w:tcW w:w="8548" w:type="dxa"/>
            <w:tcBorders>
              <w:top w:val="single" w:sz="4" w:space="0" w:color="auto"/>
              <w:left w:val="single" w:sz="4" w:space="0" w:color="auto"/>
              <w:bottom w:val="single" w:sz="4" w:space="0" w:color="auto"/>
              <w:right w:val="single" w:sz="4" w:space="0" w:color="auto"/>
            </w:tcBorders>
            <w:shd w:val="clear" w:color="auto" w:fill="auto"/>
            <w:vAlign w:val="center"/>
          </w:tcPr>
          <w:p w14:paraId="1DF16FE4" w14:textId="77777777" w:rsidR="00BF3679" w:rsidRPr="00BF3679" w:rsidRDefault="00BF3679" w:rsidP="00BF3679">
            <w:pPr>
              <w:spacing w:after="0" w:line="240" w:lineRule="auto"/>
              <w:rPr>
                <w:rFonts w:ascii="Calibri" w:eastAsia="Times New Roman" w:hAnsi="Calibri" w:cs="Calibri"/>
                <w:i w:val="0"/>
                <w:iCs w:val="0"/>
                <w:sz w:val="22"/>
                <w:szCs w:val="22"/>
              </w:rPr>
            </w:pPr>
            <w:r w:rsidRPr="00BF3679">
              <w:rPr>
                <w:rFonts w:ascii="Calibri" w:eastAsia="Times New Roman" w:hAnsi="Calibri" w:cs="Calibri"/>
                <w:i w:val="0"/>
                <w:iCs w:val="0"/>
                <w:sz w:val="22"/>
                <w:szCs w:val="22"/>
              </w:rPr>
              <w:t xml:space="preserve">Is the recall period in the instrument appropriate given the population, domain and intended application, </w:t>
            </w:r>
            <w:proofErr w:type="spellStart"/>
            <w:r w:rsidRPr="00BF3679">
              <w:rPr>
                <w:rFonts w:ascii="Calibri" w:eastAsia="Times New Roman" w:hAnsi="Calibri" w:cs="Calibri"/>
                <w:i w:val="0"/>
                <w:iCs w:val="0"/>
                <w:sz w:val="22"/>
                <w:szCs w:val="22"/>
              </w:rPr>
              <w:t>i.e</w:t>
            </w:r>
            <w:proofErr w:type="spellEnd"/>
            <w:r w:rsidRPr="00BF3679">
              <w:rPr>
                <w:rFonts w:ascii="Calibri" w:eastAsia="Times New Roman" w:hAnsi="Calibri" w:cs="Calibri"/>
                <w:i w:val="0"/>
                <w:iCs w:val="0"/>
                <w:sz w:val="22"/>
                <w:szCs w:val="22"/>
              </w:rPr>
              <w:t xml:space="preserve">, over the past week, last 24 hours (if applicable)? </w:t>
            </w:r>
          </w:p>
          <w:p w14:paraId="525E4469"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Comments:</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05734E09"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3385533C"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1CD705D5"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tr w:rsidR="00BF3679" w:rsidRPr="00BF3679" w14:paraId="7AC93B4C" w14:textId="77777777" w:rsidTr="00415375">
        <w:trPr>
          <w:trHeight w:val="1020"/>
          <w:jc w:val="center"/>
        </w:trPr>
        <w:tc>
          <w:tcPr>
            <w:tcW w:w="8548" w:type="dxa"/>
            <w:tcBorders>
              <w:top w:val="single" w:sz="4" w:space="0" w:color="auto"/>
              <w:left w:val="single" w:sz="4" w:space="0" w:color="auto"/>
              <w:bottom w:val="single" w:sz="4" w:space="0" w:color="auto"/>
              <w:right w:val="single" w:sz="4" w:space="0" w:color="auto"/>
            </w:tcBorders>
            <w:shd w:val="clear" w:color="auto" w:fill="auto"/>
            <w:vAlign w:val="center"/>
          </w:tcPr>
          <w:p w14:paraId="39A5875C" w14:textId="77777777" w:rsidR="00BF3679" w:rsidRPr="00BF3679" w:rsidRDefault="00BF3679" w:rsidP="00BF3679">
            <w:pPr>
              <w:spacing w:after="0" w:line="240" w:lineRule="auto"/>
              <w:rPr>
                <w:rFonts w:ascii="Calibri" w:eastAsia="Times New Roman" w:hAnsi="Calibri" w:cs="Calibri"/>
                <w:i w:val="0"/>
                <w:iCs w:val="0"/>
                <w:sz w:val="22"/>
                <w:szCs w:val="22"/>
              </w:rPr>
            </w:pPr>
            <w:r w:rsidRPr="00BF3679">
              <w:rPr>
                <w:rFonts w:ascii="Calibri" w:eastAsia="Times New Roman" w:hAnsi="Calibri" w:cs="Calibri"/>
                <w:i w:val="0"/>
                <w:iCs w:val="0"/>
                <w:sz w:val="22"/>
                <w:szCs w:val="22"/>
              </w:rPr>
              <w:t>Is the method of scoring appropriate (consider any weighted responses)?</w:t>
            </w:r>
          </w:p>
          <w:p w14:paraId="1E46A041"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 xml:space="preserve">Comments: </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167E97D6"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1193A564"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683CAD17"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tbl>
    <w:p w14:paraId="34B5E69C" w14:textId="1188BD8E" w:rsidR="00F37AB1" w:rsidRPr="00875840" w:rsidRDefault="00F37AB1">
      <w:pPr>
        <w:rPr>
          <w:rFonts w:ascii="Calibri" w:hAnsi="Calibri" w:cs="Calibri"/>
          <w:b/>
          <w:bCs/>
          <w:i w:val="0"/>
          <w:iCs w:val="0"/>
          <w:color w:val="4F81BD"/>
          <w:sz w:val="22"/>
          <w:szCs w:val="22"/>
          <w:lang w:val="en-US" w:eastAsia="en-CA"/>
        </w:rPr>
      </w:pPr>
      <w:r w:rsidRPr="00875840">
        <w:rPr>
          <w:rFonts w:ascii="Calibri" w:hAnsi="Calibri" w:cs="Calibri"/>
          <w:b/>
          <w:bCs/>
          <w:i w:val="0"/>
          <w:iCs w:val="0"/>
          <w:color w:val="4F81BD"/>
          <w:sz w:val="22"/>
          <w:szCs w:val="22"/>
          <w:lang w:val="en-US"/>
        </w:rPr>
        <w:br w:type="page"/>
      </w:r>
    </w:p>
    <w:p w14:paraId="42CE8C7E" w14:textId="49BE33F9" w:rsidR="00F37AB1" w:rsidRDefault="00F37AB1" w:rsidP="00F37AB1">
      <w:pPr>
        <w:pStyle w:val="Heading1"/>
        <w:rPr>
          <w:rFonts w:ascii="Calibri" w:hAnsi="Calibri" w:cs="Calibri"/>
          <w:i w:val="0"/>
          <w:iCs w:val="0"/>
          <w:lang w:val="en-US"/>
        </w:rPr>
      </w:pPr>
      <w:r w:rsidRPr="00875840">
        <w:rPr>
          <w:rFonts w:ascii="Calibri" w:hAnsi="Calibri" w:cs="Calibri"/>
          <w:i w:val="0"/>
          <w:iCs w:val="0"/>
          <w:lang w:val="en-US"/>
        </w:rPr>
        <w:lastRenderedPageBreak/>
        <w:t>Appendix. C</w:t>
      </w:r>
      <w:r w:rsidR="008D3837">
        <w:rPr>
          <w:rFonts w:ascii="Calibri" w:hAnsi="Calibri" w:cs="Calibri"/>
          <w:i w:val="0"/>
          <w:iCs w:val="0"/>
          <w:lang w:val="en-US"/>
        </w:rPr>
        <w:t xml:space="preserve"> - </w:t>
      </w:r>
      <w:r w:rsidR="008D3837" w:rsidRPr="008D3837">
        <w:rPr>
          <w:rFonts w:ascii="Calibri" w:hAnsi="Calibri" w:cs="Calibri"/>
          <w:i w:val="0"/>
          <w:iCs w:val="0"/>
          <w:lang w:val="en-US"/>
        </w:rPr>
        <w:t>Working Group Survey On Instrument Feasibility</w:t>
      </w:r>
    </w:p>
    <w:p w14:paraId="1EEA7140" w14:textId="77777777" w:rsidR="00C656BF" w:rsidRPr="00C656BF" w:rsidRDefault="00C656BF" w:rsidP="00C656BF">
      <w:pPr>
        <w:spacing w:after="0" w:line="240" w:lineRule="auto"/>
        <w:rPr>
          <w:rFonts w:ascii="Arial" w:eastAsia="Times New Roman" w:hAnsi="Arial" w:cs="Arial"/>
          <w:i w:val="0"/>
          <w:iCs w:val="0"/>
          <w:sz w:val="22"/>
          <w:szCs w:val="22"/>
        </w:rPr>
      </w:pPr>
    </w:p>
    <w:p w14:paraId="23076B22" w14:textId="77777777" w:rsidR="00C656BF" w:rsidRPr="00C656BF" w:rsidRDefault="00C656BF" w:rsidP="00C656BF">
      <w:pPr>
        <w:pBdr>
          <w:top w:val="single" w:sz="24" w:space="0" w:color="D9E2F3"/>
          <w:left w:val="single" w:sz="24" w:space="0" w:color="D9E2F3"/>
          <w:bottom w:val="single" w:sz="24" w:space="0" w:color="D9E2F3"/>
          <w:right w:val="single" w:sz="24" w:space="0" w:color="D9E2F3"/>
        </w:pBdr>
        <w:shd w:val="clear" w:color="auto" w:fill="D9E2F3"/>
        <w:spacing w:after="0" w:line="240" w:lineRule="auto"/>
        <w:outlineLvl w:val="1"/>
        <w:rPr>
          <w:rFonts w:ascii="Calibri" w:eastAsia="Times New Roman" w:hAnsi="Calibri" w:cs="Calibri"/>
          <w:i w:val="0"/>
          <w:iCs w:val="0"/>
          <w:caps/>
          <w:noProof/>
          <w:spacing w:val="15"/>
          <w:sz w:val="22"/>
          <w:szCs w:val="22"/>
        </w:rPr>
      </w:pPr>
      <w:r w:rsidRPr="00C656BF">
        <w:rPr>
          <w:rFonts w:ascii="Calibri" w:eastAsia="Times New Roman" w:hAnsi="Calibri" w:cs="Calibri"/>
          <w:i w:val="0"/>
          <w:iCs w:val="0"/>
          <w:caps/>
          <w:spacing w:val="15"/>
          <w:sz w:val="22"/>
          <w:szCs w:val="22"/>
        </w:rPr>
        <w:t xml:space="preserve">Instrument Name:: </w:t>
      </w:r>
    </w:p>
    <w:p w14:paraId="6EA5CABF" w14:textId="77777777" w:rsidR="00C656BF" w:rsidRPr="00C656BF" w:rsidRDefault="00C656BF" w:rsidP="00C656BF">
      <w:pPr>
        <w:spacing w:after="0" w:line="240" w:lineRule="auto"/>
        <w:rPr>
          <w:rFonts w:ascii="Calibri" w:eastAsia="Times New Roman" w:hAnsi="Calibri" w:cs="Calibri"/>
          <w:b/>
          <w:i w:val="0"/>
          <w:iCs w:val="0"/>
          <w:color w:val="9BBB59"/>
          <w:sz w:val="22"/>
          <w:szCs w:val="22"/>
        </w:rPr>
      </w:pPr>
    </w:p>
    <w:tbl>
      <w:tblPr>
        <w:tblW w:w="10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2573"/>
      </w:tblGrid>
      <w:tr w:rsidR="00C656BF" w:rsidRPr="00C656BF" w14:paraId="497674F8" w14:textId="77777777" w:rsidTr="00415375">
        <w:trPr>
          <w:trHeight w:val="468"/>
          <w:jc w:val="center"/>
        </w:trPr>
        <w:tc>
          <w:tcPr>
            <w:tcW w:w="8217" w:type="dxa"/>
            <w:shd w:val="clear" w:color="auto" w:fill="auto"/>
            <w:vAlign w:val="center"/>
          </w:tcPr>
          <w:p w14:paraId="695FE198" w14:textId="77777777" w:rsidR="00C656BF" w:rsidRPr="00C656BF" w:rsidRDefault="00C656BF" w:rsidP="00C656BF">
            <w:pPr>
              <w:spacing w:after="0" w:line="240" w:lineRule="auto"/>
              <w:textAlignment w:val="baseline"/>
              <w:rPr>
                <w:rFonts w:ascii="Calibri" w:eastAsia="Times New Roman" w:hAnsi="Calibri" w:cs="Calibri"/>
                <w:i w:val="0"/>
                <w:iCs w:val="0"/>
                <w:sz w:val="22"/>
                <w:szCs w:val="22"/>
                <w:lang w:eastAsia="en-CA"/>
              </w:rPr>
            </w:pPr>
            <w:r w:rsidRPr="00C656BF">
              <w:rPr>
                <w:rFonts w:ascii="Calibri" w:eastAsia="Times New Roman" w:hAnsi="Calibri" w:cs="Calibri"/>
                <w:b/>
                <w:bCs/>
                <w:sz w:val="22"/>
                <w:szCs w:val="22"/>
                <w:lang w:eastAsia="en-CA"/>
              </w:rPr>
              <w:t xml:space="preserve">Feasibility: </w:t>
            </w:r>
            <w:r w:rsidRPr="00C656BF">
              <w:rPr>
                <w:rFonts w:ascii="Calibri" w:eastAsia="Times New Roman" w:hAnsi="Calibri" w:cs="Calibri"/>
                <w:sz w:val="22"/>
                <w:szCs w:val="22"/>
                <w:lang w:eastAsia="en-CA"/>
              </w:rPr>
              <w:t>Questions about the practical considerations about this instrument.</w:t>
            </w:r>
            <w:r w:rsidRPr="00C656BF">
              <w:rPr>
                <w:rFonts w:ascii="Calibri" w:eastAsia="Times New Roman" w:hAnsi="Calibri" w:cs="Calibri"/>
                <w:i w:val="0"/>
                <w:iCs w:val="0"/>
                <w:sz w:val="22"/>
                <w:szCs w:val="22"/>
                <w:lang w:eastAsia="en-CA"/>
              </w:rPr>
              <w:t> </w:t>
            </w:r>
          </w:p>
        </w:tc>
        <w:tc>
          <w:tcPr>
            <w:tcW w:w="2573" w:type="dxa"/>
            <w:shd w:val="clear" w:color="auto" w:fill="auto"/>
            <w:vAlign w:val="center"/>
          </w:tcPr>
          <w:p w14:paraId="1E5E66C0" w14:textId="77777777" w:rsidR="00C656BF" w:rsidRPr="00C656BF" w:rsidRDefault="00C656BF" w:rsidP="00C656BF">
            <w:pPr>
              <w:spacing w:after="0" w:line="240" w:lineRule="auto"/>
              <w:jc w:val="center"/>
              <w:textAlignment w:val="baseline"/>
              <w:rPr>
                <w:rFonts w:ascii="Calibri" w:eastAsia="Times New Roman" w:hAnsi="Calibri" w:cs="Calibri"/>
                <w:b/>
                <w:bCs/>
                <w:i w:val="0"/>
                <w:iCs w:val="0"/>
                <w:color w:val="000000"/>
                <w:sz w:val="22"/>
                <w:szCs w:val="22"/>
                <w:lang w:eastAsia="en-CA"/>
              </w:rPr>
            </w:pPr>
            <w:r w:rsidRPr="00C656BF">
              <w:rPr>
                <w:rFonts w:ascii="Calibri" w:eastAsia="Times New Roman" w:hAnsi="Calibri" w:cs="Calibri"/>
                <w:b/>
                <w:bCs/>
                <w:i w:val="0"/>
                <w:iCs w:val="0"/>
                <w:color w:val="000000"/>
                <w:sz w:val="22"/>
                <w:szCs w:val="22"/>
                <w:lang w:eastAsia="en-CA"/>
              </w:rPr>
              <w:t>Respondents Answer</w:t>
            </w:r>
          </w:p>
          <w:p w14:paraId="2698A81F" w14:textId="77777777" w:rsidR="00C656BF" w:rsidRPr="00C656BF" w:rsidRDefault="00C656BF" w:rsidP="00C656BF">
            <w:pPr>
              <w:spacing w:after="0" w:line="240" w:lineRule="auto"/>
              <w:jc w:val="center"/>
              <w:textAlignment w:val="baseline"/>
              <w:rPr>
                <w:rFonts w:ascii="Calibri" w:eastAsia="Times New Roman" w:hAnsi="Calibri" w:cs="Calibri"/>
                <w:b/>
                <w:bCs/>
                <w:i w:val="0"/>
                <w:iCs w:val="0"/>
                <w:color w:val="000000"/>
                <w:sz w:val="22"/>
                <w:szCs w:val="22"/>
                <w:lang w:eastAsia="en-CA"/>
              </w:rPr>
            </w:pPr>
            <w:r w:rsidRPr="00C656BF">
              <w:rPr>
                <w:rFonts w:ascii="Calibri" w:eastAsia="Times New Roman" w:hAnsi="Calibri" w:cs="Calibri"/>
                <w:b/>
                <w:bCs/>
                <w:i w:val="0"/>
                <w:iCs w:val="0"/>
                <w:color w:val="000000"/>
                <w:sz w:val="22"/>
                <w:szCs w:val="22"/>
                <w:lang w:eastAsia="en-CA"/>
              </w:rPr>
              <w:t>Options</w:t>
            </w:r>
          </w:p>
        </w:tc>
      </w:tr>
      <w:tr w:rsidR="00C656BF" w:rsidRPr="00C656BF" w14:paraId="350FB468" w14:textId="77777777" w:rsidTr="00415375">
        <w:trPr>
          <w:trHeight w:val="1134"/>
          <w:jc w:val="center"/>
        </w:trPr>
        <w:tc>
          <w:tcPr>
            <w:tcW w:w="8217" w:type="dxa"/>
            <w:shd w:val="clear" w:color="auto" w:fill="auto"/>
            <w:vAlign w:val="center"/>
          </w:tcPr>
          <w:p w14:paraId="6072216A"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Is it easy for respondents to understand (considering reading level, instructions, health, and literacy needed)?</w:t>
            </w:r>
          </w:p>
          <w:p w14:paraId="1578B8C0"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53545E0A"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66A879A0"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684EE0B7"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r w:rsidR="00C656BF" w:rsidRPr="00C656BF" w14:paraId="3556E32A" w14:textId="77777777" w:rsidTr="00415375">
        <w:trPr>
          <w:trHeight w:val="1134"/>
          <w:jc w:val="center"/>
        </w:trPr>
        <w:tc>
          <w:tcPr>
            <w:tcW w:w="8217" w:type="dxa"/>
            <w:shd w:val="clear" w:color="auto" w:fill="auto"/>
            <w:vAlign w:val="center"/>
          </w:tcPr>
          <w:p w14:paraId="3688D126"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Can it be completed within a reasonable amount of time given your study context?</w:t>
            </w:r>
          </w:p>
          <w:p w14:paraId="39CC70B4"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730C7152"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3F643F04"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03D24969"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r w:rsidR="00C656BF" w:rsidRPr="00C656BF" w14:paraId="4CCA37DC" w14:textId="77777777" w:rsidTr="00415375">
        <w:trPr>
          <w:trHeight w:val="1134"/>
          <w:jc w:val="center"/>
        </w:trPr>
        <w:tc>
          <w:tcPr>
            <w:tcW w:w="8217" w:type="dxa"/>
            <w:shd w:val="clear" w:color="auto" w:fill="auto"/>
            <w:vAlign w:val="center"/>
          </w:tcPr>
          <w:p w14:paraId="61558791"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Is the method of administration feasible for your application (i.e., computer-based, paper, equipment needs)?</w:t>
            </w:r>
          </w:p>
          <w:p w14:paraId="293EA031"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62943B76"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6BB9F887"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58804B01"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r w:rsidR="00C656BF" w:rsidRPr="00C656BF" w14:paraId="26FFE530" w14:textId="77777777" w:rsidTr="00415375">
        <w:trPr>
          <w:trHeight w:val="1134"/>
          <w:jc w:val="center"/>
        </w:trPr>
        <w:tc>
          <w:tcPr>
            <w:tcW w:w="8217" w:type="dxa"/>
            <w:shd w:val="clear" w:color="auto" w:fill="auto"/>
            <w:vAlign w:val="center"/>
          </w:tcPr>
          <w:p w14:paraId="04CDCC3E"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Are the costs feasible? (consider licensing fees, equipment and training costs).</w:t>
            </w:r>
          </w:p>
          <w:p w14:paraId="6621076A"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1C2663BF"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07CD61FE"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6D350B50"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r w:rsidR="00C656BF" w:rsidRPr="00C656BF" w14:paraId="6A8CFE38" w14:textId="77777777" w:rsidTr="00415375">
        <w:trPr>
          <w:trHeight w:val="1134"/>
          <w:jc w:val="center"/>
        </w:trPr>
        <w:tc>
          <w:tcPr>
            <w:tcW w:w="8217" w:type="dxa"/>
            <w:shd w:val="clear" w:color="auto" w:fill="auto"/>
            <w:vAlign w:val="center"/>
          </w:tcPr>
          <w:p w14:paraId="42083648"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Are the copyright issues (if any) reasonable and manageable?</w:t>
            </w:r>
          </w:p>
          <w:p w14:paraId="50174BCF"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28C4345E"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0A19D0C5"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1B6AC825"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r w:rsidR="00C656BF" w:rsidRPr="00C656BF" w14:paraId="5180F53B" w14:textId="77777777" w:rsidTr="00415375">
        <w:trPr>
          <w:trHeight w:val="1134"/>
          <w:jc w:val="center"/>
        </w:trPr>
        <w:tc>
          <w:tcPr>
            <w:tcW w:w="8217" w:type="dxa"/>
            <w:shd w:val="clear" w:color="auto" w:fill="auto"/>
            <w:vAlign w:val="center"/>
          </w:tcPr>
          <w:p w14:paraId="3E018ED3"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 xml:space="preserve">Are the equipment, space and training </w:t>
            </w:r>
            <w:proofErr w:type="gramStart"/>
            <w:r w:rsidRPr="00C656BF">
              <w:rPr>
                <w:rFonts w:ascii="Calibri" w:eastAsia="Times New Roman" w:hAnsi="Calibri" w:cs="Calibri"/>
                <w:i w:val="0"/>
                <w:iCs w:val="0"/>
                <w:sz w:val="22"/>
                <w:szCs w:val="22"/>
              </w:rPr>
              <w:t>needs</w:t>
            </w:r>
            <w:proofErr w:type="gramEnd"/>
            <w:r w:rsidRPr="00C656BF">
              <w:rPr>
                <w:rFonts w:ascii="Calibri" w:eastAsia="Times New Roman" w:hAnsi="Calibri" w:cs="Calibri"/>
                <w:i w:val="0"/>
                <w:iCs w:val="0"/>
                <w:sz w:val="22"/>
                <w:szCs w:val="22"/>
              </w:rPr>
              <w:t xml:space="preserve"> feasible for you to carry out?</w:t>
            </w:r>
          </w:p>
          <w:p w14:paraId="5CD0FE61"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58BBC540"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368B0550"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0E579878"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r w:rsidR="00C656BF" w:rsidRPr="00C656BF" w14:paraId="1FD41633" w14:textId="77777777" w:rsidTr="00415375">
        <w:trPr>
          <w:trHeight w:val="1134"/>
          <w:jc w:val="center"/>
        </w:trPr>
        <w:tc>
          <w:tcPr>
            <w:tcW w:w="8217" w:type="dxa"/>
            <w:shd w:val="clear" w:color="auto" w:fill="auto"/>
            <w:vAlign w:val="center"/>
          </w:tcPr>
          <w:p w14:paraId="5B4CB6C4"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Is it available in the right language/culture for your intended application?</w:t>
            </w:r>
          </w:p>
          <w:p w14:paraId="290C7158"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5D650546"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07883323"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0F1E7DFD"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bl>
    <w:p w14:paraId="26645A5A" w14:textId="77777777" w:rsidR="00C656BF" w:rsidRPr="00C656BF" w:rsidRDefault="00C656BF" w:rsidP="00C656BF">
      <w:pPr>
        <w:spacing w:after="0" w:line="240" w:lineRule="auto"/>
        <w:rPr>
          <w:rFonts w:ascii="Calibri" w:eastAsia="Times New Roman" w:hAnsi="Calibri" w:cs="Calibri"/>
          <w:i w:val="0"/>
          <w:iCs w:val="0"/>
          <w:sz w:val="22"/>
          <w:szCs w:val="22"/>
        </w:rPr>
      </w:pPr>
    </w:p>
    <w:p w14:paraId="55790610" w14:textId="77777777" w:rsidR="00C656BF" w:rsidRPr="00C656BF" w:rsidRDefault="00C656BF" w:rsidP="00C656BF">
      <w:pPr>
        <w:rPr>
          <w:lang w:val="en-US"/>
        </w:rPr>
      </w:pPr>
    </w:p>
    <w:sectPr w:rsidR="00C656BF" w:rsidRPr="00C656BF" w:rsidSect="00FD01A4">
      <w:headerReference w:type="default" r:id="rId14"/>
      <w:footerReference w:type="default" r:id="rId15"/>
      <w:type w:val="continuous"/>
      <w:pgSz w:w="12240" w:h="15840"/>
      <w:pgMar w:top="720" w:right="720" w:bottom="720" w:left="720" w:header="397" w:footer="14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0C8D7" w14:textId="77777777" w:rsidR="00B37D8C" w:rsidRDefault="00B37D8C">
      <w:r>
        <w:separator/>
      </w:r>
    </w:p>
  </w:endnote>
  <w:endnote w:type="continuationSeparator" w:id="0">
    <w:p w14:paraId="19E9129B" w14:textId="77777777" w:rsidR="00B37D8C" w:rsidRDefault="00B37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3368575"/>
      <w:docPartObj>
        <w:docPartGallery w:val="Page Numbers (Bottom of Page)"/>
        <w:docPartUnique/>
      </w:docPartObj>
    </w:sdtPr>
    <w:sdtEndPr>
      <w:rPr>
        <w:rStyle w:val="PageNumber"/>
      </w:rPr>
    </w:sdtEndPr>
    <w:sdtContent>
      <w:p w14:paraId="62D3DE14" w14:textId="7452A669" w:rsidR="00C656BF" w:rsidRDefault="00C656BF" w:rsidP="00C06C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66CA5E" w14:textId="77777777" w:rsidR="00C656BF" w:rsidRDefault="00C656BF" w:rsidP="00C65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5B87" w14:textId="35B47E51" w:rsidR="00C27C15" w:rsidRPr="004A0293" w:rsidRDefault="004A0293" w:rsidP="004A0293">
    <w:pPr>
      <w:pStyle w:val="BodyC"/>
      <w:jc w:val="both"/>
      <w:rPr>
        <w:rFonts w:ascii="Calibri" w:hAnsi="Calibri" w:cs="Calibri"/>
        <w:bCs/>
        <w:noProof/>
        <w:sz w:val="18"/>
        <w:szCs w:val="18"/>
      </w:rPr>
    </w:pPr>
    <w:r w:rsidRPr="004A0293">
      <w:rPr>
        <w:rFonts w:ascii="Calibri" w:eastAsia="Calibri" w:hAnsi="Calibri" w:cs="Calibri"/>
        <w:noProof/>
        <w:sz w:val="18"/>
        <w:szCs w:val="18"/>
        <w:lang w:eastAsia="en-CA"/>
      </w:rPr>
      <mc:AlternateContent>
        <mc:Choice Requires="wps">
          <w:drawing>
            <wp:anchor distT="0" distB="0" distL="114300" distR="114300" simplePos="0" relativeHeight="251680768" behindDoc="0" locked="0" layoutInCell="1" allowOverlap="1" wp14:anchorId="7BF57DD0" wp14:editId="13E88F39">
              <wp:simplePos x="0" y="0"/>
              <wp:positionH relativeFrom="column">
                <wp:posOffset>-215375</wp:posOffset>
              </wp:positionH>
              <wp:positionV relativeFrom="paragraph">
                <wp:posOffset>95193</wp:posOffset>
              </wp:positionV>
              <wp:extent cx="7343775" cy="0"/>
              <wp:effectExtent l="0" t="12700" r="22225" b="12700"/>
              <wp:wrapNone/>
              <wp:docPr id="176699656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9B81B8"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" strokecolor="#25338c" strokeweight="2pt">
              <o:lock v:ext="edit" shapetype="f"/>
            </v:shape>
          </w:pict>
        </mc:Fallback>
      </mc:AlternateContent>
    </w:r>
    <w:r w:rsidRPr="004A0293">
      <w:rPr>
        <w:rFonts w:ascii="Calibri" w:hAnsi="Calibri" w:cs="Calibri"/>
        <w:sz w:val="18"/>
        <w:szCs w:val="18"/>
      </w:rPr>
      <w:t xml:space="preserve"> OMERACT </w:t>
    </w:r>
    <w:r w:rsidRPr="004A0293">
      <w:rPr>
        <w:rFonts w:ascii="Calibri" w:hAnsi="Calibri" w:cs="Calibri"/>
        <w:bCs/>
        <w:noProof/>
        <w:sz w:val="18"/>
        <w:szCs w:val="18"/>
      </w:rPr>
      <w:t xml:space="preserve">Protocol Template for the Evaluation of Domain Match and Feasibility </w:t>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sz w:val="18"/>
        <w:szCs w:val="18"/>
      </w:rPr>
      <w:t>v. March 2025</w:t>
    </w:r>
    <w:r w:rsidRPr="004A0293">
      <w:rPr>
        <w:rFonts w:ascii="Calibri" w:hAnsi="Calibri" w:cs="Calibri"/>
        <w:bCs/>
        <w:sz w:val="18"/>
        <w:szCs w:val="18"/>
      </w:rPr>
      <w:tab/>
    </w:r>
    <w:r w:rsidRPr="004A0293">
      <w:rPr>
        <w:rFonts w:ascii="Calibri" w:hAnsi="Calibri" w:cs="Calibri"/>
        <w:bCs/>
        <w:sz w:val="18"/>
        <w:szCs w:val="18"/>
      </w:rPr>
      <w:tab/>
    </w:r>
    <w:r w:rsidRPr="004A0293">
      <w:rPr>
        <w:rFonts w:ascii="Calibri" w:hAnsi="Calibri" w:cs="Calibri"/>
        <w:bCs/>
        <w:sz w:val="18"/>
        <w:szCs w:val="18"/>
      </w:rPr>
      <w:fldChar w:fldCharType="begin"/>
    </w:r>
    <w:r w:rsidRPr="004A0293">
      <w:rPr>
        <w:rFonts w:ascii="Calibri" w:hAnsi="Calibri" w:cs="Calibri"/>
        <w:bCs/>
        <w:sz w:val="18"/>
        <w:szCs w:val="18"/>
      </w:rPr>
      <w:instrText xml:space="preserve"> PAGE   \* MERGEFORMAT </w:instrText>
    </w:r>
    <w:r w:rsidRPr="004A0293">
      <w:rPr>
        <w:rFonts w:ascii="Calibri" w:hAnsi="Calibri" w:cs="Calibri"/>
        <w:bCs/>
        <w:sz w:val="18"/>
        <w:szCs w:val="18"/>
      </w:rPr>
      <w:fldChar w:fldCharType="separate"/>
    </w:r>
    <w:r>
      <w:rPr>
        <w:rFonts w:ascii="Calibri" w:hAnsi="Calibri" w:cs="Calibri"/>
        <w:bCs/>
        <w:sz w:val="18"/>
        <w:szCs w:val="18"/>
      </w:rPr>
      <w:t>13</w:t>
    </w:r>
    <w:r w:rsidRPr="004A0293">
      <w:rPr>
        <w:rFonts w:ascii="Calibri" w:hAnsi="Calibri" w:cs="Calibri"/>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1153" w14:textId="1B21ADFD" w:rsidR="003E59DA" w:rsidRPr="003E59DA" w:rsidRDefault="003E59DA" w:rsidP="003E59DA">
    <w:pPr>
      <w:pStyle w:val="BodyC"/>
      <w:jc w:val="both"/>
      <w:rPr>
        <w:rFonts w:ascii="Arial" w:hAnsi="Arial" w:cs="Arial"/>
        <w:bCs/>
        <w:noProof/>
        <w:sz w:val="18"/>
        <w:szCs w:val="18"/>
      </w:rPr>
    </w:pPr>
    <w:r>
      <w:rPr>
        <w:rFonts w:eastAsia="Calibri"/>
        <w:noProof/>
        <w:lang w:eastAsia="en-CA"/>
      </w:rPr>
      <mc:AlternateContent>
        <mc:Choice Requires="wps">
          <w:drawing>
            <wp:anchor distT="0" distB="0" distL="114300" distR="114300" simplePos="0" relativeHeight="251674624" behindDoc="0" locked="0" layoutInCell="1" allowOverlap="1" wp14:anchorId="74BBAEC4" wp14:editId="5F2C8345">
              <wp:simplePos x="0" y="0"/>
              <wp:positionH relativeFrom="column">
                <wp:posOffset>-215375</wp:posOffset>
              </wp:positionH>
              <wp:positionV relativeFrom="paragraph">
                <wp:posOffset>95193</wp:posOffset>
              </wp:positionV>
              <wp:extent cx="7343775" cy="0"/>
              <wp:effectExtent l="0" t="12700" r="22225" b="12700"/>
              <wp:wrapNone/>
              <wp:docPr id="57589666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2E1818"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" strokecolor="#25338c" strokeweight="2pt">
              <o:lock v:ext="edit" shapetype="f"/>
            </v:shape>
          </w:pict>
        </mc:Fallback>
      </mc:AlternateContent>
    </w:r>
    <w:r w:rsidRPr="00BC4557">
      <w:t xml:space="preserve"> </w:t>
    </w:r>
    <w:r w:rsidRPr="00BC4557">
      <w:rPr>
        <w:rFonts w:ascii="Arial" w:hAnsi="Arial" w:cs="Arial"/>
        <w:bCs/>
        <w:noProof/>
        <w:sz w:val="18"/>
        <w:szCs w:val="18"/>
      </w:rPr>
      <w:t xml:space="preserve">Protocol Template for the Evaluation of Domain Match and Feasibility </w:t>
    </w:r>
    <w:r>
      <w:rPr>
        <w:rFonts w:ascii="Arial" w:hAnsi="Arial" w:cs="Arial"/>
        <w:bCs/>
        <w:noProof/>
        <w:sz w:val="18"/>
        <w:szCs w:val="18"/>
      </w:rPr>
      <w:tab/>
    </w:r>
    <w:r>
      <w:rPr>
        <w:rFonts w:ascii="Arial" w:hAnsi="Arial" w:cs="Arial"/>
        <w:bCs/>
        <w:noProof/>
        <w:sz w:val="18"/>
        <w:szCs w:val="18"/>
      </w:rPr>
      <w:tab/>
    </w:r>
    <w:r>
      <w:rPr>
        <w:rFonts w:ascii="Arial" w:hAnsi="Arial" w:cs="Arial"/>
        <w:bCs/>
        <w:noProof/>
        <w:sz w:val="18"/>
        <w:szCs w:val="18"/>
      </w:rPr>
      <w:tab/>
    </w:r>
    <w:r>
      <w:rPr>
        <w:rFonts w:ascii="Arial" w:hAnsi="Arial" w:cs="Arial"/>
        <w:bCs/>
        <w:noProof/>
        <w:sz w:val="18"/>
        <w:szCs w:val="18"/>
      </w:rPr>
      <w:tab/>
    </w:r>
    <w:r w:rsidRPr="00873E07">
      <w:rPr>
        <w:rFonts w:ascii="Arial" w:hAnsi="Arial" w:cs="Arial"/>
        <w:bCs/>
        <w:sz w:val="18"/>
        <w:szCs w:val="18"/>
      </w:rPr>
      <w:t>v.</w:t>
    </w:r>
    <w:r w:rsidR="009700BA">
      <w:rPr>
        <w:rFonts w:ascii="Arial" w:hAnsi="Arial" w:cs="Arial"/>
        <w:bCs/>
        <w:sz w:val="18"/>
        <w:szCs w:val="18"/>
      </w:rPr>
      <w:t xml:space="preserve"> March</w:t>
    </w:r>
    <w:r w:rsidRPr="00873E07">
      <w:rPr>
        <w:rFonts w:ascii="Arial" w:hAnsi="Arial" w:cs="Arial"/>
        <w:bCs/>
        <w:sz w:val="18"/>
        <w:szCs w:val="18"/>
      </w:rPr>
      <w:t xml:space="preserve"> 202</w:t>
    </w:r>
    <w:r>
      <w:rPr>
        <w:rFonts w:ascii="Arial" w:hAnsi="Arial" w:cs="Arial"/>
        <w:bCs/>
        <w:sz w:val="18"/>
        <w:szCs w:val="18"/>
      </w:rPr>
      <w:t>5</w:t>
    </w:r>
    <w:r>
      <w:rPr>
        <w:rFonts w:ascii="Arial" w:hAnsi="Arial" w:cs="Arial"/>
        <w:bCs/>
        <w:sz w:val="18"/>
        <w:szCs w:val="18"/>
      </w:rPr>
      <w:tab/>
    </w:r>
    <w:r>
      <w:rPr>
        <w:rFonts w:ascii="Arial" w:hAnsi="Arial" w:cs="Arial"/>
        <w:bCs/>
        <w:sz w:val="18"/>
        <w:szCs w:val="18"/>
      </w:rPr>
      <w:tab/>
    </w:r>
    <w:r w:rsidRPr="00873E07">
      <w:rPr>
        <w:rFonts w:ascii="Arial" w:hAnsi="Arial" w:cs="Arial"/>
        <w:bCs/>
        <w:sz w:val="18"/>
        <w:szCs w:val="18"/>
      </w:rPr>
      <w:fldChar w:fldCharType="begin"/>
    </w:r>
    <w:r w:rsidRPr="00873E07">
      <w:rPr>
        <w:rFonts w:ascii="Arial" w:hAnsi="Arial" w:cs="Arial"/>
        <w:bCs/>
        <w:sz w:val="18"/>
        <w:szCs w:val="18"/>
      </w:rPr>
      <w:instrText xml:space="preserve"> PAGE   \* MERGEFORMAT </w:instrText>
    </w:r>
    <w:r w:rsidRPr="00873E07">
      <w:rPr>
        <w:rFonts w:ascii="Arial" w:hAnsi="Arial" w:cs="Arial"/>
        <w:bCs/>
        <w:sz w:val="18"/>
        <w:szCs w:val="18"/>
      </w:rPr>
      <w:fldChar w:fldCharType="separate"/>
    </w:r>
    <w:r>
      <w:rPr>
        <w:rFonts w:ascii="Arial" w:hAnsi="Arial" w:cs="Arial"/>
        <w:bCs/>
        <w:sz w:val="18"/>
        <w:szCs w:val="18"/>
      </w:rPr>
      <w:t>2</w:t>
    </w:r>
    <w:r w:rsidRPr="00873E07">
      <w:rPr>
        <w:rFonts w:ascii="Arial" w:hAnsi="Arial" w:cs="Arial"/>
        <w:bCs/>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8C5BE" w14:textId="65132F43" w:rsidR="00BD3B07" w:rsidRPr="004A0293" w:rsidRDefault="00224609" w:rsidP="00224609">
    <w:pPr>
      <w:pStyle w:val="BodyC"/>
      <w:jc w:val="both"/>
      <w:rPr>
        <w:rFonts w:ascii="Calibri" w:hAnsi="Calibri" w:cs="Calibri"/>
        <w:bCs/>
        <w:noProof/>
        <w:sz w:val="18"/>
        <w:szCs w:val="18"/>
      </w:rPr>
    </w:pPr>
    <w:r w:rsidRPr="004A0293">
      <w:rPr>
        <w:rFonts w:ascii="Calibri" w:eastAsia="Calibri" w:hAnsi="Calibri" w:cs="Calibri"/>
        <w:noProof/>
        <w:sz w:val="18"/>
        <w:szCs w:val="18"/>
        <w:lang w:eastAsia="en-CA"/>
      </w:rPr>
      <mc:AlternateContent>
        <mc:Choice Requires="wps">
          <w:drawing>
            <wp:anchor distT="0" distB="0" distL="114300" distR="114300" simplePos="0" relativeHeight="251678720" behindDoc="0" locked="0" layoutInCell="1" allowOverlap="1" wp14:anchorId="78FB23F9" wp14:editId="55A002A3">
              <wp:simplePos x="0" y="0"/>
              <wp:positionH relativeFrom="column">
                <wp:posOffset>-215375</wp:posOffset>
              </wp:positionH>
              <wp:positionV relativeFrom="paragraph">
                <wp:posOffset>95193</wp:posOffset>
              </wp:positionV>
              <wp:extent cx="7343775" cy="0"/>
              <wp:effectExtent l="0" t="12700" r="22225" b="12700"/>
              <wp:wrapNone/>
              <wp:docPr id="10078587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031C88"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" strokecolor="#25338c" strokeweight="2pt">
              <o:lock v:ext="edit" shapetype="f"/>
            </v:shape>
          </w:pict>
        </mc:Fallback>
      </mc:AlternateContent>
    </w:r>
    <w:r w:rsidRPr="004A0293">
      <w:rPr>
        <w:rFonts w:ascii="Calibri" w:hAnsi="Calibri" w:cs="Calibri"/>
        <w:sz w:val="18"/>
        <w:szCs w:val="18"/>
      </w:rPr>
      <w:t xml:space="preserve"> </w:t>
    </w:r>
    <w:r w:rsidR="004A0293" w:rsidRPr="004A0293">
      <w:rPr>
        <w:rFonts w:ascii="Calibri" w:hAnsi="Calibri" w:cs="Calibri"/>
        <w:sz w:val="18"/>
        <w:szCs w:val="18"/>
      </w:rPr>
      <w:t xml:space="preserve">OMERACT </w:t>
    </w:r>
    <w:r w:rsidRPr="004A0293">
      <w:rPr>
        <w:rFonts w:ascii="Calibri" w:hAnsi="Calibri" w:cs="Calibri"/>
        <w:bCs/>
        <w:noProof/>
        <w:sz w:val="18"/>
        <w:szCs w:val="18"/>
      </w:rPr>
      <w:t xml:space="preserve">Protocol Template for the Evaluation of Domain Match and Feasibility </w:t>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sz w:val="18"/>
        <w:szCs w:val="18"/>
      </w:rPr>
      <w:t>v. March 2025</w:t>
    </w:r>
    <w:r w:rsidRPr="004A0293">
      <w:rPr>
        <w:rFonts w:ascii="Calibri" w:hAnsi="Calibri" w:cs="Calibri"/>
        <w:bCs/>
        <w:sz w:val="18"/>
        <w:szCs w:val="18"/>
      </w:rPr>
      <w:tab/>
    </w:r>
    <w:r w:rsidRPr="004A0293">
      <w:rPr>
        <w:rFonts w:ascii="Calibri" w:hAnsi="Calibri" w:cs="Calibri"/>
        <w:bCs/>
        <w:sz w:val="18"/>
        <w:szCs w:val="18"/>
      </w:rPr>
      <w:tab/>
    </w:r>
    <w:r w:rsidRPr="004A0293">
      <w:rPr>
        <w:rFonts w:ascii="Calibri" w:hAnsi="Calibri" w:cs="Calibri"/>
        <w:bCs/>
        <w:sz w:val="18"/>
        <w:szCs w:val="18"/>
      </w:rPr>
      <w:fldChar w:fldCharType="begin"/>
    </w:r>
    <w:r w:rsidRPr="004A0293">
      <w:rPr>
        <w:rFonts w:ascii="Calibri" w:hAnsi="Calibri" w:cs="Calibri"/>
        <w:bCs/>
        <w:sz w:val="18"/>
        <w:szCs w:val="18"/>
      </w:rPr>
      <w:instrText xml:space="preserve"> PAGE   \* MERGEFORMAT </w:instrText>
    </w:r>
    <w:r w:rsidRPr="004A0293">
      <w:rPr>
        <w:rFonts w:ascii="Calibri" w:hAnsi="Calibri" w:cs="Calibri"/>
        <w:bCs/>
        <w:sz w:val="18"/>
        <w:szCs w:val="18"/>
      </w:rPr>
      <w:fldChar w:fldCharType="separate"/>
    </w:r>
    <w:r w:rsidRPr="004A0293">
      <w:rPr>
        <w:rFonts w:ascii="Calibri" w:hAnsi="Calibri" w:cs="Calibri"/>
        <w:bCs/>
        <w:sz w:val="18"/>
        <w:szCs w:val="18"/>
      </w:rPr>
      <w:t>1</w:t>
    </w:r>
    <w:r w:rsidRPr="004A0293">
      <w:rPr>
        <w:rFonts w:ascii="Calibri" w:hAnsi="Calibri" w:cs="Calibri"/>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310E5" w14:textId="77777777" w:rsidR="00B37D8C" w:rsidRDefault="00B37D8C">
      <w:r>
        <w:separator/>
      </w:r>
    </w:p>
  </w:footnote>
  <w:footnote w:type="continuationSeparator" w:id="0">
    <w:p w14:paraId="29B06FB3" w14:textId="77777777" w:rsidR="00B37D8C" w:rsidRDefault="00B37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9755" w14:textId="3B18B6C8" w:rsidR="00224609" w:rsidRDefault="00224609" w:rsidP="003E59DA">
    <w:pPr>
      <w:pStyle w:val="Header"/>
      <w:jc w:val="center"/>
    </w:pPr>
    <w:r>
      <w:rPr>
        <w:noProof/>
      </w:rPr>
      <w:drawing>
        <wp:anchor distT="0" distB="0" distL="114300" distR="114300" simplePos="0" relativeHeight="251671552" behindDoc="0" locked="0" layoutInCell="1" allowOverlap="1" wp14:anchorId="35A4207E" wp14:editId="3AB6831B">
          <wp:simplePos x="0" y="0"/>
          <wp:positionH relativeFrom="margin">
            <wp:posOffset>2211705</wp:posOffset>
          </wp:positionH>
          <wp:positionV relativeFrom="margin">
            <wp:posOffset>-928236</wp:posOffset>
          </wp:positionV>
          <wp:extent cx="2467610" cy="751205"/>
          <wp:effectExtent l="0" t="0" r="0" b="0"/>
          <wp:wrapSquare wrapText="bothSides"/>
          <wp:docPr id="1383480615" name="Picture 1383480615" descr="A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7904" name="Picture 808657904" descr="A blue text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67610" cy="751205"/>
                  </a:xfrm>
                  <a:prstGeom prst="rect">
                    <a:avLst/>
                  </a:prstGeom>
                </pic:spPr>
              </pic:pic>
            </a:graphicData>
          </a:graphic>
          <wp14:sizeRelH relativeFrom="margin">
            <wp14:pctWidth>0</wp14:pctWidth>
          </wp14:sizeRelH>
          <wp14:sizeRelV relativeFrom="margin">
            <wp14:pctHeight>0</wp14:pctHeight>
          </wp14:sizeRelV>
        </wp:anchor>
      </w:drawing>
    </w:r>
  </w:p>
  <w:p w14:paraId="27DA2E4B" w14:textId="430BE9E4" w:rsidR="003E59DA" w:rsidRDefault="003E59DA" w:rsidP="003E59DA">
    <w:pPr>
      <w:pStyle w:val="Header"/>
      <w:jc w:val="center"/>
    </w:pPr>
  </w:p>
  <w:p w14:paraId="52F97A5F" w14:textId="5857D035" w:rsidR="00C656BF" w:rsidRDefault="003E59DA">
    <w:pPr>
      <w:pStyle w:val="Header"/>
    </w:pPr>
    <w:r>
      <w:rPr>
        <w:rFonts w:eastAsia="Calibri"/>
        <w:noProof/>
        <w:lang w:eastAsia="en-CA"/>
      </w:rPr>
      <mc:AlternateContent>
        <mc:Choice Requires="wps">
          <w:drawing>
            <wp:anchor distT="0" distB="0" distL="114300" distR="114300" simplePos="0" relativeHeight="251670528" behindDoc="0" locked="0" layoutInCell="1" allowOverlap="1" wp14:anchorId="55CA9D9E" wp14:editId="590DA79D">
              <wp:simplePos x="0" y="0"/>
              <wp:positionH relativeFrom="column">
                <wp:posOffset>-219252</wp:posOffset>
              </wp:positionH>
              <wp:positionV relativeFrom="paragraph">
                <wp:posOffset>207645</wp:posOffset>
              </wp:positionV>
              <wp:extent cx="7343775" cy="0"/>
              <wp:effectExtent l="0" t="12700" r="22225" b="12700"/>
              <wp:wrapNone/>
              <wp:docPr id="18776213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13F6A5" id="_x0000_t32" coordsize="21600,21600" o:spt="32" o:oned="t" path="m,l21600,21600e" filled="f">
              <v:path arrowok="t" fillok="f" o:connecttype="none"/>
              <o:lock v:ext="edit" shapetype="t"/>
            </v:shapetype>
            <v:shape id="AutoShape 1" o:spid="_x0000_s1026" type="#_x0000_t32" style="position:absolute;margin-left:-17.25pt;margin-top:16.35pt;width:578.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" strokecolor="#25338c" strokeweight="2pt">
              <o:lock v:ext="edit" shapetype="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5A0CB" w14:textId="05D6A558" w:rsidR="00480E9C" w:rsidRDefault="00480E9C" w:rsidP="00480E9C">
    <w:pPr>
      <w:pStyle w:val="Header"/>
      <w:jc w:val="center"/>
    </w:pPr>
    <w:r>
      <w:rPr>
        <w:noProof/>
      </w:rPr>
      <w:drawing>
        <wp:anchor distT="0" distB="0" distL="114300" distR="114300" simplePos="0" relativeHeight="251660288" behindDoc="0" locked="0" layoutInCell="1" allowOverlap="1" wp14:anchorId="6D37DF08" wp14:editId="1F6A1407">
          <wp:simplePos x="0" y="0"/>
          <wp:positionH relativeFrom="margin">
            <wp:posOffset>2211705</wp:posOffset>
          </wp:positionH>
          <wp:positionV relativeFrom="margin">
            <wp:posOffset>-859550</wp:posOffset>
          </wp:positionV>
          <wp:extent cx="2467610" cy="751205"/>
          <wp:effectExtent l="0" t="0" r="0" b="0"/>
          <wp:wrapSquare wrapText="bothSides"/>
          <wp:docPr id="808657904" name="Picture 808657904" descr="A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7904" name="Picture 808657904" descr="A blue text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67610" cy="751205"/>
                  </a:xfrm>
                  <a:prstGeom prst="rect">
                    <a:avLst/>
                  </a:prstGeom>
                </pic:spPr>
              </pic:pic>
            </a:graphicData>
          </a:graphic>
          <wp14:sizeRelH relativeFrom="margin">
            <wp14:pctWidth>0</wp14:pctWidth>
          </wp14:sizeRelH>
          <wp14:sizeRelV relativeFrom="margin">
            <wp14:pctHeight>0</wp14:pctHeight>
          </wp14:sizeRelV>
        </wp:anchor>
      </w:drawing>
    </w:r>
  </w:p>
  <w:p w14:paraId="4ABF08EF" w14:textId="5A334E04" w:rsidR="00430EED" w:rsidRDefault="00480E9C">
    <w:pPr>
      <w:pStyle w:val="Header"/>
    </w:pPr>
    <w:r>
      <w:rPr>
        <w:rFonts w:eastAsia="Calibri"/>
        <w:noProof/>
        <w:lang w:eastAsia="en-CA"/>
      </w:rPr>
      <mc:AlternateContent>
        <mc:Choice Requires="wps">
          <w:drawing>
            <wp:anchor distT="0" distB="0" distL="114300" distR="114300" simplePos="0" relativeHeight="251659264" behindDoc="0" locked="0" layoutInCell="1" allowOverlap="1" wp14:anchorId="6908277A" wp14:editId="11113375">
              <wp:simplePos x="0" y="0"/>
              <wp:positionH relativeFrom="column">
                <wp:posOffset>-269823</wp:posOffset>
              </wp:positionH>
              <wp:positionV relativeFrom="paragraph">
                <wp:posOffset>223790</wp:posOffset>
              </wp:positionV>
              <wp:extent cx="7343775" cy="0"/>
              <wp:effectExtent l="0" t="12700" r="22225" b="12700"/>
              <wp:wrapNone/>
              <wp:docPr id="141792399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C7B16E" id="_x0000_t32" coordsize="21600,21600" o:spt="32" o:oned="t" path="m,l21600,21600e" filled="f">
              <v:path arrowok="t" fillok="f" o:connecttype="none"/>
              <o:lock v:ext="edit" shapetype="t"/>
            </v:shapetype>
            <v:shape id="AutoShape 1" o:spid="_x0000_s1026" type="#_x0000_t32" style="position:absolute;margin-left:-21.25pt;margin-top:17.6pt;width:57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" strokecolor="#25338c" strokeweight="2pt">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9301E"/>
    <w:multiLevelType w:val="hybridMultilevel"/>
    <w:tmpl w:val="449C6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60D03"/>
    <w:multiLevelType w:val="hybridMultilevel"/>
    <w:tmpl w:val="67EA0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667149"/>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AF17C1"/>
    <w:multiLevelType w:val="hybridMultilevel"/>
    <w:tmpl w:val="63063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5704E9"/>
    <w:multiLevelType w:val="hybridMultilevel"/>
    <w:tmpl w:val="3E082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CC32A2"/>
    <w:multiLevelType w:val="hybridMultilevel"/>
    <w:tmpl w:val="7062C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9A876E9"/>
    <w:multiLevelType w:val="hybridMultilevel"/>
    <w:tmpl w:val="128E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EC16FE"/>
    <w:multiLevelType w:val="hybridMultilevel"/>
    <w:tmpl w:val="8B629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847644"/>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FB37CD"/>
    <w:multiLevelType w:val="multilevel"/>
    <w:tmpl w:val="684C87C4"/>
    <w:lvl w:ilvl="0">
      <w:start w:val="1"/>
      <w:numFmt w:val="decimal"/>
      <w:lvlText w:val="%1."/>
      <w:lvlJc w:val="left"/>
      <w:pPr>
        <w:ind w:left="720" w:hanging="360"/>
      </w:pPr>
      <w:rPr>
        <w:rFonts w:hint="default"/>
      </w:rPr>
    </w:lvl>
    <w:lvl w:ilvl="1">
      <w:start w:val="6"/>
      <w:numFmt w:val="decimal"/>
      <w:isLgl/>
      <w:lvlText w:val="%1.%2"/>
      <w:lvlJc w:val="left"/>
      <w:pPr>
        <w:ind w:left="860" w:hanging="500"/>
      </w:pPr>
      <w:rPr>
        <w:rFonts w:ascii="Arial" w:hAnsi="Arial" w:hint="default"/>
        <w:sz w:val="30"/>
      </w:rPr>
    </w:lvl>
    <w:lvl w:ilvl="2">
      <w:start w:val="1"/>
      <w:numFmt w:val="decimal"/>
      <w:isLgl/>
      <w:lvlText w:val="%1.%2.%3"/>
      <w:lvlJc w:val="left"/>
      <w:pPr>
        <w:ind w:left="1080" w:hanging="720"/>
      </w:pPr>
      <w:rPr>
        <w:rFonts w:ascii="Arial" w:hAnsi="Arial" w:hint="default"/>
        <w:sz w:val="30"/>
      </w:rPr>
    </w:lvl>
    <w:lvl w:ilvl="3">
      <w:start w:val="1"/>
      <w:numFmt w:val="decimal"/>
      <w:isLgl/>
      <w:lvlText w:val="%1.%2.%3.%4"/>
      <w:lvlJc w:val="left"/>
      <w:pPr>
        <w:ind w:left="1440" w:hanging="1080"/>
      </w:pPr>
      <w:rPr>
        <w:rFonts w:ascii="Arial" w:hAnsi="Arial" w:hint="default"/>
        <w:sz w:val="30"/>
      </w:rPr>
    </w:lvl>
    <w:lvl w:ilvl="4">
      <w:start w:val="1"/>
      <w:numFmt w:val="decimal"/>
      <w:isLgl/>
      <w:lvlText w:val="%1.%2.%3.%4.%5"/>
      <w:lvlJc w:val="left"/>
      <w:pPr>
        <w:ind w:left="1440" w:hanging="1080"/>
      </w:pPr>
      <w:rPr>
        <w:rFonts w:ascii="Arial" w:hAnsi="Arial" w:hint="default"/>
        <w:sz w:val="30"/>
      </w:rPr>
    </w:lvl>
    <w:lvl w:ilvl="5">
      <w:start w:val="1"/>
      <w:numFmt w:val="decimal"/>
      <w:isLgl/>
      <w:lvlText w:val="%1.%2.%3.%4.%5.%6"/>
      <w:lvlJc w:val="left"/>
      <w:pPr>
        <w:ind w:left="1800" w:hanging="1440"/>
      </w:pPr>
      <w:rPr>
        <w:rFonts w:ascii="Arial" w:hAnsi="Arial" w:hint="default"/>
        <w:sz w:val="30"/>
      </w:rPr>
    </w:lvl>
    <w:lvl w:ilvl="6">
      <w:start w:val="1"/>
      <w:numFmt w:val="decimal"/>
      <w:isLgl/>
      <w:lvlText w:val="%1.%2.%3.%4.%5.%6.%7"/>
      <w:lvlJc w:val="left"/>
      <w:pPr>
        <w:ind w:left="1800" w:hanging="1440"/>
      </w:pPr>
      <w:rPr>
        <w:rFonts w:ascii="Arial" w:hAnsi="Arial" w:hint="default"/>
        <w:sz w:val="30"/>
      </w:rPr>
    </w:lvl>
    <w:lvl w:ilvl="7">
      <w:start w:val="1"/>
      <w:numFmt w:val="decimal"/>
      <w:isLgl/>
      <w:lvlText w:val="%1.%2.%3.%4.%5.%6.%7.%8"/>
      <w:lvlJc w:val="left"/>
      <w:pPr>
        <w:ind w:left="2160" w:hanging="1800"/>
      </w:pPr>
      <w:rPr>
        <w:rFonts w:ascii="Arial" w:hAnsi="Arial" w:hint="default"/>
        <w:sz w:val="30"/>
      </w:rPr>
    </w:lvl>
    <w:lvl w:ilvl="8">
      <w:start w:val="1"/>
      <w:numFmt w:val="decimal"/>
      <w:isLgl/>
      <w:lvlText w:val="%1.%2.%3.%4.%5.%6.%7.%8.%9"/>
      <w:lvlJc w:val="left"/>
      <w:pPr>
        <w:ind w:left="2160" w:hanging="1800"/>
      </w:pPr>
      <w:rPr>
        <w:rFonts w:ascii="Arial" w:hAnsi="Arial" w:hint="default"/>
        <w:sz w:val="30"/>
      </w:rPr>
    </w:lvl>
  </w:abstractNum>
  <w:abstractNum w:abstractNumId="10" w15:restartNumberingAfterBreak="0">
    <w:nsid w:val="543D6348"/>
    <w:multiLevelType w:val="hybridMultilevel"/>
    <w:tmpl w:val="069A9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EB3BC7"/>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A83FC5"/>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2136D5"/>
    <w:multiLevelType w:val="hybridMultilevel"/>
    <w:tmpl w:val="B1D6E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56105A"/>
    <w:multiLevelType w:val="hybridMultilevel"/>
    <w:tmpl w:val="E2765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2A5BA2"/>
    <w:multiLevelType w:val="hybridMultilevel"/>
    <w:tmpl w:val="3C6A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6487256">
    <w:abstractNumId w:val="1"/>
  </w:num>
  <w:num w:numId="2" w16cid:durableId="112479911">
    <w:abstractNumId w:val="9"/>
  </w:num>
  <w:num w:numId="3" w16cid:durableId="1820344828">
    <w:abstractNumId w:val="3"/>
  </w:num>
  <w:num w:numId="4" w16cid:durableId="1575622943">
    <w:abstractNumId w:val="13"/>
  </w:num>
  <w:num w:numId="5" w16cid:durableId="1860926587">
    <w:abstractNumId w:val="10"/>
  </w:num>
  <w:num w:numId="6" w16cid:durableId="1003777485">
    <w:abstractNumId w:val="0"/>
  </w:num>
  <w:num w:numId="7" w16cid:durableId="1813450599">
    <w:abstractNumId w:val="2"/>
  </w:num>
  <w:num w:numId="8" w16cid:durableId="12147002">
    <w:abstractNumId w:val="8"/>
  </w:num>
  <w:num w:numId="9" w16cid:durableId="149710799">
    <w:abstractNumId w:val="6"/>
  </w:num>
  <w:num w:numId="10" w16cid:durableId="840774614">
    <w:abstractNumId w:val="12"/>
  </w:num>
  <w:num w:numId="11" w16cid:durableId="1667980204">
    <w:abstractNumId w:val="4"/>
  </w:num>
  <w:num w:numId="12" w16cid:durableId="1775201075">
    <w:abstractNumId w:val="11"/>
  </w:num>
  <w:num w:numId="13" w16cid:durableId="1261909536">
    <w:abstractNumId w:val="5"/>
  </w:num>
  <w:num w:numId="14" w16cid:durableId="36590209">
    <w:abstractNumId w:val="15"/>
  </w:num>
  <w:num w:numId="15" w16cid:durableId="2097744238">
    <w:abstractNumId w:val="14"/>
  </w:num>
  <w:num w:numId="16" w16cid:durableId="10284414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uppressBottomSpacing/>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dztf0fzftx54e22rm500rtr9a0dersw5d0&quot;&gt;OMERACT references&lt;record-ids&gt;&lt;item&gt;1&lt;/item&gt;&lt;item&gt;2&lt;/item&gt;&lt;item&gt;3&lt;/item&gt;&lt;item&gt;4&lt;/item&gt;&lt;item&gt;5&lt;/item&gt;&lt;item&gt;6&lt;/item&gt;&lt;item&gt;7&lt;/item&gt;&lt;item&gt;8&lt;/item&gt;&lt;item&gt;12&lt;/item&gt;&lt;item&gt;13&lt;/item&gt;&lt;item&gt;14&lt;/item&gt;&lt;item&gt;15&lt;/item&gt;&lt;item&gt;16&lt;/item&gt;&lt;item&gt;17&lt;/item&gt;&lt;item&gt;18&lt;/item&gt;&lt;item&gt;20&lt;/item&gt;&lt;item&gt;21&lt;/item&gt;&lt;item&gt;22&lt;/item&gt;&lt;item&gt;23&lt;/item&gt;&lt;item&gt;24&lt;/item&gt;&lt;/record-ids&gt;&lt;/item&gt;&lt;/Libraries&gt;"/>
  </w:docVars>
  <w:rsids>
    <w:rsidRoot w:val="00F34D24"/>
    <w:rsid w:val="00001E4C"/>
    <w:rsid w:val="00003401"/>
    <w:rsid w:val="0000377B"/>
    <w:rsid w:val="00003839"/>
    <w:rsid w:val="00006D3E"/>
    <w:rsid w:val="00006F5E"/>
    <w:rsid w:val="00013464"/>
    <w:rsid w:val="00015F88"/>
    <w:rsid w:val="0002009F"/>
    <w:rsid w:val="00025CCF"/>
    <w:rsid w:val="00026671"/>
    <w:rsid w:val="00026CB5"/>
    <w:rsid w:val="00035E62"/>
    <w:rsid w:val="000450C3"/>
    <w:rsid w:val="00050855"/>
    <w:rsid w:val="00053A1E"/>
    <w:rsid w:val="0006345D"/>
    <w:rsid w:val="000646A9"/>
    <w:rsid w:val="00083527"/>
    <w:rsid w:val="000958DE"/>
    <w:rsid w:val="0009787D"/>
    <w:rsid w:val="000A17CB"/>
    <w:rsid w:val="000B6F9D"/>
    <w:rsid w:val="000D03F8"/>
    <w:rsid w:val="000D1513"/>
    <w:rsid w:val="000E30A2"/>
    <w:rsid w:val="000E7957"/>
    <w:rsid w:val="000F16DF"/>
    <w:rsid w:val="000F25DA"/>
    <w:rsid w:val="000F296E"/>
    <w:rsid w:val="0010190A"/>
    <w:rsid w:val="001043B3"/>
    <w:rsid w:val="001050D4"/>
    <w:rsid w:val="00114165"/>
    <w:rsid w:val="0011434F"/>
    <w:rsid w:val="00115AC2"/>
    <w:rsid w:val="00125F8F"/>
    <w:rsid w:val="00133A76"/>
    <w:rsid w:val="00134F3C"/>
    <w:rsid w:val="00137160"/>
    <w:rsid w:val="00144B6A"/>
    <w:rsid w:val="0016723F"/>
    <w:rsid w:val="0016732D"/>
    <w:rsid w:val="00181AAC"/>
    <w:rsid w:val="00183A4E"/>
    <w:rsid w:val="00187E67"/>
    <w:rsid w:val="00192943"/>
    <w:rsid w:val="0019566D"/>
    <w:rsid w:val="0019751C"/>
    <w:rsid w:val="001A233A"/>
    <w:rsid w:val="001B2CFC"/>
    <w:rsid w:val="001B5A6D"/>
    <w:rsid w:val="001E772A"/>
    <w:rsid w:val="001F1965"/>
    <w:rsid w:val="001F1EA2"/>
    <w:rsid w:val="001F228D"/>
    <w:rsid w:val="00207B28"/>
    <w:rsid w:val="00217420"/>
    <w:rsid w:val="002218A8"/>
    <w:rsid w:val="002237B5"/>
    <w:rsid w:val="00224609"/>
    <w:rsid w:val="002273ED"/>
    <w:rsid w:val="00231BA0"/>
    <w:rsid w:val="002338B6"/>
    <w:rsid w:val="00233978"/>
    <w:rsid w:val="00251C57"/>
    <w:rsid w:val="002706E8"/>
    <w:rsid w:val="00270958"/>
    <w:rsid w:val="00270FCE"/>
    <w:rsid w:val="00273F5C"/>
    <w:rsid w:val="00275180"/>
    <w:rsid w:val="00275F1B"/>
    <w:rsid w:val="0027748F"/>
    <w:rsid w:val="002837EA"/>
    <w:rsid w:val="00295896"/>
    <w:rsid w:val="00296935"/>
    <w:rsid w:val="002A0460"/>
    <w:rsid w:val="002A1881"/>
    <w:rsid w:val="002B1114"/>
    <w:rsid w:val="002B1C8B"/>
    <w:rsid w:val="002B2EEB"/>
    <w:rsid w:val="002B7B6A"/>
    <w:rsid w:val="002C56CF"/>
    <w:rsid w:val="002D545B"/>
    <w:rsid w:val="002D72B3"/>
    <w:rsid w:val="002E268F"/>
    <w:rsid w:val="002E4AB6"/>
    <w:rsid w:val="002F1C62"/>
    <w:rsid w:val="002F27E8"/>
    <w:rsid w:val="003004E1"/>
    <w:rsid w:val="00302495"/>
    <w:rsid w:val="003075FF"/>
    <w:rsid w:val="00317528"/>
    <w:rsid w:val="0032247A"/>
    <w:rsid w:val="00330D48"/>
    <w:rsid w:val="003366AC"/>
    <w:rsid w:val="003368BF"/>
    <w:rsid w:val="00337126"/>
    <w:rsid w:val="00337C7A"/>
    <w:rsid w:val="003420ED"/>
    <w:rsid w:val="00344DEF"/>
    <w:rsid w:val="00350143"/>
    <w:rsid w:val="00350A13"/>
    <w:rsid w:val="003527F4"/>
    <w:rsid w:val="00355973"/>
    <w:rsid w:val="003576F3"/>
    <w:rsid w:val="003852AD"/>
    <w:rsid w:val="003857C6"/>
    <w:rsid w:val="003862ED"/>
    <w:rsid w:val="003862F1"/>
    <w:rsid w:val="00387CBE"/>
    <w:rsid w:val="00387F1E"/>
    <w:rsid w:val="0039195F"/>
    <w:rsid w:val="0039619B"/>
    <w:rsid w:val="003A40BE"/>
    <w:rsid w:val="003A7D78"/>
    <w:rsid w:val="003B156B"/>
    <w:rsid w:val="003B4E5C"/>
    <w:rsid w:val="003C0986"/>
    <w:rsid w:val="003C39CE"/>
    <w:rsid w:val="003D1A60"/>
    <w:rsid w:val="003D1DE6"/>
    <w:rsid w:val="003D43FD"/>
    <w:rsid w:val="003D5F2F"/>
    <w:rsid w:val="003D7A93"/>
    <w:rsid w:val="003E0E32"/>
    <w:rsid w:val="003E2380"/>
    <w:rsid w:val="003E59DA"/>
    <w:rsid w:val="003E6AF4"/>
    <w:rsid w:val="003E7458"/>
    <w:rsid w:val="00400EED"/>
    <w:rsid w:val="004041AE"/>
    <w:rsid w:val="00407FF8"/>
    <w:rsid w:val="0041356E"/>
    <w:rsid w:val="00416E6C"/>
    <w:rsid w:val="00423462"/>
    <w:rsid w:val="00423CA2"/>
    <w:rsid w:val="00424C4E"/>
    <w:rsid w:val="00425F09"/>
    <w:rsid w:val="00430EED"/>
    <w:rsid w:val="00431811"/>
    <w:rsid w:val="004325B9"/>
    <w:rsid w:val="00451BB1"/>
    <w:rsid w:val="00455BE9"/>
    <w:rsid w:val="00456CF9"/>
    <w:rsid w:val="00466379"/>
    <w:rsid w:val="00474924"/>
    <w:rsid w:val="00476627"/>
    <w:rsid w:val="00476C13"/>
    <w:rsid w:val="00477F2E"/>
    <w:rsid w:val="00480E9C"/>
    <w:rsid w:val="004855B6"/>
    <w:rsid w:val="0048681A"/>
    <w:rsid w:val="00491286"/>
    <w:rsid w:val="00492A0E"/>
    <w:rsid w:val="00495EB1"/>
    <w:rsid w:val="004A0293"/>
    <w:rsid w:val="004B072C"/>
    <w:rsid w:val="004B6B3D"/>
    <w:rsid w:val="004C0B35"/>
    <w:rsid w:val="004C37DC"/>
    <w:rsid w:val="004C556E"/>
    <w:rsid w:val="004C633A"/>
    <w:rsid w:val="004C6711"/>
    <w:rsid w:val="004C6A2B"/>
    <w:rsid w:val="004C77E0"/>
    <w:rsid w:val="004D06F3"/>
    <w:rsid w:val="004D7311"/>
    <w:rsid w:val="004E2277"/>
    <w:rsid w:val="004E5283"/>
    <w:rsid w:val="004F0572"/>
    <w:rsid w:val="004F7DFA"/>
    <w:rsid w:val="005004F6"/>
    <w:rsid w:val="00503DDC"/>
    <w:rsid w:val="00514A0E"/>
    <w:rsid w:val="005168E0"/>
    <w:rsid w:val="005212FC"/>
    <w:rsid w:val="00523E42"/>
    <w:rsid w:val="00532D55"/>
    <w:rsid w:val="00535FFD"/>
    <w:rsid w:val="00540E1C"/>
    <w:rsid w:val="00542D94"/>
    <w:rsid w:val="00547816"/>
    <w:rsid w:val="00550B72"/>
    <w:rsid w:val="00554736"/>
    <w:rsid w:val="00554FF7"/>
    <w:rsid w:val="005572DC"/>
    <w:rsid w:val="00560497"/>
    <w:rsid w:val="00564BC6"/>
    <w:rsid w:val="005654FD"/>
    <w:rsid w:val="00566AC9"/>
    <w:rsid w:val="00572EC4"/>
    <w:rsid w:val="00587913"/>
    <w:rsid w:val="005914AE"/>
    <w:rsid w:val="00595DF3"/>
    <w:rsid w:val="00597CEB"/>
    <w:rsid w:val="005A2A7F"/>
    <w:rsid w:val="005A545A"/>
    <w:rsid w:val="005A6023"/>
    <w:rsid w:val="005A675A"/>
    <w:rsid w:val="005B0CEA"/>
    <w:rsid w:val="005B6C25"/>
    <w:rsid w:val="005B741F"/>
    <w:rsid w:val="005C1169"/>
    <w:rsid w:val="005E0EA7"/>
    <w:rsid w:val="005E100E"/>
    <w:rsid w:val="005E1DB0"/>
    <w:rsid w:val="005E43F2"/>
    <w:rsid w:val="005E4DC0"/>
    <w:rsid w:val="005E57E4"/>
    <w:rsid w:val="0060576C"/>
    <w:rsid w:val="006066BA"/>
    <w:rsid w:val="00607DC2"/>
    <w:rsid w:val="006142E3"/>
    <w:rsid w:val="00620D09"/>
    <w:rsid w:val="0062676B"/>
    <w:rsid w:val="00630CB0"/>
    <w:rsid w:val="00633C1B"/>
    <w:rsid w:val="00634587"/>
    <w:rsid w:val="00634BBB"/>
    <w:rsid w:val="00643362"/>
    <w:rsid w:val="00651FAC"/>
    <w:rsid w:val="006554B2"/>
    <w:rsid w:val="00667BD5"/>
    <w:rsid w:val="00671960"/>
    <w:rsid w:val="006812B0"/>
    <w:rsid w:val="00683A64"/>
    <w:rsid w:val="00685B25"/>
    <w:rsid w:val="00686B85"/>
    <w:rsid w:val="006955A6"/>
    <w:rsid w:val="006963A7"/>
    <w:rsid w:val="00697235"/>
    <w:rsid w:val="00697922"/>
    <w:rsid w:val="006A2E0A"/>
    <w:rsid w:val="006A38DB"/>
    <w:rsid w:val="006A5019"/>
    <w:rsid w:val="006A6311"/>
    <w:rsid w:val="006A6A57"/>
    <w:rsid w:val="006B6FFD"/>
    <w:rsid w:val="006C1444"/>
    <w:rsid w:val="006C23DF"/>
    <w:rsid w:val="006D5C1B"/>
    <w:rsid w:val="006E25A1"/>
    <w:rsid w:val="006E487D"/>
    <w:rsid w:val="006F3DC1"/>
    <w:rsid w:val="006F604B"/>
    <w:rsid w:val="00710BD7"/>
    <w:rsid w:val="0071106C"/>
    <w:rsid w:val="00711A9A"/>
    <w:rsid w:val="00716E06"/>
    <w:rsid w:val="00731673"/>
    <w:rsid w:val="00731D98"/>
    <w:rsid w:val="00732D34"/>
    <w:rsid w:val="0074441A"/>
    <w:rsid w:val="007449C3"/>
    <w:rsid w:val="00761791"/>
    <w:rsid w:val="00766130"/>
    <w:rsid w:val="00773162"/>
    <w:rsid w:val="007744CA"/>
    <w:rsid w:val="00775359"/>
    <w:rsid w:val="00775E55"/>
    <w:rsid w:val="00792251"/>
    <w:rsid w:val="007925B3"/>
    <w:rsid w:val="007A3F32"/>
    <w:rsid w:val="007A5103"/>
    <w:rsid w:val="007B0663"/>
    <w:rsid w:val="007C080F"/>
    <w:rsid w:val="007C3B28"/>
    <w:rsid w:val="007D093D"/>
    <w:rsid w:val="007D1D45"/>
    <w:rsid w:val="007D29AC"/>
    <w:rsid w:val="007D5363"/>
    <w:rsid w:val="007D5945"/>
    <w:rsid w:val="007E7C13"/>
    <w:rsid w:val="007F1876"/>
    <w:rsid w:val="007F1C1D"/>
    <w:rsid w:val="007F219B"/>
    <w:rsid w:val="007F3493"/>
    <w:rsid w:val="007F41B8"/>
    <w:rsid w:val="0080158F"/>
    <w:rsid w:val="008057B6"/>
    <w:rsid w:val="00806E1F"/>
    <w:rsid w:val="00810FEC"/>
    <w:rsid w:val="00811693"/>
    <w:rsid w:val="008132BE"/>
    <w:rsid w:val="008228EB"/>
    <w:rsid w:val="008243FA"/>
    <w:rsid w:val="0082587D"/>
    <w:rsid w:val="008333D3"/>
    <w:rsid w:val="00834E6F"/>
    <w:rsid w:val="00843689"/>
    <w:rsid w:val="00845671"/>
    <w:rsid w:val="00846C0F"/>
    <w:rsid w:val="00847AE4"/>
    <w:rsid w:val="008563A5"/>
    <w:rsid w:val="00856410"/>
    <w:rsid w:val="00860581"/>
    <w:rsid w:val="00863B5E"/>
    <w:rsid w:val="0087057F"/>
    <w:rsid w:val="00875840"/>
    <w:rsid w:val="00876474"/>
    <w:rsid w:val="00876CD3"/>
    <w:rsid w:val="008774BE"/>
    <w:rsid w:val="008775BF"/>
    <w:rsid w:val="008777A6"/>
    <w:rsid w:val="00880AAA"/>
    <w:rsid w:val="00885BA9"/>
    <w:rsid w:val="008864D0"/>
    <w:rsid w:val="008968FD"/>
    <w:rsid w:val="008A2288"/>
    <w:rsid w:val="008B43F7"/>
    <w:rsid w:val="008B4889"/>
    <w:rsid w:val="008B78DC"/>
    <w:rsid w:val="008C395B"/>
    <w:rsid w:val="008C75DD"/>
    <w:rsid w:val="008D1C50"/>
    <w:rsid w:val="008D3837"/>
    <w:rsid w:val="008D5670"/>
    <w:rsid w:val="008D7D22"/>
    <w:rsid w:val="008E24C5"/>
    <w:rsid w:val="008F587C"/>
    <w:rsid w:val="0090163B"/>
    <w:rsid w:val="009031DD"/>
    <w:rsid w:val="00910541"/>
    <w:rsid w:val="0091477A"/>
    <w:rsid w:val="00915CE1"/>
    <w:rsid w:val="0092461B"/>
    <w:rsid w:val="00924A4E"/>
    <w:rsid w:val="00926ED2"/>
    <w:rsid w:val="00930767"/>
    <w:rsid w:val="009346F2"/>
    <w:rsid w:val="00936591"/>
    <w:rsid w:val="0094240E"/>
    <w:rsid w:val="009524AE"/>
    <w:rsid w:val="009561A1"/>
    <w:rsid w:val="00956BE7"/>
    <w:rsid w:val="00965624"/>
    <w:rsid w:val="009678BE"/>
    <w:rsid w:val="009700BA"/>
    <w:rsid w:val="009707E3"/>
    <w:rsid w:val="00971BA8"/>
    <w:rsid w:val="00977093"/>
    <w:rsid w:val="00980E4E"/>
    <w:rsid w:val="00994064"/>
    <w:rsid w:val="009A088A"/>
    <w:rsid w:val="009A5F0E"/>
    <w:rsid w:val="009B592A"/>
    <w:rsid w:val="009C05D6"/>
    <w:rsid w:val="009C6D24"/>
    <w:rsid w:val="009D4093"/>
    <w:rsid w:val="009D7AC4"/>
    <w:rsid w:val="009F4D8B"/>
    <w:rsid w:val="00A014BB"/>
    <w:rsid w:val="00A04F91"/>
    <w:rsid w:val="00A06D3D"/>
    <w:rsid w:val="00A10077"/>
    <w:rsid w:val="00A12C0E"/>
    <w:rsid w:val="00A13F0E"/>
    <w:rsid w:val="00A14BFB"/>
    <w:rsid w:val="00A224C5"/>
    <w:rsid w:val="00A22CDE"/>
    <w:rsid w:val="00A25CF0"/>
    <w:rsid w:val="00A41E0B"/>
    <w:rsid w:val="00A420E2"/>
    <w:rsid w:val="00A45A05"/>
    <w:rsid w:val="00A45DE4"/>
    <w:rsid w:val="00A46AA9"/>
    <w:rsid w:val="00A52B78"/>
    <w:rsid w:val="00A53687"/>
    <w:rsid w:val="00A57AC4"/>
    <w:rsid w:val="00A61CE5"/>
    <w:rsid w:val="00A7306A"/>
    <w:rsid w:val="00A75335"/>
    <w:rsid w:val="00A759A4"/>
    <w:rsid w:val="00A80819"/>
    <w:rsid w:val="00A86416"/>
    <w:rsid w:val="00A87244"/>
    <w:rsid w:val="00A9077F"/>
    <w:rsid w:val="00A90DEE"/>
    <w:rsid w:val="00A95856"/>
    <w:rsid w:val="00A964BB"/>
    <w:rsid w:val="00A97824"/>
    <w:rsid w:val="00AA6613"/>
    <w:rsid w:val="00AB1160"/>
    <w:rsid w:val="00AB1944"/>
    <w:rsid w:val="00AB1E0F"/>
    <w:rsid w:val="00AC0FD9"/>
    <w:rsid w:val="00AC5048"/>
    <w:rsid w:val="00AD4AE6"/>
    <w:rsid w:val="00AD4F46"/>
    <w:rsid w:val="00AF73EC"/>
    <w:rsid w:val="00B064D3"/>
    <w:rsid w:val="00B07D80"/>
    <w:rsid w:val="00B11F66"/>
    <w:rsid w:val="00B14D95"/>
    <w:rsid w:val="00B240ED"/>
    <w:rsid w:val="00B34F97"/>
    <w:rsid w:val="00B3748C"/>
    <w:rsid w:val="00B37D8C"/>
    <w:rsid w:val="00B40CF2"/>
    <w:rsid w:val="00B455D1"/>
    <w:rsid w:val="00B510F7"/>
    <w:rsid w:val="00B520D2"/>
    <w:rsid w:val="00B77FFC"/>
    <w:rsid w:val="00B80096"/>
    <w:rsid w:val="00B911B4"/>
    <w:rsid w:val="00B951E4"/>
    <w:rsid w:val="00B96B5A"/>
    <w:rsid w:val="00B97230"/>
    <w:rsid w:val="00BA01EE"/>
    <w:rsid w:val="00BA0F24"/>
    <w:rsid w:val="00BA21BC"/>
    <w:rsid w:val="00BA77CD"/>
    <w:rsid w:val="00BA7899"/>
    <w:rsid w:val="00BA7E0E"/>
    <w:rsid w:val="00BB2F78"/>
    <w:rsid w:val="00BB7219"/>
    <w:rsid w:val="00BC0D73"/>
    <w:rsid w:val="00BC4557"/>
    <w:rsid w:val="00BD108A"/>
    <w:rsid w:val="00BD1BAB"/>
    <w:rsid w:val="00BD3A00"/>
    <w:rsid w:val="00BD3B07"/>
    <w:rsid w:val="00BD7282"/>
    <w:rsid w:val="00BE21E5"/>
    <w:rsid w:val="00BF1E13"/>
    <w:rsid w:val="00BF226C"/>
    <w:rsid w:val="00BF3679"/>
    <w:rsid w:val="00BF4EC5"/>
    <w:rsid w:val="00BF7740"/>
    <w:rsid w:val="00C1718F"/>
    <w:rsid w:val="00C27C15"/>
    <w:rsid w:val="00C44CE3"/>
    <w:rsid w:val="00C44CF8"/>
    <w:rsid w:val="00C46AA0"/>
    <w:rsid w:val="00C6479D"/>
    <w:rsid w:val="00C656BF"/>
    <w:rsid w:val="00C775AC"/>
    <w:rsid w:val="00C80103"/>
    <w:rsid w:val="00C85029"/>
    <w:rsid w:val="00C936C3"/>
    <w:rsid w:val="00C94162"/>
    <w:rsid w:val="00C94950"/>
    <w:rsid w:val="00CA136F"/>
    <w:rsid w:val="00CA5693"/>
    <w:rsid w:val="00CA58D6"/>
    <w:rsid w:val="00CB3B56"/>
    <w:rsid w:val="00CB613A"/>
    <w:rsid w:val="00CB7A16"/>
    <w:rsid w:val="00CC0C5F"/>
    <w:rsid w:val="00CC174D"/>
    <w:rsid w:val="00CC23FC"/>
    <w:rsid w:val="00CC2ABC"/>
    <w:rsid w:val="00CC369F"/>
    <w:rsid w:val="00CD23A1"/>
    <w:rsid w:val="00CD3A6B"/>
    <w:rsid w:val="00CE4CFB"/>
    <w:rsid w:val="00CE6063"/>
    <w:rsid w:val="00D02FB3"/>
    <w:rsid w:val="00D039B9"/>
    <w:rsid w:val="00D03C01"/>
    <w:rsid w:val="00D06D57"/>
    <w:rsid w:val="00D07D6A"/>
    <w:rsid w:val="00D16554"/>
    <w:rsid w:val="00D20E62"/>
    <w:rsid w:val="00D26594"/>
    <w:rsid w:val="00D2663F"/>
    <w:rsid w:val="00D405E7"/>
    <w:rsid w:val="00D40CAF"/>
    <w:rsid w:val="00D45016"/>
    <w:rsid w:val="00D52739"/>
    <w:rsid w:val="00D6055E"/>
    <w:rsid w:val="00D6357B"/>
    <w:rsid w:val="00D82013"/>
    <w:rsid w:val="00D878D5"/>
    <w:rsid w:val="00D95483"/>
    <w:rsid w:val="00DA6831"/>
    <w:rsid w:val="00DB03E9"/>
    <w:rsid w:val="00DB257D"/>
    <w:rsid w:val="00DC4791"/>
    <w:rsid w:val="00DC4C52"/>
    <w:rsid w:val="00DE06A1"/>
    <w:rsid w:val="00DE69CD"/>
    <w:rsid w:val="00DF115B"/>
    <w:rsid w:val="00DF5F99"/>
    <w:rsid w:val="00E06815"/>
    <w:rsid w:val="00E076BF"/>
    <w:rsid w:val="00E101AF"/>
    <w:rsid w:val="00E106F6"/>
    <w:rsid w:val="00E14453"/>
    <w:rsid w:val="00E15181"/>
    <w:rsid w:val="00E15B2D"/>
    <w:rsid w:val="00E204EA"/>
    <w:rsid w:val="00E25DB4"/>
    <w:rsid w:val="00E3121A"/>
    <w:rsid w:val="00E3432D"/>
    <w:rsid w:val="00E41BEC"/>
    <w:rsid w:val="00E4749F"/>
    <w:rsid w:val="00E54788"/>
    <w:rsid w:val="00E569E8"/>
    <w:rsid w:val="00E60CB4"/>
    <w:rsid w:val="00E64CED"/>
    <w:rsid w:val="00E66EB3"/>
    <w:rsid w:val="00E764DC"/>
    <w:rsid w:val="00E776A8"/>
    <w:rsid w:val="00E8552C"/>
    <w:rsid w:val="00E8719F"/>
    <w:rsid w:val="00E91A80"/>
    <w:rsid w:val="00E956C4"/>
    <w:rsid w:val="00E97015"/>
    <w:rsid w:val="00EA0824"/>
    <w:rsid w:val="00EA6248"/>
    <w:rsid w:val="00EB648A"/>
    <w:rsid w:val="00EB7852"/>
    <w:rsid w:val="00EC0A23"/>
    <w:rsid w:val="00EC2A9A"/>
    <w:rsid w:val="00EC4E93"/>
    <w:rsid w:val="00ED16CD"/>
    <w:rsid w:val="00ED508F"/>
    <w:rsid w:val="00EE1E9F"/>
    <w:rsid w:val="00EE6581"/>
    <w:rsid w:val="00EE774D"/>
    <w:rsid w:val="00EF0249"/>
    <w:rsid w:val="00EF15CA"/>
    <w:rsid w:val="00EF1A6B"/>
    <w:rsid w:val="00EF1B38"/>
    <w:rsid w:val="00EF632F"/>
    <w:rsid w:val="00F00B1C"/>
    <w:rsid w:val="00F01345"/>
    <w:rsid w:val="00F020B2"/>
    <w:rsid w:val="00F034D5"/>
    <w:rsid w:val="00F054D9"/>
    <w:rsid w:val="00F06D8E"/>
    <w:rsid w:val="00F14937"/>
    <w:rsid w:val="00F20DF4"/>
    <w:rsid w:val="00F34D24"/>
    <w:rsid w:val="00F37AB1"/>
    <w:rsid w:val="00F41A08"/>
    <w:rsid w:val="00F4747C"/>
    <w:rsid w:val="00F53BE9"/>
    <w:rsid w:val="00F55D3F"/>
    <w:rsid w:val="00F6503D"/>
    <w:rsid w:val="00F7544B"/>
    <w:rsid w:val="00F7624A"/>
    <w:rsid w:val="00F7794C"/>
    <w:rsid w:val="00F84501"/>
    <w:rsid w:val="00F850E9"/>
    <w:rsid w:val="00F873E9"/>
    <w:rsid w:val="00F9092D"/>
    <w:rsid w:val="00F94AF4"/>
    <w:rsid w:val="00F97926"/>
    <w:rsid w:val="00FB0AB1"/>
    <w:rsid w:val="00FB12C6"/>
    <w:rsid w:val="00FB2D8E"/>
    <w:rsid w:val="00FB6203"/>
    <w:rsid w:val="00FB62AF"/>
    <w:rsid w:val="00FC288C"/>
    <w:rsid w:val="00FC4944"/>
    <w:rsid w:val="00FD01A3"/>
    <w:rsid w:val="00FD01A4"/>
    <w:rsid w:val="00FD5FAF"/>
    <w:rsid w:val="00FE0138"/>
    <w:rsid w:val="00FE1A44"/>
    <w:rsid w:val="00FE27DC"/>
    <w:rsid w:val="00FE740D"/>
    <w:rsid w:val="00FE7F95"/>
    <w:rsid w:val="00FF35C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CE622B4"/>
  <w15:chartTrackingRefBased/>
  <w15:docId w15:val="{D16DFF21-84B7-6F42-95BA-241DBB566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BD5"/>
    <w:rPr>
      <w:i/>
      <w:iCs/>
      <w:sz w:val="20"/>
      <w:szCs w:val="20"/>
    </w:rPr>
  </w:style>
  <w:style w:type="paragraph" w:styleId="Heading1">
    <w:name w:val="heading 1"/>
    <w:basedOn w:val="Normal"/>
    <w:next w:val="Normal"/>
    <w:link w:val="Heading1Char"/>
    <w:uiPriority w:val="9"/>
    <w:qFormat/>
    <w:rsid w:val="00667BD5"/>
    <w:pPr>
      <w:pBdr>
        <w:top w:val="single" w:sz="8" w:space="0" w:color="629DD1" w:themeColor="accent2"/>
        <w:left w:val="single" w:sz="8" w:space="0" w:color="629DD1" w:themeColor="accent2"/>
        <w:bottom w:val="single" w:sz="8" w:space="0" w:color="629DD1" w:themeColor="accent2"/>
        <w:right w:val="single" w:sz="8" w:space="0" w:color="629DD1" w:themeColor="accent2"/>
      </w:pBdr>
      <w:shd w:val="clear" w:color="auto" w:fill="DFEBF5" w:themeFill="accent2" w:themeFillTint="33"/>
      <w:spacing w:before="480" w:after="100" w:line="269" w:lineRule="auto"/>
      <w:contextualSpacing/>
      <w:outlineLvl w:val="0"/>
    </w:pPr>
    <w:rPr>
      <w:rFonts w:asciiTheme="majorHAnsi" w:eastAsiaTheme="majorEastAsia" w:hAnsiTheme="majorHAnsi" w:cstheme="majorBidi"/>
      <w:b/>
      <w:bCs/>
      <w:color w:val="224E76" w:themeColor="accent2" w:themeShade="7F"/>
      <w:sz w:val="22"/>
      <w:szCs w:val="22"/>
    </w:rPr>
  </w:style>
  <w:style w:type="paragraph" w:styleId="Heading2">
    <w:name w:val="heading 2"/>
    <w:basedOn w:val="Normal"/>
    <w:next w:val="Normal"/>
    <w:link w:val="Heading2Char"/>
    <w:uiPriority w:val="9"/>
    <w:unhideWhenUsed/>
    <w:qFormat/>
    <w:rsid w:val="00667BD5"/>
    <w:pPr>
      <w:pBdr>
        <w:top w:val="single" w:sz="4" w:space="0" w:color="629DD1" w:themeColor="accent2"/>
        <w:left w:val="single" w:sz="48" w:space="2" w:color="629DD1" w:themeColor="accent2"/>
        <w:bottom w:val="single" w:sz="4" w:space="0" w:color="629DD1" w:themeColor="accent2"/>
        <w:right w:val="single" w:sz="4" w:space="4" w:color="629DD1" w:themeColor="accent2"/>
      </w:pBdr>
      <w:spacing w:before="200" w:after="100" w:line="269" w:lineRule="auto"/>
      <w:ind w:left="144"/>
      <w:contextualSpacing/>
      <w:outlineLvl w:val="1"/>
    </w:pPr>
    <w:rPr>
      <w:rFonts w:asciiTheme="majorHAnsi" w:eastAsiaTheme="majorEastAsia" w:hAnsiTheme="majorHAnsi" w:cstheme="majorBidi"/>
      <w:b/>
      <w:bCs/>
      <w:color w:val="3476B1" w:themeColor="accent2" w:themeShade="BF"/>
      <w:sz w:val="22"/>
      <w:szCs w:val="22"/>
    </w:rPr>
  </w:style>
  <w:style w:type="paragraph" w:styleId="Heading3">
    <w:name w:val="heading 3"/>
    <w:basedOn w:val="Normal"/>
    <w:next w:val="Normal"/>
    <w:link w:val="Heading3Char"/>
    <w:uiPriority w:val="9"/>
    <w:semiHidden/>
    <w:unhideWhenUsed/>
    <w:qFormat/>
    <w:rsid w:val="00667BD5"/>
    <w:pPr>
      <w:pBdr>
        <w:left w:val="single" w:sz="48" w:space="2" w:color="629DD1" w:themeColor="accent2"/>
        <w:bottom w:val="single" w:sz="4" w:space="0" w:color="629DD1" w:themeColor="accent2"/>
      </w:pBdr>
      <w:spacing w:before="200" w:after="100" w:line="240" w:lineRule="auto"/>
      <w:ind w:left="144"/>
      <w:contextualSpacing/>
      <w:outlineLvl w:val="2"/>
    </w:pPr>
    <w:rPr>
      <w:rFonts w:asciiTheme="majorHAnsi" w:eastAsiaTheme="majorEastAsia" w:hAnsiTheme="majorHAnsi" w:cstheme="majorBidi"/>
      <w:b/>
      <w:bCs/>
      <w:color w:val="3476B1" w:themeColor="accent2" w:themeShade="BF"/>
      <w:sz w:val="22"/>
      <w:szCs w:val="22"/>
    </w:rPr>
  </w:style>
  <w:style w:type="paragraph" w:styleId="Heading4">
    <w:name w:val="heading 4"/>
    <w:basedOn w:val="Normal"/>
    <w:next w:val="Normal"/>
    <w:link w:val="Heading4Char"/>
    <w:uiPriority w:val="9"/>
    <w:semiHidden/>
    <w:unhideWhenUsed/>
    <w:qFormat/>
    <w:rsid w:val="00667BD5"/>
    <w:pPr>
      <w:pBdr>
        <w:left w:val="single" w:sz="4" w:space="2" w:color="629DD1" w:themeColor="accent2"/>
        <w:bottom w:val="single" w:sz="4" w:space="2" w:color="629DD1" w:themeColor="accent2"/>
      </w:pBdr>
      <w:spacing w:before="200" w:after="100" w:line="240" w:lineRule="auto"/>
      <w:ind w:left="86"/>
      <w:contextualSpacing/>
      <w:outlineLvl w:val="3"/>
    </w:pPr>
    <w:rPr>
      <w:rFonts w:asciiTheme="majorHAnsi" w:eastAsiaTheme="majorEastAsia" w:hAnsiTheme="majorHAnsi" w:cstheme="majorBidi"/>
      <w:b/>
      <w:bCs/>
      <w:color w:val="3476B1" w:themeColor="accent2" w:themeShade="BF"/>
      <w:sz w:val="22"/>
      <w:szCs w:val="22"/>
    </w:rPr>
  </w:style>
  <w:style w:type="paragraph" w:styleId="Heading5">
    <w:name w:val="heading 5"/>
    <w:basedOn w:val="Normal"/>
    <w:next w:val="Normal"/>
    <w:link w:val="Heading5Char"/>
    <w:uiPriority w:val="9"/>
    <w:semiHidden/>
    <w:unhideWhenUsed/>
    <w:qFormat/>
    <w:rsid w:val="00667BD5"/>
    <w:pPr>
      <w:pBdr>
        <w:left w:val="dotted" w:sz="4" w:space="2" w:color="629DD1" w:themeColor="accent2"/>
        <w:bottom w:val="dotted" w:sz="4" w:space="2" w:color="629DD1" w:themeColor="accent2"/>
      </w:pBdr>
      <w:spacing w:before="200" w:after="100" w:line="240" w:lineRule="auto"/>
      <w:ind w:left="86"/>
      <w:contextualSpacing/>
      <w:outlineLvl w:val="4"/>
    </w:pPr>
    <w:rPr>
      <w:rFonts w:asciiTheme="majorHAnsi" w:eastAsiaTheme="majorEastAsia" w:hAnsiTheme="majorHAnsi" w:cstheme="majorBidi"/>
      <w:b/>
      <w:bCs/>
      <w:color w:val="3476B1" w:themeColor="accent2" w:themeShade="BF"/>
      <w:sz w:val="22"/>
      <w:szCs w:val="22"/>
    </w:rPr>
  </w:style>
  <w:style w:type="paragraph" w:styleId="Heading6">
    <w:name w:val="heading 6"/>
    <w:basedOn w:val="Normal"/>
    <w:next w:val="Normal"/>
    <w:link w:val="Heading6Char"/>
    <w:uiPriority w:val="9"/>
    <w:semiHidden/>
    <w:unhideWhenUsed/>
    <w:qFormat/>
    <w:rsid w:val="00667BD5"/>
    <w:pPr>
      <w:pBdr>
        <w:bottom w:val="single" w:sz="4" w:space="2" w:color="C0D7EC" w:themeColor="accent2" w:themeTint="66"/>
      </w:pBdr>
      <w:spacing w:before="200" w:after="100" w:line="240" w:lineRule="auto"/>
      <w:contextualSpacing/>
      <w:outlineLvl w:val="5"/>
    </w:pPr>
    <w:rPr>
      <w:rFonts w:asciiTheme="majorHAnsi" w:eastAsiaTheme="majorEastAsia" w:hAnsiTheme="majorHAnsi" w:cstheme="majorBidi"/>
      <w:color w:val="3476B1" w:themeColor="accent2" w:themeShade="BF"/>
      <w:sz w:val="22"/>
      <w:szCs w:val="22"/>
    </w:rPr>
  </w:style>
  <w:style w:type="paragraph" w:styleId="Heading7">
    <w:name w:val="heading 7"/>
    <w:basedOn w:val="Normal"/>
    <w:next w:val="Normal"/>
    <w:link w:val="Heading7Char"/>
    <w:uiPriority w:val="9"/>
    <w:semiHidden/>
    <w:unhideWhenUsed/>
    <w:qFormat/>
    <w:rsid w:val="00667BD5"/>
    <w:pPr>
      <w:pBdr>
        <w:bottom w:val="dotted" w:sz="4" w:space="2" w:color="A0C3E3" w:themeColor="accent2" w:themeTint="99"/>
      </w:pBdr>
      <w:spacing w:before="200" w:after="100" w:line="240" w:lineRule="auto"/>
      <w:contextualSpacing/>
      <w:outlineLvl w:val="6"/>
    </w:pPr>
    <w:rPr>
      <w:rFonts w:asciiTheme="majorHAnsi" w:eastAsiaTheme="majorEastAsia" w:hAnsiTheme="majorHAnsi" w:cstheme="majorBidi"/>
      <w:color w:val="3476B1" w:themeColor="accent2" w:themeShade="BF"/>
      <w:sz w:val="22"/>
      <w:szCs w:val="22"/>
    </w:rPr>
  </w:style>
  <w:style w:type="paragraph" w:styleId="Heading8">
    <w:name w:val="heading 8"/>
    <w:basedOn w:val="Normal"/>
    <w:next w:val="Normal"/>
    <w:link w:val="Heading8Char"/>
    <w:uiPriority w:val="9"/>
    <w:semiHidden/>
    <w:unhideWhenUsed/>
    <w:qFormat/>
    <w:rsid w:val="00667BD5"/>
    <w:pPr>
      <w:spacing w:before="200" w:after="100" w:line="240" w:lineRule="auto"/>
      <w:contextualSpacing/>
      <w:outlineLvl w:val="7"/>
    </w:pPr>
    <w:rPr>
      <w:rFonts w:asciiTheme="majorHAnsi" w:eastAsiaTheme="majorEastAsia" w:hAnsiTheme="majorHAnsi" w:cstheme="majorBidi"/>
      <w:color w:val="629DD1" w:themeColor="accent2"/>
      <w:sz w:val="22"/>
      <w:szCs w:val="22"/>
    </w:rPr>
  </w:style>
  <w:style w:type="paragraph" w:styleId="Heading9">
    <w:name w:val="heading 9"/>
    <w:basedOn w:val="Normal"/>
    <w:next w:val="Normal"/>
    <w:link w:val="Heading9Char"/>
    <w:uiPriority w:val="9"/>
    <w:semiHidden/>
    <w:unhideWhenUsed/>
    <w:qFormat/>
    <w:rsid w:val="00667BD5"/>
    <w:pPr>
      <w:spacing w:before="200" w:after="100" w:line="240" w:lineRule="auto"/>
      <w:contextualSpacing/>
      <w:outlineLvl w:val="8"/>
    </w:pPr>
    <w:rPr>
      <w:rFonts w:asciiTheme="majorHAnsi" w:eastAsiaTheme="majorEastAsia" w:hAnsiTheme="majorHAnsi" w:cstheme="majorBidi"/>
      <w:color w:val="629D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List3">
    <w:name w:val="List 3"/>
    <w:basedOn w:val="Normal"/>
    <w:rsid w:val="0064336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560"/>
        <w:tab w:val="left" w:pos="8280"/>
        <w:tab w:val="left" w:pos="9000"/>
      </w:tabs>
      <w:ind w:left="1080" w:hanging="360"/>
    </w:pPr>
    <w:rPr>
      <w:rFonts w:ascii="CG Times" w:hAnsi="CG Times" w:cs="CG Times"/>
    </w:rPr>
  </w:style>
  <w:style w:type="paragraph" w:styleId="Header">
    <w:name w:val="header"/>
    <w:basedOn w:val="Normal"/>
    <w:link w:val="HeaderChar"/>
    <w:rsid w:val="00686B85"/>
    <w:pPr>
      <w:tabs>
        <w:tab w:val="center" w:pos="4320"/>
        <w:tab w:val="right" w:pos="8640"/>
      </w:tabs>
    </w:pPr>
  </w:style>
  <w:style w:type="paragraph" w:styleId="Footer">
    <w:name w:val="footer"/>
    <w:basedOn w:val="Normal"/>
    <w:rsid w:val="00686B85"/>
    <w:pPr>
      <w:tabs>
        <w:tab w:val="center" w:pos="4320"/>
        <w:tab w:val="right" w:pos="8640"/>
      </w:tabs>
    </w:pPr>
  </w:style>
  <w:style w:type="table" w:styleId="TableGrid">
    <w:name w:val="Table Grid"/>
    <w:basedOn w:val="TableNormal"/>
    <w:rsid w:val="00F20DF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F228D"/>
    <w:rPr>
      <w:color w:val="0033CC"/>
      <w:u w:val="single"/>
    </w:rPr>
  </w:style>
  <w:style w:type="character" w:customStyle="1" w:styleId="ti">
    <w:name w:val="ti"/>
    <w:basedOn w:val="DefaultParagraphFont"/>
    <w:rsid w:val="00F7794C"/>
  </w:style>
  <w:style w:type="character" w:customStyle="1" w:styleId="featuredlinkouts">
    <w:name w:val="featured_linkouts"/>
    <w:basedOn w:val="DefaultParagraphFont"/>
    <w:rsid w:val="00F7794C"/>
  </w:style>
  <w:style w:type="character" w:customStyle="1" w:styleId="linkbar">
    <w:name w:val="linkbar"/>
    <w:basedOn w:val="DefaultParagraphFont"/>
    <w:rsid w:val="00F7794C"/>
  </w:style>
  <w:style w:type="character" w:customStyle="1" w:styleId="titles-title1">
    <w:name w:val="titles-title1"/>
    <w:rsid w:val="00B3748C"/>
    <w:rPr>
      <w:b/>
      <w:bCs/>
    </w:rPr>
  </w:style>
  <w:style w:type="character" w:customStyle="1" w:styleId="bibrecord-highlight1">
    <w:name w:val="bibrecord-highlight1"/>
    <w:rsid w:val="00B3748C"/>
    <w:rPr>
      <w:b/>
      <w:bCs/>
      <w:color w:val="CC0000"/>
    </w:rPr>
  </w:style>
  <w:style w:type="character" w:customStyle="1" w:styleId="titles-pt1">
    <w:name w:val="titles-pt1"/>
    <w:rsid w:val="00B3748C"/>
    <w:rPr>
      <w:color w:val="000000"/>
    </w:rPr>
  </w:style>
  <w:style w:type="character" w:customStyle="1" w:styleId="titles-source1">
    <w:name w:val="titles-source1"/>
    <w:rsid w:val="00B3748C"/>
    <w:rPr>
      <w:i/>
      <w:iCs/>
    </w:rPr>
  </w:style>
  <w:style w:type="paragraph" w:styleId="NoSpacing">
    <w:name w:val="No Spacing"/>
    <w:basedOn w:val="Normal"/>
    <w:link w:val="NoSpacingChar"/>
    <w:uiPriority w:val="1"/>
    <w:qFormat/>
    <w:rsid w:val="00667BD5"/>
    <w:pPr>
      <w:spacing w:after="0" w:line="240" w:lineRule="auto"/>
    </w:pPr>
  </w:style>
  <w:style w:type="character" w:styleId="UnresolvedMention">
    <w:name w:val="Unresolved Mention"/>
    <w:uiPriority w:val="99"/>
    <w:semiHidden/>
    <w:unhideWhenUsed/>
    <w:rsid w:val="001050D4"/>
    <w:rPr>
      <w:color w:val="605E5C"/>
      <w:shd w:val="clear" w:color="auto" w:fill="E1DFDD"/>
    </w:rPr>
  </w:style>
  <w:style w:type="character" w:styleId="CommentReference">
    <w:name w:val="annotation reference"/>
    <w:uiPriority w:val="99"/>
    <w:semiHidden/>
    <w:unhideWhenUsed/>
    <w:rsid w:val="00AC5048"/>
    <w:rPr>
      <w:sz w:val="16"/>
      <w:szCs w:val="16"/>
    </w:rPr>
  </w:style>
  <w:style w:type="paragraph" w:styleId="CommentText">
    <w:name w:val="annotation text"/>
    <w:basedOn w:val="Normal"/>
    <w:link w:val="CommentTextChar"/>
    <w:uiPriority w:val="99"/>
    <w:unhideWhenUsed/>
    <w:rsid w:val="00AC5048"/>
  </w:style>
  <w:style w:type="character" w:customStyle="1" w:styleId="CommentTextChar">
    <w:name w:val="Comment Text Char"/>
    <w:link w:val="CommentText"/>
    <w:uiPriority w:val="99"/>
    <w:rsid w:val="00AC5048"/>
    <w:rPr>
      <w:lang w:val="en-US" w:eastAsia="en-US"/>
    </w:rPr>
  </w:style>
  <w:style w:type="paragraph" w:styleId="CommentSubject">
    <w:name w:val="annotation subject"/>
    <w:basedOn w:val="CommentText"/>
    <w:next w:val="CommentText"/>
    <w:link w:val="CommentSubjectChar"/>
    <w:uiPriority w:val="99"/>
    <w:semiHidden/>
    <w:unhideWhenUsed/>
    <w:rsid w:val="00AC5048"/>
    <w:rPr>
      <w:b/>
      <w:bCs/>
    </w:rPr>
  </w:style>
  <w:style w:type="character" w:customStyle="1" w:styleId="CommentSubjectChar">
    <w:name w:val="Comment Subject Char"/>
    <w:link w:val="CommentSubject"/>
    <w:uiPriority w:val="99"/>
    <w:semiHidden/>
    <w:rsid w:val="00AC5048"/>
    <w:rPr>
      <w:b/>
      <w:bCs/>
      <w:lang w:val="en-US" w:eastAsia="en-US"/>
    </w:rPr>
  </w:style>
  <w:style w:type="paragraph" w:styleId="ListParagraph">
    <w:name w:val="List Paragraph"/>
    <w:basedOn w:val="Normal"/>
    <w:uiPriority w:val="34"/>
    <w:qFormat/>
    <w:rsid w:val="00667BD5"/>
    <w:pPr>
      <w:ind w:left="720"/>
      <w:contextualSpacing/>
    </w:pPr>
  </w:style>
  <w:style w:type="paragraph" w:customStyle="1" w:styleId="EndNoteBibliographyTitle">
    <w:name w:val="EndNote Bibliography Title"/>
    <w:basedOn w:val="Normal"/>
    <w:link w:val="EndNoteBibliographyTitleChar"/>
    <w:rsid w:val="00455BE9"/>
    <w:pPr>
      <w:jc w:val="center"/>
    </w:pPr>
  </w:style>
  <w:style w:type="character" w:customStyle="1" w:styleId="EndNoteBibliographyTitleChar">
    <w:name w:val="EndNote Bibliography Title Char"/>
    <w:link w:val="EndNoteBibliographyTitle"/>
    <w:rsid w:val="00455BE9"/>
    <w:rPr>
      <w:sz w:val="24"/>
      <w:szCs w:val="24"/>
      <w:lang w:val="en-US"/>
    </w:rPr>
  </w:style>
  <w:style w:type="paragraph" w:customStyle="1" w:styleId="EndNoteBibliography">
    <w:name w:val="EndNote Bibliography"/>
    <w:basedOn w:val="Normal"/>
    <w:link w:val="EndNoteBibliographyChar"/>
    <w:rsid w:val="00455BE9"/>
  </w:style>
  <w:style w:type="character" w:customStyle="1" w:styleId="EndNoteBibliographyChar">
    <w:name w:val="EndNote Bibliography Char"/>
    <w:link w:val="EndNoteBibliography"/>
    <w:rsid w:val="00455BE9"/>
    <w:rPr>
      <w:sz w:val="24"/>
      <w:szCs w:val="24"/>
      <w:lang w:val="en-US"/>
    </w:rPr>
  </w:style>
  <w:style w:type="character" w:customStyle="1" w:styleId="Heading1Char">
    <w:name w:val="Heading 1 Char"/>
    <w:basedOn w:val="DefaultParagraphFont"/>
    <w:link w:val="Heading1"/>
    <w:uiPriority w:val="9"/>
    <w:rsid w:val="00667BD5"/>
    <w:rPr>
      <w:rFonts w:asciiTheme="majorHAnsi" w:eastAsiaTheme="majorEastAsia" w:hAnsiTheme="majorHAnsi" w:cstheme="majorBidi"/>
      <w:b/>
      <w:bCs/>
      <w:i/>
      <w:iCs/>
      <w:color w:val="224E76" w:themeColor="accent2" w:themeShade="7F"/>
      <w:shd w:val="clear" w:color="auto" w:fill="DFEBF5" w:themeFill="accent2" w:themeFillTint="33"/>
    </w:rPr>
  </w:style>
  <w:style w:type="character" w:customStyle="1" w:styleId="apple-converted-space">
    <w:name w:val="apple-converted-space"/>
    <w:basedOn w:val="DefaultParagraphFont"/>
    <w:rsid w:val="00416E6C"/>
  </w:style>
  <w:style w:type="paragraph" w:customStyle="1" w:styleId="paragraph">
    <w:name w:val="paragraph"/>
    <w:basedOn w:val="Normal"/>
    <w:rsid w:val="000D03F8"/>
    <w:pPr>
      <w:spacing w:before="100" w:beforeAutospacing="1" w:after="100" w:afterAutospacing="1"/>
    </w:pPr>
    <w:rPr>
      <w:lang w:eastAsia="en-CA"/>
    </w:rPr>
  </w:style>
  <w:style w:type="paragraph" w:styleId="Revision">
    <w:name w:val="Revision"/>
    <w:hidden/>
    <w:uiPriority w:val="99"/>
    <w:semiHidden/>
    <w:rsid w:val="005168E0"/>
    <w:rPr>
      <w:sz w:val="24"/>
      <w:szCs w:val="24"/>
      <w:lang w:val="en-US"/>
    </w:rPr>
  </w:style>
  <w:style w:type="character" w:styleId="PlaceholderText">
    <w:name w:val="Placeholder Text"/>
    <w:basedOn w:val="DefaultParagraphFont"/>
    <w:uiPriority w:val="99"/>
    <w:rsid w:val="000F16DF"/>
    <w:rPr>
      <w:color w:val="666666"/>
    </w:rPr>
  </w:style>
  <w:style w:type="table" w:customStyle="1" w:styleId="LightList-Accent11">
    <w:name w:val="Light List - Accent 11"/>
    <w:basedOn w:val="TableNormal"/>
    <w:uiPriority w:val="61"/>
    <w:rsid w:val="00FB62AF"/>
    <w:rPr>
      <w:rFonts w:ascii="Calibri" w:eastAsia="Calibri" w:hAnsi="Calibri"/>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Heading2Char">
    <w:name w:val="Heading 2 Char"/>
    <w:basedOn w:val="DefaultParagraphFont"/>
    <w:link w:val="Heading2"/>
    <w:uiPriority w:val="9"/>
    <w:rsid w:val="00667BD5"/>
    <w:rPr>
      <w:rFonts w:asciiTheme="majorHAnsi" w:eastAsiaTheme="majorEastAsia" w:hAnsiTheme="majorHAnsi" w:cstheme="majorBidi"/>
      <w:b/>
      <w:bCs/>
      <w:i/>
      <w:iCs/>
      <w:color w:val="3476B1" w:themeColor="accent2" w:themeShade="BF"/>
    </w:rPr>
  </w:style>
  <w:style w:type="character" w:customStyle="1" w:styleId="Heading3Char">
    <w:name w:val="Heading 3 Char"/>
    <w:basedOn w:val="DefaultParagraphFont"/>
    <w:link w:val="Heading3"/>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4Char">
    <w:name w:val="Heading 4 Char"/>
    <w:basedOn w:val="DefaultParagraphFont"/>
    <w:link w:val="Heading4"/>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5Char">
    <w:name w:val="Heading 5 Char"/>
    <w:basedOn w:val="DefaultParagraphFont"/>
    <w:link w:val="Heading5"/>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6Char">
    <w:name w:val="Heading 6 Char"/>
    <w:basedOn w:val="DefaultParagraphFont"/>
    <w:link w:val="Heading6"/>
    <w:uiPriority w:val="9"/>
    <w:semiHidden/>
    <w:rsid w:val="00667BD5"/>
    <w:rPr>
      <w:rFonts w:asciiTheme="majorHAnsi" w:eastAsiaTheme="majorEastAsia" w:hAnsiTheme="majorHAnsi" w:cstheme="majorBidi"/>
      <w:i/>
      <w:iCs/>
      <w:color w:val="3476B1" w:themeColor="accent2" w:themeShade="BF"/>
    </w:rPr>
  </w:style>
  <w:style w:type="character" w:customStyle="1" w:styleId="Heading7Char">
    <w:name w:val="Heading 7 Char"/>
    <w:basedOn w:val="DefaultParagraphFont"/>
    <w:link w:val="Heading7"/>
    <w:uiPriority w:val="9"/>
    <w:semiHidden/>
    <w:rsid w:val="00667BD5"/>
    <w:rPr>
      <w:rFonts w:asciiTheme="majorHAnsi" w:eastAsiaTheme="majorEastAsia" w:hAnsiTheme="majorHAnsi" w:cstheme="majorBidi"/>
      <w:i/>
      <w:iCs/>
      <w:color w:val="3476B1" w:themeColor="accent2" w:themeShade="BF"/>
    </w:rPr>
  </w:style>
  <w:style w:type="character" w:customStyle="1" w:styleId="Heading8Char">
    <w:name w:val="Heading 8 Char"/>
    <w:basedOn w:val="DefaultParagraphFont"/>
    <w:link w:val="Heading8"/>
    <w:uiPriority w:val="9"/>
    <w:semiHidden/>
    <w:rsid w:val="00667BD5"/>
    <w:rPr>
      <w:rFonts w:asciiTheme="majorHAnsi" w:eastAsiaTheme="majorEastAsia" w:hAnsiTheme="majorHAnsi" w:cstheme="majorBidi"/>
      <w:i/>
      <w:iCs/>
      <w:color w:val="629DD1" w:themeColor="accent2"/>
    </w:rPr>
  </w:style>
  <w:style w:type="character" w:customStyle="1" w:styleId="Heading9Char">
    <w:name w:val="Heading 9 Char"/>
    <w:basedOn w:val="DefaultParagraphFont"/>
    <w:link w:val="Heading9"/>
    <w:uiPriority w:val="9"/>
    <w:semiHidden/>
    <w:rsid w:val="00667BD5"/>
    <w:rPr>
      <w:rFonts w:asciiTheme="majorHAnsi" w:eastAsiaTheme="majorEastAsia" w:hAnsiTheme="majorHAnsi" w:cstheme="majorBidi"/>
      <w:i/>
      <w:iCs/>
      <w:color w:val="629DD1" w:themeColor="accent2"/>
      <w:sz w:val="20"/>
      <w:szCs w:val="20"/>
    </w:rPr>
  </w:style>
  <w:style w:type="paragraph" w:styleId="Caption">
    <w:name w:val="caption"/>
    <w:basedOn w:val="Normal"/>
    <w:next w:val="Normal"/>
    <w:uiPriority w:val="35"/>
    <w:semiHidden/>
    <w:unhideWhenUsed/>
    <w:qFormat/>
    <w:rsid w:val="00667BD5"/>
    <w:rPr>
      <w:b/>
      <w:bCs/>
      <w:color w:val="3476B1" w:themeColor="accent2" w:themeShade="BF"/>
      <w:sz w:val="18"/>
      <w:szCs w:val="18"/>
    </w:rPr>
  </w:style>
  <w:style w:type="paragraph" w:styleId="Title">
    <w:name w:val="Title"/>
    <w:basedOn w:val="Normal"/>
    <w:next w:val="Normal"/>
    <w:link w:val="TitleChar"/>
    <w:uiPriority w:val="10"/>
    <w:qFormat/>
    <w:rsid w:val="00667BD5"/>
    <w:pPr>
      <w:pBdr>
        <w:top w:val="single" w:sz="48" w:space="0" w:color="629DD1" w:themeColor="accent2"/>
        <w:bottom w:val="single" w:sz="48" w:space="0" w:color="629DD1" w:themeColor="accent2"/>
      </w:pBdr>
      <w:shd w:val="clear" w:color="auto" w:fill="629DD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667BD5"/>
    <w:rPr>
      <w:rFonts w:asciiTheme="majorHAnsi" w:eastAsiaTheme="majorEastAsia" w:hAnsiTheme="majorHAnsi" w:cstheme="majorBidi"/>
      <w:i/>
      <w:iCs/>
      <w:color w:val="FFFFFF" w:themeColor="background1"/>
      <w:spacing w:val="10"/>
      <w:sz w:val="48"/>
      <w:szCs w:val="48"/>
      <w:shd w:val="clear" w:color="auto" w:fill="629DD1" w:themeFill="accent2"/>
    </w:rPr>
  </w:style>
  <w:style w:type="paragraph" w:styleId="Subtitle">
    <w:name w:val="Subtitle"/>
    <w:basedOn w:val="Normal"/>
    <w:next w:val="Normal"/>
    <w:link w:val="SubtitleChar"/>
    <w:uiPriority w:val="11"/>
    <w:qFormat/>
    <w:rsid w:val="00667BD5"/>
    <w:pPr>
      <w:pBdr>
        <w:bottom w:val="dotted" w:sz="8" w:space="10" w:color="629DD1" w:themeColor="accent2"/>
      </w:pBdr>
      <w:spacing w:before="200" w:after="900" w:line="240" w:lineRule="auto"/>
      <w:jc w:val="center"/>
    </w:pPr>
    <w:rPr>
      <w:rFonts w:asciiTheme="majorHAnsi" w:eastAsiaTheme="majorEastAsia" w:hAnsiTheme="majorHAnsi" w:cstheme="majorBidi"/>
      <w:color w:val="224E76" w:themeColor="accent2" w:themeShade="7F"/>
      <w:sz w:val="24"/>
      <w:szCs w:val="24"/>
    </w:rPr>
  </w:style>
  <w:style w:type="character" w:customStyle="1" w:styleId="SubtitleChar">
    <w:name w:val="Subtitle Char"/>
    <w:basedOn w:val="DefaultParagraphFont"/>
    <w:link w:val="Subtitle"/>
    <w:uiPriority w:val="11"/>
    <w:rsid w:val="00667BD5"/>
    <w:rPr>
      <w:rFonts w:asciiTheme="majorHAnsi" w:eastAsiaTheme="majorEastAsia" w:hAnsiTheme="majorHAnsi" w:cstheme="majorBidi"/>
      <w:i/>
      <w:iCs/>
      <w:color w:val="224E76" w:themeColor="accent2" w:themeShade="7F"/>
      <w:sz w:val="24"/>
      <w:szCs w:val="24"/>
    </w:rPr>
  </w:style>
  <w:style w:type="character" w:styleId="Strong">
    <w:name w:val="Strong"/>
    <w:uiPriority w:val="22"/>
    <w:qFormat/>
    <w:rsid w:val="00667BD5"/>
    <w:rPr>
      <w:b/>
      <w:bCs/>
      <w:spacing w:val="0"/>
    </w:rPr>
  </w:style>
  <w:style w:type="character" w:styleId="Emphasis">
    <w:name w:val="Emphasis"/>
    <w:uiPriority w:val="20"/>
    <w:qFormat/>
    <w:rsid w:val="00667BD5"/>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character" w:customStyle="1" w:styleId="NoSpacingChar">
    <w:name w:val="No Spacing Char"/>
    <w:basedOn w:val="DefaultParagraphFont"/>
    <w:link w:val="NoSpacing"/>
    <w:uiPriority w:val="1"/>
    <w:rsid w:val="00430EED"/>
    <w:rPr>
      <w:i/>
      <w:iCs/>
      <w:sz w:val="20"/>
      <w:szCs w:val="20"/>
    </w:rPr>
  </w:style>
  <w:style w:type="paragraph" w:styleId="Quote">
    <w:name w:val="Quote"/>
    <w:basedOn w:val="Normal"/>
    <w:next w:val="Normal"/>
    <w:link w:val="QuoteChar"/>
    <w:uiPriority w:val="29"/>
    <w:qFormat/>
    <w:rsid w:val="00667BD5"/>
    <w:rPr>
      <w:i w:val="0"/>
      <w:iCs w:val="0"/>
      <w:color w:val="3476B1" w:themeColor="accent2" w:themeShade="BF"/>
    </w:rPr>
  </w:style>
  <w:style w:type="character" w:customStyle="1" w:styleId="QuoteChar">
    <w:name w:val="Quote Char"/>
    <w:basedOn w:val="DefaultParagraphFont"/>
    <w:link w:val="Quote"/>
    <w:uiPriority w:val="29"/>
    <w:rsid w:val="00667BD5"/>
    <w:rPr>
      <w:color w:val="3476B1" w:themeColor="accent2" w:themeShade="BF"/>
      <w:sz w:val="20"/>
      <w:szCs w:val="20"/>
    </w:rPr>
  </w:style>
  <w:style w:type="paragraph" w:styleId="IntenseQuote">
    <w:name w:val="Intense Quote"/>
    <w:basedOn w:val="Normal"/>
    <w:next w:val="Normal"/>
    <w:link w:val="IntenseQuoteChar"/>
    <w:uiPriority w:val="30"/>
    <w:qFormat/>
    <w:rsid w:val="00667BD5"/>
    <w:pPr>
      <w:pBdr>
        <w:top w:val="dotted" w:sz="8" w:space="10" w:color="629DD1" w:themeColor="accent2"/>
        <w:bottom w:val="dotted" w:sz="8" w:space="10" w:color="629DD1" w:themeColor="accent2"/>
      </w:pBdr>
      <w:spacing w:line="300" w:lineRule="auto"/>
      <w:ind w:left="2160" w:right="2160"/>
      <w:jc w:val="center"/>
    </w:pPr>
    <w:rPr>
      <w:rFonts w:asciiTheme="majorHAnsi" w:eastAsiaTheme="majorEastAsia" w:hAnsiTheme="majorHAnsi" w:cstheme="majorBidi"/>
      <w:b/>
      <w:bCs/>
      <w:color w:val="629DD1" w:themeColor="accent2"/>
    </w:rPr>
  </w:style>
  <w:style w:type="character" w:customStyle="1" w:styleId="IntenseQuoteChar">
    <w:name w:val="Intense Quote Char"/>
    <w:basedOn w:val="DefaultParagraphFont"/>
    <w:link w:val="IntenseQuote"/>
    <w:uiPriority w:val="30"/>
    <w:rsid w:val="00667BD5"/>
    <w:rPr>
      <w:rFonts w:asciiTheme="majorHAnsi" w:eastAsiaTheme="majorEastAsia" w:hAnsiTheme="majorHAnsi" w:cstheme="majorBidi"/>
      <w:b/>
      <w:bCs/>
      <w:i/>
      <w:iCs/>
      <w:color w:val="629DD1" w:themeColor="accent2"/>
      <w:sz w:val="20"/>
      <w:szCs w:val="20"/>
    </w:rPr>
  </w:style>
  <w:style w:type="character" w:styleId="SubtleEmphasis">
    <w:name w:val="Subtle Emphasis"/>
    <w:uiPriority w:val="19"/>
    <w:qFormat/>
    <w:rsid w:val="00667BD5"/>
    <w:rPr>
      <w:rFonts w:asciiTheme="majorHAnsi" w:eastAsiaTheme="majorEastAsia" w:hAnsiTheme="majorHAnsi" w:cstheme="majorBidi"/>
      <w:i/>
      <w:iCs/>
      <w:color w:val="629DD1" w:themeColor="accent2"/>
    </w:rPr>
  </w:style>
  <w:style w:type="character" w:styleId="IntenseEmphasis">
    <w:name w:val="Intense Emphasis"/>
    <w:uiPriority w:val="21"/>
    <w:qFormat/>
    <w:rsid w:val="00667BD5"/>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SubtleReference">
    <w:name w:val="Subtle Reference"/>
    <w:uiPriority w:val="31"/>
    <w:qFormat/>
    <w:rsid w:val="00667BD5"/>
    <w:rPr>
      <w:i/>
      <w:iCs/>
      <w:smallCaps/>
      <w:color w:val="629DD1" w:themeColor="accent2"/>
      <w:u w:color="629DD1" w:themeColor="accent2"/>
    </w:rPr>
  </w:style>
  <w:style w:type="character" w:styleId="IntenseReference">
    <w:name w:val="Intense Reference"/>
    <w:uiPriority w:val="32"/>
    <w:qFormat/>
    <w:rsid w:val="00667BD5"/>
    <w:rPr>
      <w:b/>
      <w:bCs/>
      <w:i/>
      <w:iCs/>
      <w:smallCaps/>
      <w:color w:val="629DD1" w:themeColor="accent2"/>
      <w:u w:color="629DD1" w:themeColor="accent2"/>
    </w:rPr>
  </w:style>
  <w:style w:type="character" w:styleId="BookTitle">
    <w:name w:val="Book Title"/>
    <w:uiPriority w:val="33"/>
    <w:qFormat/>
    <w:rsid w:val="00667BD5"/>
    <w:rPr>
      <w:rFonts w:asciiTheme="majorHAnsi" w:eastAsiaTheme="majorEastAsia" w:hAnsiTheme="majorHAnsi" w:cstheme="majorBidi"/>
      <w:b/>
      <w:bCs/>
      <w:i/>
      <w:iCs/>
      <w:smallCaps/>
      <w:color w:val="3476B1" w:themeColor="accent2" w:themeShade="BF"/>
      <w:u w:val="single"/>
    </w:rPr>
  </w:style>
  <w:style w:type="paragraph" w:styleId="TOCHeading">
    <w:name w:val="TOC Heading"/>
    <w:basedOn w:val="Heading1"/>
    <w:next w:val="Normal"/>
    <w:uiPriority w:val="39"/>
    <w:semiHidden/>
    <w:unhideWhenUsed/>
    <w:qFormat/>
    <w:rsid w:val="00667BD5"/>
    <w:pPr>
      <w:outlineLvl w:val="9"/>
    </w:pPr>
  </w:style>
  <w:style w:type="character" w:customStyle="1" w:styleId="HeaderChar">
    <w:name w:val="Header Char"/>
    <w:basedOn w:val="DefaultParagraphFont"/>
    <w:link w:val="Header"/>
    <w:rsid w:val="00480E9C"/>
    <w:rPr>
      <w:sz w:val="20"/>
      <w:szCs w:val="20"/>
    </w:rPr>
  </w:style>
  <w:style w:type="paragraph" w:customStyle="1" w:styleId="BodyC">
    <w:name w:val="Body C"/>
    <w:rsid w:val="00C27C15"/>
    <w:pPr>
      <w:pBdr>
        <w:top w:val="nil"/>
        <w:left w:val="nil"/>
        <w:bottom w:val="nil"/>
        <w:right w:val="nil"/>
        <w:between w:val="nil"/>
        <w:bar w:val="nil"/>
      </w:pBdr>
      <w:spacing w:before="200" w:line="276" w:lineRule="auto"/>
    </w:pPr>
    <w:rPr>
      <w:rFonts w:ascii="Times New Roman" w:eastAsia="Times New Roman" w:hAnsi="Times New Roman"/>
      <w:color w:val="000000"/>
      <w:sz w:val="24"/>
      <w:szCs w:val="24"/>
      <w:u w:color="000000"/>
      <w:bdr w:val="nil"/>
      <w:lang w:val="en-US"/>
    </w:rPr>
  </w:style>
  <w:style w:type="character" w:styleId="PageNumber">
    <w:name w:val="page number"/>
    <w:basedOn w:val="DefaultParagraphFont"/>
    <w:uiPriority w:val="99"/>
    <w:semiHidden/>
    <w:unhideWhenUsed/>
    <w:rsid w:val="00C65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7492">
      <w:bodyDiv w:val="1"/>
      <w:marLeft w:val="0"/>
      <w:marRight w:val="0"/>
      <w:marTop w:val="0"/>
      <w:marBottom w:val="0"/>
      <w:divBdr>
        <w:top w:val="none" w:sz="0" w:space="0" w:color="auto"/>
        <w:left w:val="none" w:sz="0" w:space="0" w:color="auto"/>
        <w:bottom w:val="none" w:sz="0" w:space="0" w:color="auto"/>
        <w:right w:val="none" w:sz="0" w:space="0" w:color="auto"/>
      </w:divBdr>
      <w:divsChild>
        <w:div w:id="1162892323">
          <w:marLeft w:val="640"/>
          <w:marRight w:val="0"/>
          <w:marTop w:val="0"/>
          <w:marBottom w:val="0"/>
          <w:divBdr>
            <w:top w:val="none" w:sz="0" w:space="0" w:color="auto"/>
            <w:left w:val="none" w:sz="0" w:space="0" w:color="auto"/>
            <w:bottom w:val="none" w:sz="0" w:space="0" w:color="auto"/>
            <w:right w:val="none" w:sz="0" w:space="0" w:color="auto"/>
          </w:divBdr>
        </w:div>
        <w:div w:id="273826592">
          <w:marLeft w:val="640"/>
          <w:marRight w:val="0"/>
          <w:marTop w:val="0"/>
          <w:marBottom w:val="0"/>
          <w:divBdr>
            <w:top w:val="none" w:sz="0" w:space="0" w:color="auto"/>
            <w:left w:val="none" w:sz="0" w:space="0" w:color="auto"/>
            <w:bottom w:val="none" w:sz="0" w:space="0" w:color="auto"/>
            <w:right w:val="none" w:sz="0" w:space="0" w:color="auto"/>
          </w:divBdr>
        </w:div>
        <w:div w:id="1918903575">
          <w:marLeft w:val="640"/>
          <w:marRight w:val="0"/>
          <w:marTop w:val="0"/>
          <w:marBottom w:val="0"/>
          <w:divBdr>
            <w:top w:val="none" w:sz="0" w:space="0" w:color="auto"/>
            <w:left w:val="none" w:sz="0" w:space="0" w:color="auto"/>
            <w:bottom w:val="none" w:sz="0" w:space="0" w:color="auto"/>
            <w:right w:val="none" w:sz="0" w:space="0" w:color="auto"/>
          </w:divBdr>
        </w:div>
        <w:div w:id="571157208">
          <w:marLeft w:val="640"/>
          <w:marRight w:val="0"/>
          <w:marTop w:val="0"/>
          <w:marBottom w:val="0"/>
          <w:divBdr>
            <w:top w:val="none" w:sz="0" w:space="0" w:color="auto"/>
            <w:left w:val="none" w:sz="0" w:space="0" w:color="auto"/>
            <w:bottom w:val="none" w:sz="0" w:space="0" w:color="auto"/>
            <w:right w:val="none" w:sz="0" w:space="0" w:color="auto"/>
          </w:divBdr>
        </w:div>
        <w:div w:id="1150824304">
          <w:marLeft w:val="640"/>
          <w:marRight w:val="0"/>
          <w:marTop w:val="0"/>
          <w:marBottom w:val="0"/>
          <w:divBdr>
            <w:top w:val="none" w:sz="0" w:space="0" w:color="auto"/>
            <w:left w:val="none" w:sz="0" w:space="0" w:color="auto"/>
            <w:bottom w:val="none" w:sz="0" w:space="0" w:color="auto"/>
            <w:right w:val="none" w:sz="0" w:space="0" w:color="auto"/>
          </w:divBdr>
        </w:div>
      </w:divsChild>
    </w:div>
    <w:div w:id="222907753">
      <w:bodyDiv w:val="1"/>
      <w:marLeft w:val="0"/>
      <w:marRight w:val="0"/>
      <w:marTop w:val="0"/>
      <w:marBottom w:val="0"/>
      <w:divBdr>
        <w:top w:val="none" w:sz="0" w:space="0" w:color="auto"/>
        <w:left w:val="none" w:sz="0" w:space="0" w:color="auto"/>
        <w:bottom w:val="none" w:sz="0" w:space="0" w:color="auto"/>
        <w:right w:val="none" w:sz="0" w:space="0" w:color="auto"/>
      </w:divBdr>
      <w:divsChild>
        <w:div w:id="2898050">
          <w:marLeft w:val="0"/>
          <w:marRight w:val="0"/>
          <w:marTop w:val="0"/>
          <w:marBottom w:val="0"/>
          <w:divBdr>
            <w:top w:val="none" w:sz="0" w:space="0" w:color="auto"/>
            <w:left w:val="none" w:sz="0" w:space="0" w:color="auto"/>
            <w:bottom w:val="none" w:sz="0" w:space="0" w:color="auto"/>
            <w:right w:val="none" w:sz="0" w:space="0" w:color="auto"/>
          </w:divBdr>
        </w:div>
        <w:div w:id="174199990">
          <w:marLeft w:val="0"/>
          <w:marRight w:val="0"/>
          <w:marTop w:val="0"/>
          <w:marBottom w:val="0"/>
          <w:divBdr>
            <w:top w:val="none" w:sz="0" w:space="0" w:color="auto"/>
            <w:left w:val="none" w:sz="0" w:space="0" w:color="auto"/>
            <w:bottom w:val="none" w:sz="0" w:space="0" w:color="auto"/>
            <w:right w:val="none" w:sz="0" w:space="0" w:color="auto"/>
          </w:divBdr>
        </w:div>
        <w:div w:id="343216527">
          <w:marLeft w:val="0"/>
          <w:marRight w:val="0"/>
          <w:marTop w:val="0"/>
          <w:marBottom w:val="0"/>
          <w:divBdr>
            <w:top w:val="none" w:sz="0" w:space="0" w:color="auto"/>
            <w:left w:val="none" w:sz="0" w:space="0" w:color="auto"/>
            <w:bottom w:val="none" w:sz="0" w:space="0" w:color="auto"/>
            <w:right w:val="none" w:sz="0" w:space="0" w:color="auto"/>
          </w:divBdr>
        </w:div>
        <w:div w:id="491527460">
          <w:marLeft w:val="0"/>
          <w:marRight w:val="0"/>
          <w:marTop w:val="0"/>
          <w:marBottom w:val="0"/>
          <w:divBdr>
            <w:top w:val="none" w:sz="0" w:space="0" w:color="auto"/>
            <w:left w:val="none" w:sz="0" w:space="0" w:color="auto"/>
            <w:bottom w:val="none" w:sz="0" w:space="0" w:color="auto"/>
            <w:right w:val="none" w:sz="0" w:space="0" w:color="auto"/>
          </w:divBdr>
        </w:div>
        <w:div w:id="896548126">
          <w:marLeft w:val="0"/>
          <w:marRight w:val="0"/>
          <w:marTop w:val="0"/>
          <w:marBottom w:val="0"/>
          <w:divBdr>
            <w:top w:val="none" w:sz="0" w:space="0" w:color="auto"/>
            <w:left w:val="none" w:sz="0" w:space="0" w:color="auto"/>
            <w:bottom w:val="none" w:sz="0" w:space="0" w:color="auto"/>
            <w:right w:val="none" w:sz="0" w:space="0" w:color="auto"/>
          </w:divBdr>
        </w:div>
        <w:div w:id="1000474073">
          <w:marLeft w:val="0"/>
          <w:marRight w:val="0"/>
          <w:marTop w:val="0"/>
          <w:marBottom w:val="0"/>
          <w:divBdr>
            <w:top w:val="none" w:sz="0" w:space="0" w:color="auto"/>
            <w:left w:val="none" w:sz="0" w:space="0" w:color="auto"/>
            <w:bottom w:val="none" w:sz="0" w:space="0" w:color="auto"/>
            <w:right w:val="none" w:sz="0" w:space="0" w:color="auto"/>
          </w:divBdr>
        </w:div>
        <w:div w:id="1044869814">
          <w:marLeft w:val="0"/>
          <w:marRight w:val="0"/>
          <w:marTop w:val="0"/>
          <w:marBottom w:val="0"/>
          <w:divBdr>
            <w:top w:val="none" w:sz="0" w:space="0" w:color="auto"/>
            <w:left w:val="none" w:sz="0" w:space="0" w:color="auto"/>
            <w:bottom w:val="none" w:sz="0" w:space="0" w:color="auto"/>
            <w:right w:val="none" w:sz="0" w:space="0" w:color="auto"/>
          </w:divBdr>
        </w:div>
        <w:div w:id="1072657982">
          <w:marLeft w:val="0"/>
          <w:marRight w:val="0"/>
          <w:marTop w:val="0"/>
          <w:marBottom w:val="0"/>
          <w:divBdr>
            <w:top w:val="none" w:sz="0" w:space="0" w:color="auto"/>
            <w:left w:val="none" w:sz="0" w:space="0" w:color="auto"/>
            <w:bottom w:val="none" w:sz="0" w:space="0" w:color="auto"/>
            <w:right w:val="none" w:sz="0" w:space="0" w:color="auto"/>
          </w:divBdr>
        </w:div>
        <w:div w:id="1190604290">
          <w:marLeft w:val="0"/>
          <w:marRight w:val="0"/>
          <w:marTop w:val="0"/>
          <w:marBottom w:val="0"/>
          <w:divBdr>
            <w:top w:val="none" w:sz="0" w:space="0" w:color="auto"/>
            <w:left w:val="none" w:sz="0" w:space="0" w:color="auto"/>
            <w:bottom w:val="none" w:sz="0" w:space="0" w:color="auto"/>
            <w:right w:val="none" w:sz="0" w:space="0" w:color="auto"/>
          </w:divBdr>
          <w:divsChild>
            <w:div w:id="1687898486">
              <w:marLeft w:val="-75"/>
              <w:marRight w:val="0"/>
              <w:marTop w:val="30"/>
              <w:marBottom w:val="30"/>
              <w:divBdr>
                <w:top w:val="none" w:sz="0" w:space="0" w:color="auto"/>
                <w:left w:val="none" w:sz="0" w:space="0" w:color="auto"/>
                <w:bottom w:val="none" w:sz="0" w:space="0" w:color="auto"/>
                <w:right w:val="none" w:sz="0" w:space="0" w:color="auto"/>
              </w:divBdr>
              <w:divsChild>
                <w:div w:id="110826665">
                  <w:marLeft w:val="0"/>
                  <w:marRight w:val="0"/>
                  <w:marTop w:val="0"/>
                  <w:marBottom w:val="0"/>
                  <w:divBdr>
                    <w:top w:val="none" w:sz="0" w:space="0" w:color="auto"/>
                    <w:left w:val="none" w:sz="0" w:space="0" w:color="auto"/>
                    <w:bottom w:val="none" w:sz="0" w:space="0" w:color="auto"/>
                    <w:right w:val="none" w:sz="0" w:space="0" w:color="auto"/>
                  </w:divBdr>
                  <w:divsChild>
                    <w:div w:id="265232874">
                      <w:marLeft w:val="0"/>
                      <w:marRight w:val="0"/>
                      <w:marTop w:val="0"/>
                      <w:marBottom w:val="0"/>
                      <w:divBdr>
                        <w:top w:val="none" w:sz="0" w:space="0" w:color="auto"/>
                        <w:left w:val="none" w:sz="0" w:space="0" w:color="auto"/>
                        <w:bottom w:val="none" w:sz="0" w:space="0" w:color="auto"/>
                        <w:right w:val="none" w:sz="0" w:space="0" w:color="auto"/>
                      </w:divBdr>
                    </w:div>
                    <w:div w:id="383211766">
                      <w:marLeft w:val="0"/>
                      <w:marRight w:val="0"/>
                      <w:marTop w:val="0"/>
                      <w:marBottom w:val="0"/>
                      <w:divBdr>
                        <w:top w:val="none" w:sz="0" w:space="0" w:color="auto"/>
                        <w:left w:val="none" w:sz="0" w:space="0" w:color="auto"/>
                        <w:bottom w:val="none" w:sz="0" w:space="0" w:color="auto"/>
                        <w:right w:val="none" w:sz="0" w:space="0" w:color="auto"/>
                      </w:divBdr>
                    </w:div>
                    <w:div w:id="732122385">
                      <w:marLeft w:val="0"/>
                      <w:marRight w:val="0"/>
                      <w:marTop w:val="0"/>
                      <w:marBottom w:val="0"/>
                      <w:divBdr>
                        <w:top w:val="none" w:sz="0" w:space="0" w:color="auto"/>
                        <w:left w:val="none" w:sz="0" w:space="0" w:color="auto"/>
                        <w:bottom w:val="none" w:sz="0" w:space="0" w:color="auto"/>
                        <w:right w:val="none" w:sz="0" w:space="0" w:color="auto"/>
                      </w:divBdr>
                    </w:div>
                  </w:divsChild>
                </w:div>
                <w:div w:id="46173011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0"/>
                      <w:divBdr>
                        <w:top w:val="none" w:sz="0" w:space="0" w:color="auto"/>
                        <w:left w:val="none" w:sz="0" w:space="0" w:color="auto"/>
                        <w:bottom w:val="none" w:sz="0" w:space="0" w:color="auto"/>
                        <w:right w:val="none" w:sz="0" w:space="0" w:color="auto"/>
                      </w:divBdr>
                    </w:div>
                    <w:div w:id="1009019145">
                      <w:marLeft w:val="0"/>
                      <w:marRight w:val="0"/>
                      <w:marTop w:val="0"/>
                      <w:marBottom w:val="0"/>
                      <w:divBdr>
                        <w:top w:val="none" w:sz="0" w:space="0" w:color="auto"/>
                        <w:left w:val="none" w:sz="0" w:space="0" w:color="auto"/>
                        <w:bottom w:val="none" w:sz="0" w:space="0" w:color="auto"/>
                        <w:right w:val="none" w:sz="0" w:space="0" w:color="auto"/>
                      </w:divBdr>
                    </w:div>
                    <w:div w:id="2071221154">
                      <w:marLeft w:val="0"/>
                      <w:marRight w:val="0"/>
                      <w:marTop w:val="0"/>
                      <w:marBottom w:val="0"/>
                      <w:divBdr>
                        <w:top w:val="none" w:sz="0" w:space="0" w:color="auto"/>
                        <w:left w:val="none" w:sz="0" w:space="0" w:color="auto"/>
                        <w:bottom w:val="none" w:sz="0" w:space="0" w:color="auto"/>
                        <w:right w:val="none" w:sz="0" w:space="0" w:color="auto"/>
                      </w:divBdr>
                    </w:div>
                  </w:divsChild>
                </w:div>
                <w:div w:id="497426770">
                  <w:marLeft w:val="0"/>
                  <w:marRight w:val="0"/>
                  <w:marTop w:val="0"/>
                  <w:marBottom w:val="0"/>
                  <w:divBdr>
                    <w:top w:val="none" w:sz="0" w:space="0" w:color="auto"/>
                    <w:left w:val="none" w:sz="0" w:space="0" w:color="auto"/>
                    <w:bottom w:val="none" w:sz="0" w:space="0" w:color="auto"/>
                    <w:right w:val="none" w:sz="0" w:space="0" w:color="auto"/>
                  </w:divBdr>
                  <w:divsChild>
                    <w:div w:id="214631014">
                      <w:marLeft w:val="0"/>
                      <w:marRight w:val="0"/>
                      <w:marTop w:val="0"/>
                      <w:marBottom w:val="0"/>
                      <w:divBdr>
                        <w:top w:val="none" w:sz="0" w:space="0" w:color="auto"/>
                        <w:left w:val="none" w:sz="0" w:space="0" w:color="auto"/>
                        <w:bottom w:val="none" w:sz="0" w:space="0" w:color="auto"/>
                        <w:right w:val="none" w:sz="0" w:space="0" w:color="auto"/>
                      </w:divBdr>
                    </w:div>
                    <w:div w:id="343240508">
                      <w:marLeft w:val="0"/>
                      <w:marRight w:val="0"/>
                      <w:marTop w:val="0"/>
                      <w:marBottom w:val="0"/>
                      <w:divBdr>
                        <w:top w:val="none" w:sz="0" w:space="0" w:color="auto"/>
                        <w:left w:val="none" w:sz="0" w:space="0" w:color="auto"/>
                        <w:bottom w:val="none" w:sz="0" w:space="0" w:color="auto"/>
                        <w:right w:val="none" w:sz="0" w:space="0" w:color="auto"/>
                      </w:divBdr>
                    </w:div>
                    <w:div w:id="358504965">
                      <w:marLeft w:val="0"/>
                      <w:marRight w:val="0"/>
                      <w:marTop w:val="0"/>
                      <w:marBottom w:val="0"/>
                      <w:divBdr>
                        <w:top w:val="none" w:sz="0" w:space="0" w:color="auto"/>
                        <w:left w:val="none" w:sz="0" w:space="0" w:color="auto"/>
                        <w:bottom w:val="none" w:sz="0" w:space="0" w:color="auto"/>
                        <w:right w:val="none" w:sz="0" w:space="0" w:color="auto"/>
                      </w:divBdr>
                    </w:div>
                  </w:divsChild>
                </w:div>
                <w:div w:id="518587570">
                  <w:marLeft w:val="0"/>
                  <w:marRight w:val="0"/>
                  <w:marTop w:val="0"/>
                  <w:marBottom w:val="0"/>
                  <w:divBdr>
                    <w:top w:val="none" w:sz="0" w:space="0" w:color="auto"/>
                    <w:left w:val="none" w:sz="0" w:space="0" w:color="auto"/>
                    <w:bottom w:val="none" w:sz="0" w:space="0" w:color="auto"/>
                    <w:right w:val="none" w:sz="0" w:space="0" w:color="auto"/>
                  </w:divBdr>
                  <w:divsChild>
                    <w:div w:id="940140403">
                      <w:marLeft w:val="0"/>
                      <w:marRight w:val="0"/>
                      <w:marTop w:val="0"/>
                      <w:marBottom w:val="0"/>
                      <w:divBdr>
                        <w:top w:val="none" w:sz="0" w:space="0" w:color="auto"/>
                        <w:left w:val="none" w:sz="0" w:space="0" w:color="auto"/>
                        <w:bottom w:val="none" w:sz="0" w:space="0" w:color="auto"/>
                        <w:right w:val="none" w:sz="0" w:space="0" w:color="auto"/>
                      </w:divBdr>
                    </w:div>
                    <w:div w:id="1414888760">
                      <w:marLeft w:val="0"/>
                      <w:marRight w:val="0"/>
                      <w:marTop w:val="0"/>
                      <w:marBottom w:val="0"/>
                      <w:divBdr>
                        <w:top w:val="none" w:sz="0" w:space="0" w:color="auto"/>
                        <w:left w:val="none" w:sz="0" w:space="0" w:color="auto"/>
                        <w:bottom w:val="none" w:sz="0" w:space="0" w:color="auto"/>
                        <w:right w:val="none" w:sz="0" w:space="0" w:color="auto"/>
                      </w:divBdr>
                    </w:div>
                    <w:div w:id="1960792117">
                      <w:marLeft w:val="0"/>
                      <w:marRight w:val="0"/>
                      <w:marTop w:val="0"/>
                      <w:marBottom w:val="0"/>
                      <w:divBdr>
                        <w:top w:val="none" w:sz="0" w:space="0" w:color="auto"/>
                        <w:left w:val="none" w:sz="0" w:space="0" w:color="auto"/>
                        <w:bottom w:val="none" w:sz="0" w:space="0" w:color="auto"/>
                        <w:right w:val="none" w:sz="0" w:space="0" w:color="auto"/>
                      </w:divBdr>
                    </w:div>
                  </w:divsChild>
                </w:div>
                <w:div w:id="519901714">
                  <w:marLeft w:val="0"/>
                  <w:marRight w:val="0"/>
                  <w:marTop w:val="0"/>
                  <w:marBottom w:val="0"/>
                  <w:divBdr>
                    <w:top w:val="none" w:sz="0" w:space="0" w:color="auto"/>
                    <w:left w:val="none" w:sz="0" w:space="0" w:color="auto"/>
                    <w:bottom w:val="none" w:sz="0" w:space="0" w:color="auto"/>
                    <w:right w:val="none" w:sz="0" w:space="0" w:color="auto"/>
                  </w:divBdr>
                  <w:divsChild>
                    <w:div w:id="997851917">
                      <w:marLeft w:val="0"/>
                      <w:marRight w:val="0"/>
                      <w:marTop w:val="0"/>
                      <w:marBottom w:val="0"/>
                      <w:divBdr>
                        <w:top w:val="none" w:sz="0" w:space="0" w:color="auto"/>
                        <w:left w:val="none" w:sz="0" w:space="0" w:color="auto"/>
                        <w:bottom w:val="none" w:sz="0" w:space="0" w:color="auto"/>
                        <w:right w:val="none" w:sz="0" w:space="0" w:color="auto"/>
                      </w:divBdr>
                    </w:div>
                    <w:div w:id="1584952149">
                      <w:marLeft w:val="0"/>
                      <w:marRight w:val="0"/>
                      <w:marTop w:val="0"/>
                      <w:marBottom w:val="0"/>
                      <w:divBdr>
                        <w:top w:val="none" w:sz="0" w:space="0" w:color="auto"/>
                        <w:left w:val="none" w:sz="0" w:space="0" w:color="auto"/>
                        <w:bottom w:val="none" w:sz="0" w:space="0" w:color="auto"/>
                        <w:right w:val="none" w:sz="0" w:space="0" w:color="auto"/>
                      </w:divBdr>
                    </w:div>
                  </w:divsChild>
                </w:div>
                <w:div w:id="635643783">
                  <w:marLeft w:val="0"/>
                  <w:marRight w:val="0"/>
                  <w:marTop w:val="0"/>
                  <w:marBottom w:val="0"/>
                  <w:divBdr>
                    <w:top w:val="none" w:sz="0" w:space="0" w:color="auto"/>
                    <w:left w:val="none" w:sz="0" w:space="0" w:color="auto"/>
                    <w:bottom w:val="none" w:sz="0" w:space="0" w:color="auto"/>
                    <w:right w:val="none" w:sz="0" w:space="0" w:color="auto"/>
                  </w:divBdr>
                  <w:divsChild>
                    <w:div w:id="1097367388">
                      <w:marLeft w:val="0"/>
                      <w:marRight w:val="0"/>
                      <w:marTop w:val="0"/>
                      <w:marBottom w:val="0"/>
                      <w:divBdr>
                        <w:top w:val="none" w:sz="0" w:space="0" w:color="auto"/>
                        <w:left w:val="none" w:sz="0" w:space="0" w:color="auto"/>
                        <w:bottom w:val="none" w:sz="0" w:space="0" w:color="auto"/>
                        <w:right w:val="none" w:sz="0" w:space="0" w:color="auto"/>
                      </w:divBdr>
                    </w:div>
                    <w:div w:id="1583417998">
                      <w:marLeft w:val="0"/>
                      <w:marRight w:val="0"/>
                      <w:marTop w:val="0"/>
                      <w:marBottom w:val="0"/>
                      <w:divBdr>
                        <w:top w:val="none" w:sz="0" w:space="0" w:color="auto"/>
                        <w:left w:val="none" w:sz="0" w:space="0" w:color="auto"/>
                        <w:bottom w:val="none" w:sz="0" w:space="0" w:color="auto"/>
                        <w:right w:val="none" w:sz="0" w:space="0" w:color="auto"/>
                      </w:divBdr>
                    </w:div>
                    <w:div w:id="1679455775">
                      <w:marLeft w:val="0"/>
                      <w:marRight w:val="0"/>
                      <w:marTop w:val="0"/>
                      <w:marBottom w:val="0"/>
                      <w:divBdr>
                        <w:top w:val="none" w:sz="0" w:space="0" w:color="auto"/>
                        <w:left w:val="none" w:sz="0" w:space="0" w:color="auto"/>
                        <w:bottom w:val="none" w:sz="0" w:space="0" w:color="auto"/>
                        <w:right w:val="none" w:sz="0" w:space="0" w:color="auto"/>
                      </w:divBdr>
                    </w:div>
                  </w:divsChild>
                </w:div>
                <w:div w:id="870805464">
                  <w:marLeft w:val="0"/>
                  <w:marRight w:val="0"/>
                  <w:marTop w:val="0"/>
                  <w:marBottom w:val="0"/>
                  <w:divBdr>
                    <w:top w:val="none" w:sz="0" w:space="0" w:color="auto"/>
                    <w:left w:val="none" w:sz="0" w:space="0" w:color="auto"/>
                    <w:bottom w:val="none" w:sz="0" w:space="0" w:color="auto"/>
                    <w:right w:val="none" w:sz="0" w:space="0" w:color="auto"/>
                  </w:divBdr>
                  <w:divsChild>
                    <w:div w:id="642195778">
                      <w:marLeft w:val="0"/>
                      <w:marRight w:val="0"/>
                      <w:marTop w:val="0"/>
                      <w:marBottom w:val="0"/>
                      <w:divBdr>
                        <w:top w:val="none" w:sz="0" w:space="0" w:color="auto"/>
                        <w:left w:val="none" w:sz="0" w:space="0" w:color="auto"/>
                        <w:bottom w:val="none" w:sz="0" w:space="0" w:color="auto"/>
                        <w:right w:val="none" w:sz="0" w:space="0" w:color="auto"/>
                      </w:divBdr>
                    </w:div>
                    <w:div w:id="927234438">
                      <w:marLeft w:val="0"/>
                      <w:marRight w:val="0"/>
                      <w:marTop w:val="0"/>
                      <w:marBottom w:val="0"/>
                      <w:divBdr>
                        <w:top w:val="none" w:sz="0" w:space="0" w:color="auto"/>
                        <w:left w:val="none" w:sz="0" w:space="0" w:color="auto"/>
                        <w:bottom w:val="none" w:sz="0" w:space="0" w:color="auto"/>
                        <w:right w:val="none" w:sz="0" w:space="0" w:color="auto"/>
                      </w:divBdr>
                    </w:div>
                    <w:div w:id="1807434961">
                      <w:marLeft w:val="0"/>
                      <w:marRight w:val="0"/>
                      <w:marTop w:val="0"/>
                      <w:marBottom w:val="0"/>
                      <w:divBdr>
                        <w:top w:val="none" w:sz="0" w:space="0" w:color="auto"/>
                        <w:left w:val="none" w:sz="0" w:space="0" w:color="auto"/>
                        <w:bottom w:val="none" w:sz="0" w:space="0" w:color="auto"/>
                        <w:right w:val="none" w:sz="0" w:space="0" w:color="auto"/>
                      </w:divBdr>
                    </w:div>
                  </w:divsChild>
                </w:div>
                <w:div w:id="878199069">
                  <w:marLeft w:val="0"/>
                  <w:marRight w:val="0"/>
                  <w:marTop w:val="0"/>
                  <w:marBottom w:val="0"/>
                  <w:divBdr>
                    <w:top w:val="none" w:sz="0" w:space="0" w:color="auto"/>
                    <w:left w:val="none" w:sz="0" w:space="0" w:color="auto"/>
                    <w:bottom w:val="none" w:sz="0" w:space="0" w:color="auto"/>
                    <w:right w:val="none" w:sz="0" w:space="0" w:color="auto"/>
                  </w:divBdr>
                  <w:divsChild>
                    <w:div w:id="888417011">
                      <w:marLeft w:val="0"/>
                      <w:marRight w:val="0"/>
                      <w:marTop w:val="0"/>
                      <w:marBottom w:val="0"/>
                      <w:divBdr>
                        <w:top w:val="none" w:sz="0" w:space="0" w:color="auto"/>
                        <w:left w:val="none" w:sz="0" w:space="0" w:color="auto"/>
                        <w:bottom w:val="none" w:sz="0" w:space="0" w:color="auto"/>
                        <w:right w:val="none" w:sz="0" w:space="0" w:color="auto"/>
                      </w:divBdr>
                    </w:div>
                    <w:div w:id="1141458363">
                      <w:marLeft w:val="0"/>
                      <w:marRight w:val="0"/>
                      <w:marTop w:val="0"/>
                      <w:marBottom w:val="0"/>
                      <w:divBdr>
                        <w:top w:val="none" w:sz="0" w:space="0" w:color="auto"/>
                        <w:left w:val="none" w:sz="0" w:space="0" w:color="auto"/>
                        <w:bottom w:val="none" w:sz="0" w:space="0" w:color="auto"/>
                        <w:right w:val="none" w:sz="0" w:space="0" w:color="auto"/>
                      </w:divBdr>
                    </w:div>
                    <w:div w:id="1620605832">
                      <w:marLeft w:val="0"/>
                      <w:marRight w:val="0"/>
                      <w:marTop w:val="0"/>
                      <w:marBottom w:val="0"/>
                      <w:divBdr>
                        <w:top w:val="none" w:sz="0" w:space="0" w:color="auto"/>
                        <w:left w:val="none" w:sz="0" w:space="0" w:color="auto"/>
                        <w:bottom w:val="none" w:sz="0" w:space="0" w:color="auto"/>
                        <w:right w:val="none" w:sz="0" w:space="0" w:color="auto"/>
                      </w:divBdr>
                    </w:div>
                  </w:divsChild>
                </w:div>
                <w:div w:id="882450705">
                  <w:marLeft w:val="0"/>
                  <w:marRight w:val="0"/>
                  <w:marTop w:val="0"/>
                  <w:marBottom w:val="0"/>
                  <w:divBdr>
                    <w:top w:val="none" w:sz="0" w:space="0" w:color="auto"/>
                    <w:left w:val="none" w:sz="0" w:space="0" w:color="auto"/>
                    <w:bottom w:val="none" w:sz="0" w:space="0" w:color="auto"/>
                    <w:right w:val="none" w:sz="0" w:space="0" w:color="auto"/>
                  </w:divBdr>
                  <w:divsChild>
                    <w:div w:id="449712030">
                      <w:marLeft w:val="0"/>
                      <w:marRight w:val="0"/>
                      <w:marTop w:val="0"/>
                      <w:marBottom w:val="0"/>
                      <w:divBdr>
                        <w:top w:val="none" w:sz="0" w:space="0" w:color="auto"/>
                        <w:left w:val="none" w:sz="0" w:space="0" w:color="auto"/>
                        <w:bottom w:val="none" w:sz="0" w:space="0" w:color="auto"/>
                        <w:right w:val="none" w:sz="0" w:space="0" w:color="auto"/>
                      </w:divBdr>
                    </w:div>
                    <w:div w:id="549265672">
                      <w:marLeft w:val="0"/>
                      <w:marRight w:val="0"/>
                      <w:marTop w:val="0"/>
                      <w:marBottom w:val="0"/>
                      <w:divBdr>
                        <w:top w:val="none" w:sz="0" w:space="0" w:color="auto"/>
                        <w:left w:val="none" w:sz="0" w:space="0" w:color="auto"/>
                        <w:bottom w:val="none" w:sz="0" w:space="0" w:color="auto"/>
                        <w:right w:val="none" w:sz="0" w:space="0" w:color="auto"/>
                      </w:divBdr>
                    </w:div>
                    <w:div w:id="1154370135">
                      <w:marLeft w:val="0"/>
                      <w:marRight w:val="0"/>
                      <w:marTop w:val="0"/>
                      <w:marBottom w:val="0"/>
                      <w:divBdr>
                        <w:top w:val="none" w:sz="0" w:space="0" w:color="auto"/>
                        <w:left w:val="none" w:sz="0" w:space="0" w:color="auto"/>
                        <w:bottom w:val="none" w:sz="0" w:space="0" w:color="auto"/>
                        <w:right w:val="none" w:sz="0" w:space="0" w:color="auto"/>
                      </w:divBdr>
                    </w:div>
                  </w:divsChild>
                </w:div>
                <w:div w:id="950209028">
                  <w:marLeft w:val="0"/>
                  <w:marRight w:val="0"/>
                  <w:marTop w:val="0"/>
                  <w:marBottom w:val="0"/>
                  <w:divBdr>
                    <w:top w:val="none" w:sz="0" w:space="0" w:color="auto"/>
                    <w:left w:val="none" w:sz="0" w:space="0" w:color="auto"/>
                    <w:bottom w:val="none" w:sz="0" w:space="0" w:color="auto"/>
                    <w:right w:val="none" w:sz="0" w:space="0" w:color="auto"/>
                  </w:divBdr>
                  <w:divsChild>
                    <w:div w:id="312493226">
                      <w:marLeft w:val="0"/>
                      <w:marRight w:val="0"/>
                      <w:marTop w:val="0"/>
                      <w:marBottom w:val="0"/>
                      <w:divBdr>
                        <w:top w:val="none" w:sz="0" w:space="0" w:color="auto"/>
                        <w:left w:val="none" w:sz="0" w:space="0" w:color="auto"/>
                        <w:bottom w:val="none" w:sz="0" w:space="0" w:color="auto"/>
                        <w:right w:val="none" w:sz="0" w:space="0" w:color="auto"/>
                      </w:divBdr>
                    </w:div>
                  </w:divsChild>
                </w:div>
                <w:div w:id="1366372121">
                  <w:marLeft w:val="0"/>
                  <w:marRight w:val="0"/>
                  <w:marTop w:val="0"/>
                  <w:marBottom w:val="0"/>
                  <w:divBdr>
                    <w:top w:val="none" w:sz="0" w:space="0" w:color="auto"/>
                    <w:left w:val="none" w:sz="0" w:space="0" w:color="auto"/>
                    <w:bottom w:val="none" w:sz="0" w:space="0" w:color="auto"/>
                    <w:right w:val="none" w:sz="0" w:space="0" w:color="auto"/>
                  </w:divBdr>
                  <w:divsChild>
                    <w:div w:id="496266073">
                      <w:marLeft w:val="0"/>
                      <w:marRight w:val="0"/>
                      <w:marTop w:val="0"/>
                      <w:marBottom w:val="0"/>
                      <w:divBdr>
                        <w:top w:val="none" w:sz="0" w:space="0" w:color="auto"/>
                        <w:left w:val="none" w:sz="0" w:space="0" w:color="auto"/>
                        <w:bottom w:val="none" w:sz="0" w:space="0" w:color="auto"/>
                        <w:right w:val="none" w:sz="0" w:space="0" w:color="auto"/>
                      </w:divBdr>
                    </w:div>
                    <w:div w:id="510606876">
                      <w:marLeft w:val="0"/>
                      <w:marRight w:val="0"/>
                      <w:marTop w:val="0"/>
                      <w:marBottom w:val="0"/>
                      <w:divBdr>
                        <w:top w:val="none" w:sz="0" w:space="0" w:color="auto"/>
                        <w:left w:val="none" w:sz="0" w:space="0" w:color="auto"/>
                        <w:bottom w:val="none" w:sz="0" w:space="0" w:color="auto"/>
                        <w:right w:val="none" w:sz="0" w:space="0" w:color="auto"/>
                      </w:divBdr>
                    </w:div>
                    <w:div w:id="1124889419">
                      <w:marLeft w:val="0"/>
                      <w:marRight w:val="0"/>
                      <w:marTop w:val="0"/>
                      <w:marBottom w:val="0"/>
                      <w:divBdr>
                        <w:top w:val="none" w:sz="0" w:space="0" w:color="auto"/>
                        <w:left w:val="none" w:sz="0" w:space="0" w:color="auto"/>
                        <w:bottom w:val="none" w:sz="0" w:space="0" w:color="auto"/>
                        <w:right w:val="none" w:sz="0" w:space="0" w:color="auto"/>
                      </w:divBdr>
                    </w:div>
                  </w:divsChild>
                </w:div>
                <w:div w:id="1586913138">
                  <w:marLeft w:val="0"/>
                  <w:marRight w:val="0"/>
                  <w:marTop w:val="0"/>
                  <w:marBottom w:val="0"/>
                  <w:divBdr>
                    <w:top w:val="none" w:sz="0" w:space="0" w:color="auto"/>
                    <w:left w:val="none" w:sz="0" w:space="0" w:color="auto"/>
                    <w:bottom w:val="none" w:sz="0" w:space="0" w:color="auto"/>
                    <w:right w:val="none" w:sz="0" w:space="0" w:color="auto"/>
                  </w:divBdr>
                  <w:divsChild>
                    <w:div w:id="124474352">
                      <w:marLeft w:val="0"/>
                      <w:marRight w:val="0"/>
                      <w:marTop w:val="0"/>
                      <w:marBottom w:val="0"/>
                      <w:divBdr>
                        <w:top w:val="none" w:sz="0" w:space="0" w:color="auto"/>
                        <w:left w:val="none" w:sz="0" w:space="0" w:color="auto"/>
                        <w:bottom w:val="none" w:sz="0" w:space="0" w:color="auto"/>
                        <w:right w:val="none" w:sz="0" w:space="0" w:color="auto"/>
                      </w:divBdr>
                    </w:div>
                    <w:div w:id="461466113">
                      <w:marLeft w:val="0"/>
                      <w:marRight w:val="0"/>
                      <w:marTop w:val="0"/>
                      <w:marBottom w:val="0"/>
                      <w:divBdr>
                        <w:top w:val="none" w:sz="0" w:space="0" w:color="auto"/>
                        <w:left w:val="none" w:sz="0" w:space="0" w:color="auto"/>
                        <w:bottom w:val="none" w:sz="0" w:space="0" w:color="auto"/>
                        <w:right w:val="none" w:sz="0" w:space="0" w:color="auto"/>
                      </w:divBdr>
                    </w:div>
                    <w:div w:id="1110514190">
                      <w:marLeft w:val="0"/>
                      <w:marRight w:val="0"/>
                      <w:marTop w:val="0"/>
                      <w:marBottom w:val="0"/>
                      <w:divBdr>
                        <w:top w:val="none" w:sz="0" w:space="0" w:color="auto"/>
                        <w:left w:val="none" w:sz="0" w:space="0" w:color="auto"/>
                        <w:bottom w:val="none" w:sz="0" w:space="0" w:color="auto"/>
                        <w:right w:val="none" w:sz="0" w:space="0" w:color="auto"/>
                      </w:divBdr>
                    </w:div>
                  </w:divsChild>
                </w:div>
                <w:div w:id="1594433512">
                  <w:marLeft w:val="0"/>
                  <w:marRight w:val="0"/>
                  <w:marTop w:val="0"/>
                  <w:marBottom w:val="0"/>
                  <w:divBdr>
                    <w:top w:val="none" w:sz="0" w:space="0" w:color="auto"/>
                    <w:left w:val="none" w:sz="0" w:space="0" w:color="auto"/>
                    <w:bottom w:val="none" w:sz="0" w:space="0" w:color="auto"/>
                    <w:right w:val="none" w:sz="0" w:space="0" w:color="auto"/>
                  </w:divBdr>
                  <w:divsChild>
                    <w:div w:id="407924509">
                      <w:marLeft w:val="0"/>
                      <w:marRight w:val="0"/>
                      <w:marTop w:val="0"/>
                      <w:marBottom w:val="0"/>
                      <w:divBdr>
                        <w:top w:val="none" w:sz="0" w:space="0" w:color="auto"/>
                        <w:left w:val="none" w:sz="0" w:space="0" w:color="auto"/>
                        <w:bottom w:val="none" w:sz="0" w:space="0" w:color="auto"/>
                        <w:right w:val="none" w:sz="0" w:space="0" w:color="auto"/>
                      </w:divBdr>
                    </w:div>
                    <w:div w:id="1346328004">
                      <w:marLeft w:val="0"/>
                      <w:marRight w:val="0"/>
                      <w:marTop w:val="0"/>
                      <w:marBottom w:val="0"/>
                      <w:divBdr>
                        <w:top w:val="none" w:sz="0" w:space="0" w:color="auto"/>
                        <w:left w:val="none" w:sz="0" w:space="0" w:color="auto"/>
                        <w:bottom w:val="none" w:sz="0" w:space="0" w:color="auto"/>
                        <w:right w:val="none" w:sz="0" w:space="0" w:color="auto"/>
                      </w:divBdr>
                    </w:div>
                    <w:div w:id="1444958556">
                      <w:marLeft w:val="0"/>
                      <w:marRight w:val="0"/>
                      <w:marTop w:val="0"/>
                      <w:marBottom w:val="0"/>
                      <w:divBdr>
                        <w:top w:val="none" w:sz="0" w:space="0" w:color="auto"/>
                        <w:left w:val="none" w:sz="0" w:space="0" w:color="auto"/>
                        <w:bottom w:val="none" w:sz="0" w:space="0" w:color="auto"/>
                        <w:right w:val="none" w:sz="0" w:space="0" w:color="auto"/>
                      </w:divBdr>
                    </w:div>
                    <w:div w:id="1773889420">
                      <w:marLeft w:val="0"/>
                      <w:marRight w:val="0"/>
                      <w:marTop w:val="0"/>
                      <w:marBottom w:val="0"/>
                      <w:divBdr>
                        <w:top w:val="none" w:sz="0" w:space="0" w:color="auto"/>
                        <w:left w:val="none" w:sz="0" w:space="0" w:color="auto"/>
                        <w:bottom w:val="none" w:sz="0" w:space="0" w:color="auto"/>
                        <w:right w:val="none" w:sz="0" w:space="0" w:color="auto"/>
                      </w:divBdr>
                    </w:div>
                  </w:divsChild>
                </w:div>
                <w:div w:id="1649245733">
                  <w:marLeft w:val="0"/>
                  <w:marRight w:val="0"/>
                  <w:marTop w:val="0"/>
                  <w:marBottom w:val="0"/>
                  <w:divBdr>
                    <w:top w:val="none" w:sz="0" w:space="0" w:color="auto"/>
                    <w:left w:val="none" w:sz="0" w:space="0" w:color="auto"/>
                    <w:bottom w:val="none" w:sz="0" w:space="0" w:color="auto"/>
                    <w:right w:val="none" w:sz="0" w:space="0" w:color="auto"/>
                  </w:divBdr>
                  <w:divsChild>
                    <w:div w:id="334041841">
                      <w:marLeft w:val="0"/>
                      <w:marRight w:val="0"/>
                      <w:marTop w:val="0"/>
                      <w:marBottom w:val="0"/>
                      <w:divBdr>
                        <w:top w:val="none" w:sz="0" w:space="0" w:color="auto"/>
                        <w:left w:val="none" w:sz="0" w:space="0" w:color="auto"/>
                        <w:bottom w:val="none" w:sz="0" w:space="0" w:color="auto"/>
                        <w:right w:val="none" w:sz="0" w:space="0" w:color="auto"/>
                      </w:divBdr>
                    </w:div>
                    <w:div w:id="889726735">
                      <w:marLeft w:val="0"/>
                      <w:marRight w:val="0"/>
                      <w:marTop w:val="0"/>
                      <w:marBottom w:val="0"/>
                      <w:divBdr>
                        <w:top w:val="none" w:sz="0" w:space="0" w:color="auto"/>
                        <w:left w:val="none" w:sz="0" w:space="0" w:color="auto"/>
                        <w:bottom w:val="none" w:sz="0" w:space="0" w:color="auto"/>
                        <w:right w:val="none" w:sz="0" w:space="0" w:color="auto"/>
                      </w:divBdr>
                    </w:div>
                    <w:div w:id="1844708408">
                      <w:marLeft w:val="0"/>
                      <w:marRight w:val="0"/>
                      <w:marTop w:val="0"/>
                      <w:marBottom w:val="0"/>
                      <w:divBdr>
                        <w:top w:val="none" w:sz="0" w:space="0" w:color="auto"/>
                        <w:left w:val="none" w:sz="0" w:space="0" w:color="auto"/>
                        <w:bottom w:val="none" w:sz="0" w:space="0" w:color="auto"/>
                        <w:right w:val="none" w:sz="0" w:space="0" w:color="auto"/>
                      </w:divBdr>
                    </w:div>
                  </w:divsChild>
                </w:div>
                <w:div w:id="1689061455">
                  <w:marLeft w:val="0"/>
                  <w:marRight w:val="0"/>
                  <w:marTop w:val="0"/>
                  <w:marBottom w:val="0"/>
                  <w:divBdr>
                    <w:top w:val="none" w:sz="0" w:space="0" w:color="auto"/>
                    <w:left w:val="none" w:sz="0" w:space="0" w:color="auto"/>
                    <w:bottom w:val="none" w:sz="0" w:space="0" w:color="auto"/>
                    <w:right w:val="none" w:sz="0" w:space="0" w:color="auto"/>
                  </w:divBdr>
                  <w:divsChild>
                    <w:div w:id="141507904">
                      <w:marLeft w:val="0"/>
                      <w:marRight w:val="0"/>
                      <w:marTop w:val="0"/>
                      <w:marBottom w:val="0"/>
                      <w:divBdr>
                        <w:top w:val="none" w:sz="0" w:space="0" w:color="auto"/>
                        <w:left w:val="none" w:sz="0" w:space="0" w:color="auto"/>
                        <w:bottom w:val="none" w:sz="0" w:space="0" w:color="auto"/>
                        <w:right w:val="none" w:sz="0" w:space="0" w:color="auto"/>
                      </w:divBdr>
                    </w:div>
                  </w:divsChild>
                </w:div>
                <w:div w:id="1869634113">
                  <w:marLeft w:val="0"/>
                  <w:marRight w:val="0"/>
                  <w:marTop w:val="0"/>
                  <w:marBottom w:val="0"/>
                  <w:divBdr>
                    <w:top w:val="none" w:sz="0" w:space="0" w:color="auto"/>
                    <w:left w:val="none" w:sz="0" w:space="0" w:color="auto"/>
                    <w:bottom w:val="none" w:sz="0" w:space="0" w:color="auto"/>
                    <w:right w:val="none" w:sz="0" w:space="0" w:color="auto"/>
                  </w:divBdr>
                  <w:divsChild>
                    <w:div w:id="295262484">
                      <w:marLeft w:val="0"/>
                      <w:marRight w:val="0"/>
                      <w:marTop w:val="0"/>
                      <w:marBottom w:val="0"/>
                      <w:divBdr>
                        <w:top w:val="none" w:sz="0" w:space="0" w:color="auto"/>
                        <w:left w:val="none" w:sz="0" w:space="0" w:color="auto"/>
                        <w:bottom w:val="none" w:sz="0" w:space="0" w:color="auto"/>
                        <w:right w:val="none" w:sz="0" w:space="0" w:color="auto"/>
                      </w:divBdr>
                    </w:div>
                    <w:div w:id="543176176">
                      <w:marLeft w:val="0"/>
                      <w:marRight w:val="0"/>
                      <w:marTop w:val="0"/>
                      <w:marBottom w:val="0"/>
                      <w:divBdr>
                        <w:top w:val="none" w:sz="0" w:space="0" w:color="auto"/>
                        <w:left w:val="none" w:sz="0" w:space="0" w:color="auto"/>
                        <w:bottom w:val="none" w:sz="0" w:space="0" w:color="auto"/>
                        <w:right w:val="none" w:sz="0" w:space="0" w:color="auto"/>
                      </w:divBdr>
                    </w:div>
                    <w:div w:id="1630697824">
                      <w:marLeft w:val="0"/>
                      <w:marRight w:val="0"/>
                      <w:marTop w:val="0"/>
                      <w:marBottom w:val="0"/>
                      <w:divBdr>
                        <w:top w:val="none" w:sz="0" w:space="0" w:color="auto"/>
                        <w:left w:val="none" w:sz="0" w:space="0" w:color="auto"/>
                        <w:bottom w:val="none" w:sz="0" w:space="0" w:color="auto"/>
                        <w:right w:val="none" w:sz="0" w:space="0" w:color="auto"/>
                      </w:divBdr>
                    </w:div>
                  </w:divsChild>
                </w:div>
                <w:div w:id="1907059305">
                  <w:marLeft w:val="0"/>
                  <w:marRight w:val="0"/>
                  <w:marTop w:val="0"/>
                  <w:marBottom w:val="0"/>
                  <w:divBdr>
                    <w:top w:val="none" w:sz="0" w:space="0" w:color="auto"/>
                    <w:left w:val="none" w:sz="0" w:space="0" w:color="auto"/>
                    <w:bottom w:val="none" w:sz="0" w:space="0" w:color="auto"/>
                    <w:right w:val="none" w:sz="0" w:space="0" w:color="auto"/>
                  </w:divBdr>
                  <w:divsChild>
                    <w:div w:id="285308310">
                      <w:marLeft w:val="0"/>
                      <w:marRight w:val="0"/>
                      <w:marTop w:val="0"/>
                      <w:marBottom w:val="0"/>
                      <w:divBdr>
                        <w:top w:val="none" w:sz="0" w:space="0" w:color="auto"/>
                        <w:left w:val="none" w:sz="0" w:space="0" w:color="auto"/>
                        <w:bottom w:val="none" w:sz="0" w:space="0" w:color="auto"/>
                        <w:right w:val="none" w:sz="0" w:space="0" w:color="auto"/>
                      </w:divBdr>
                    </w:div>
                    <w:div w:id="464588264">
                      <w:marLeft w:val="0"/>
                      <w:marRight w:val="0"/>
                      <w:marTop w:val="0"/>
                      <w:marBottom w:val="0"/>
                      <w:divBdr>
                        <w:top w:val="none" w:sz="0" w:space="0" w:color="auto"/>
                        <w:left w:val="none" w:sz="0" w:space="0" w:color="auto"/>
                        <w:bottom w:val="none" w:sz="0" w:space="0" w:color="auto"/>
                        <w:right w:val="none" w:sz="0" w:space="0" w:color="auto"/>
                      </w:divBdr>
                    </w:div>
                    <w:div w:id="704716208">
                      <w:marLeft w:val="0"/>
                      <w:marRight w:val="0"/>
                      <w:marTop w:val="0"/>
                      <w:marBottom w:val="0"/>
                      <w:divBdr>
                        <w:top w:val="none" w:sz="0" w:space="0" w:color="auto"/>
                        <w:left w:val="none" w:sz="0" w:space="0" w:color="auto"/>
                        <w:bottom w:val="none" w:sz="0" w:space="0" w:color="auto"/>
                        <w:right w:val="none" w:sz="0" w:space="0" w:color="auto"/>
                      </w:divBdr>
                    </w:div>
                  </w:divsChild>
                </w:div>
                <w:div w:id="1931548129">
                  <w:marLeft w:val="0"/>
                  <w:marRight w:val="0"/>
                  <w:marTop w:val="0"/>
                  <w:marBottom w:val="0"/>
                  <w:divBdr>
                    <w:top w:val="none" w:sz="0" w:space="0" w:color="auto"/>
                    <w:left w:val="none" w:sz="0" w:space="0" w:color="auto"/>
                    <w:bottom w:val="none" w:sz="0" w:space="0" w:color="auto"/>
                    <w:right w:val="none" w:sz="0" w:space="0" w:color="auto"/>
                  </w:divBdr>
                  <w:divsChild>
                    <w:div w:id="1248996748">
                      <w:marLeft w:val="0"/>
                      <w:marRight w:val="0"/>
                      <w:marTop w:val="0"/>
                      <w:marBottom w:val="0"/>
                      <w:divBdr>
                        <w:top w:val="none" w:sz="0" w:space="0" w:color="auto"/>
                        <w:left w:val="none" w:sz="0" w:space="0" w:color="auto"/>
                        <w:bottom w:val="none" w:sz="0" w:space="0" w:color="auto"/>
                        <w:right w:val="none" w:sz="0" w:space="0" w:color="auto"/>
                      </w:divBdr>
                    </w:div>
                    <w:div w:id="1336617590">
                      <w:marLeft w:val="0"/>
                      <w:marRight w:val="0"/>
                      <w:marTop w:val="0"/>
                      <w:marBottom w:val="0"/>
                      <w:divBdr>
                        <w:top w:val="none" w:sz="0" w:space="0" w:color="auto"/>
                        <w:left w:val="none" w:sz="0" w:space="0" w:color="auto"/>
                        <w:bottom w:val="none" w:sz="0" w:space="0" w:color="auto"/>
                        <w:right w:val="none" w:sz="0" w:space="0" w:color="auto"/>
                      </w:divBdr>
                    </w:div>
                    <w:div w:id="1692757946">
                      <w:marLeft w:val="0"/>
                      <w:marRight w:val="0"/>
                      <w:marTop w:val="0"/>
                      <w:marBottom w:val="0"/>
                      <w:divBdr>
                        <w:top w:val="none" w:sz="0" w:space="0" w:color="auto"/>
                        <w:left w:val="none" w:sz="0" w:space="0" w:color="auto"/>
                        <w:bottom w:val="none" w:sz="0" w:space="0" w:color="auto"/>
                        <w:right w:val="none" w:sz="0" w:space="0" w:color="auto"/>
                      </w:divBdr>
                    </w:div>
                  </w:divsChild>
                </w:div>
                <w:div w:id="1957901858">
                  <w:marLeft w:val="0"/>
                  <w:marRight w:val="0"/>
                  <w:marTop w:val="0"/>
                  <w:marBottom w:val="0"/>
                  <w:divBdr>
                    <w:top w:val="none" w:sz="0" w:space="0" w:color="auto"/>
                    <w:left w:val="none" w:sz="0" w:space="0" w:color="auto"/>
                    <w:bottom w:val="none" w:sz="0" w:space="0" w:color="auto"/>
                    <w:right w:val="none" w:sz="0" w:space="0" w:color="auto"/>
                  </w:divBdr>
                  <w:divsChild>
                    <w:div w:id="1635601320">
                      <w:marLeft w:val="0"/>
                      <w:marRight w:val="0"/>
                      <w:marTop w:val="0"/>
                      <w:marBottom w:val="0"/>
                      <w:divBdr>
                        <w:top w:val="none" w:sz="0" w:space="0" w:color="auto"/>
                        <w:left w:val="none" w:sz="0" w:space="0" w:color="auto"/>
                        <w:bottom w:val="none" w:sz="0" w:space="0" w:color="auto"/>
                        <w:right w:val="none" w:sz="0" w:space="0" w:color="auto"/>
                      </w:divBdr>
                    </w:div>
                    <w:div w:id="1931503666">
                      <w:marLeft w:val="0"/>
                      <w:marRight w:val="0"/>
                      <w:marTop w:val="0"/>
                      <w:marBottom w:val="0"/>
                      <w:divBdr>
                        <w:top w:val="none" w:sz="0" w:space="0" w:color="auto"/>
                        <w:left w:val="none" w:sz="0" w:space="0" w:color="auto"/>
                        <w:bottom w:val="none" w:sz="0" w:space="0" w:color="auto"/>
                        <w:right w:val="none" w:sz="0" w:space="0" w:color="auto"/>
                      </w:divBdr>
                    </w:div>
                    <w:div w:id="2114939971">
                      <w:marLeft w:val="0"/>
                      <w:marRight w:val="0"/>
                      <w:marTop w:val="0"/>
                      <w:marBottom w:val="0"/>
                      <w:divBdr>
                        <w:top w:val="none" w:sz="0" w:space="0" w:color="auto"/>
                        <w:left w:val="none" w:sz="0" w:space="0" w:color="auto"/>
                        <w:bottom w:val="none" w:sz="0" w:space="0" w:color="auto"/>
                        <w:right w:val="none" w:sz="0" w:space="0" w:color="auto"/>
                      </w:divBdr>
                    </w:div>
                  </w:divsChild>
                </w:div>
                <w:div w:id="1965041677">
                  <w:marLeft w:val="0"/>
                  <w:marRight w:val="0"/>
                  <w:marTop w:val="0"/>
                  <w:marBottom w:val="0"/>
                  <w:divBdr>
                    <w:top w:val="none" w:sz="0" w:space="0" w:color="auto"/>
                    <w:left w:val="none" w:sz="0" w:space="0" w:color="auto"/>
                    <w:bottom w:val="none" w:sz="0" w:space="0" w:color="auto"/>
                    <w:right w:val="none" w:sz="0" w:space="0" w:color="auto"/>
                  </w:divBdr>
                  <w:divsChild>
                    <w:div w:id="641081719">
                      <w:marLeft w:val="0"/>
                      <w:marRight w:val="0"/>
                      <w:marTop w:val="0"/>
                      <w:marBottom w:val="0"/>
                      <w:divBdr>
                        <w:top w:val="none" w:sz="0" w:space="0" w:color="auto"/>
                        <w:left w:val="none" w:sz="0" w:space="0" w:color="auto"/>
                        <w:bottom w:val="none" w:sz="0" w:space="0" w:color="auto"/>
                        <w:right w:val="none" w:sz="0" w:space="0" w:color="auto"/>
                      </w:divBdr>
                    </w:div>
                  </w:divsChild>
                </w:div>
                <w:div w:id="1971593539">
                  <w:marLeft w:val="0"/>
                  <w:marRight w:val="0"/>
                  <w:marTop w:val="0"/>
                  <w:marBottom w:val="0"/>
                  <w:divBdr>
                    <w:top w:val="none" w:sz="0" w:space="0" w:color="auto"/>
                    <w:left w:val="none" w:sz="0" w:space="0" w:color="auto"/>
                    <w:bottom w:val="none" w:sz="0" w:space="0" w:color="auto"/>
                    <w:right w:val="none" w:sz="0" w:space="0" w:color="auto"/>
                  </w:divBdr>
                  <w:divsChild>
                    <w:div w:id="518667953">
                      <w:marLeft w:val="0"/>
                      <w:marRight w:val="0"/>
                      <w:marTop w:val="0"/>
                      <w:marBottom w:val="0"/>
                      <w:divBdr>
                        <w:top w:val="none" w:sz="0" w:space="0" w:color="auto"/>
                        <w:left w:val="none" w:sz="0" w:space="0" w:color="auto"/>
                        <w:bottom w:val="none" w:sz="0" w:space="0" w:color="auto"/>
                        <w:right w:val="none" w:sz="0" w:space="0" w:color="auto"/>
                      </w:divBdr>
                    </w:div>
                    <w:div w:id="736318476">
                      <w:marLeft w:val="0"/>
                      <w:marRight w:val="0"/>
                      <w:marTop w:val="0"/>
                      <w:marBottom w:val="0"/>
                      <w:divBdr>
                        <w:top w:val="none" w:sz="0" w:space="0" w:color="auto"/>
                        <w:left w:val="none" w:sz="0" w:space="0" w:color="auto"/>
                        <w:bottom w:val="none" w:sz="0" w:space="0" w:color="auto"/>
                        <w:right w:val="none" w:sz="0" w:space="0" w:color="auto"/>
                      </w:divBdr>
                    </w:div>
                  </w:divsChild>
                </w:div>
                <w:div w:id="2001500982">
                  <w:marLeft w:val="0"/>
                  <w:marRight w:val="0"/>
                  <w:marTop w:val="0"/>
                  <w:marBottom w:val="0"/>
                  <w:divBdr>
                    <w:top w:val="none" w:sz="0" w:space="0" w:color="auto"/>
                    <w:left w:val="none" w:sz="0" w:space="0" w:color="auto"/>
                    <w:bottom w:val="none" w:sz="0" w:space="0" w:color="auto"/>
                    <w:right w:val="none" w:sz="0" w:space="0" w:color="auto"/>
                  </w:divBdr>
                  <w:divsChild>
                    <w:div w:id="524640422">
                      <w:marLeft w:val="0"/>
                      <w:marRight w:val="0"/>
                      <w:marTop w:val="0"/>
                      <w:marBottom w:val="0"/>
                      <w:divBdr>
                        <w:top w:val="none" w:sz="0" w:space="0" w:color="auto"/>
                        <w:left w:val="none" w:sz="0" w:space="0" w:color="auto"/>
                        <w:bottom w:val="none" w:sz="0" w:space="0" w:color="auto"/>
                        <w:right w:val="none" w:sz="0" w:space="0" w:color="auto"/>
                      </w:divBdr>
                    </w:div>
                    <w:div w:id="1686439397">
                      <w:marLeft w:val="0"/>
                      <w:marRight w:val="0"/>
                      <w:marTop w:val="0"/>
                      <w:marBottom w:val="0"/>
                      <w:divBdr>
                        <w:top w:val="none" w:sz="0" w:space="0" w:color="auto"/>
                        <w:left w:val="none" w:sz="0" w:space="0" w:color="auto"/>
                        <w:bottom w:val="none" w:sz="0" w:space="0" w:color="auto"/>
                        <w:right w:val="none" w:sz="0" w:space="0" w:color="auto"/>
                      </w:divBdr>
                    </w:div>
                    <w:div w:id="1814441923">
                      <w:marLeft w:val="0"/>
                      <w:marRight w:val="0"/>
                      <w:marTop w:val="0"/>
                      <w:marBottom w:val="0"/>
                      <w:divBdr>
                        <w:top w:val="none" w:sz="0" w:space="0" w:color="auto"/>
                        <w:left w:val="none" w:sz="0" w:space="0" w:color="auto"/>
                        <w:bottom w:val="none" w:sz="0" w:space="0" w:color="auto"/>
                        <w:right w:val="none" w:sz="0" w:space="0" w:color="auto"/>
                      </w:divBdr>
                    </w:div>
                    <w:div w:id="1993673515">
                      <w:marLeft w:val="0"/>
                      <w:marRight w:val="0"/>
                      <w:marTop w:val="0"/>
                      <w:marBottom w:val="0"/>
                      <w:divBdr>
                        <w:top w:val="none" w:sz="0" w:space="0" w:color="auto"/>
                        <w:left w:val="none" w:sz="0" w:space="0" w:color="auto"/>
                        <w:bottom w:val="none" w:sz="0" w:space="0" w:color="auto"/>
                        <w:right w:val="none" w:sz="0" w:space="0" w:color="auto"/>
                      </w:divBdr>
                    </w:div>
                  </w:divsChild>
                </w:div>
                <w:div w:id="2027053427">
                  <w:marLeft w:val="0"/>
                  <w:marRight w:val="0"/>
                  <w:marTop w:val="0"/>
                  <w:marBottom w:val="0"/>
                  <w:divBdr>
                    <w:top w:val="none" w:sz="0" w:space="0" w:color="auto"/>
                    <w:left w:val="none" w:sz="0" w:space="0" w:color="auto"/>
                    <w:bottom w:val="none" w:sz="0" w:space="0" w:color="auto"/>
                    <w:right w:val="none" w:sz="0" w:space="0" w:color="auto"/>
                  </w:divBdr>
                  <w:divsChild>
                    <w:div w:id="802772367">
                      <w:marLeft w:val="0"/>
                      <w:marRight w:val="0"/>
                      <w:marTop w:val="0"/>
                      <w:marBottom w:val="0"/>
                      <w:divBdr>
                        <w:top w:val="none" w:sz="0" w:space="0" w:color="auto"/>
                        <w:left w:val="none" w:sz="0" w:space="0" w:color="auto"/>
                        <w:bottom w:val="none" w:sz="0" w:space="0" w:color="auto"/>
                        <w:right w:val="none" w:sz="0" w:space="0" w:color="auto"/>
                      </w:divBdr>
                    </w:div>
                    <w:div w:id="1570728513">
                      <w:marLeft w:val="0"/>
                      <w:marRight w:val="0"/>
                      <w:marTop w:val="0"/>
                      <w:marBottom w:val="0"/>
                      <w:divBdr>
                        <w:top w:val="none" w:sz="0" w:space="0" w:color="auto"/>
                        <w:left w:val="none" w:sz="0" w:space="0" w:color="auto"/>
                        <w:bottom w:val="none" w:sz="0" w:space="0" w:color="auto"/>
                        <w:right w:val="none" w:sz="0" w:space="0" w:color="auto"/>
                      </w:divBdr>
                    </w:div>
                    <w:div w:id="1869024887">
                      <w:marLeft w:val="0"/>
                      <w:marRight w:val="0"/>
                      <w:marTop w:val="0"/>
                      <w:marBottom w:val="0"/>
                      <w:divBdr>
                        <w:top w:val="none" w:sz="0" w:space="0" w:color="auto"/>
                        <w:left w:val="none" w:sz="0" w:space="0" w:color="auto"/>
                        <w:bottom w:val="none" w:sz="0" w:space="0" w:color="auto"/>
                        <w:right w:val="none" w:sz="0" w:space="0" w:color="auto"/>
                      </w:divBdr>
                    </w:div>
                    <w:div w:id="1994986609">
                      <w:marLeft w:val="0"/>
                      <w:marRight w:val="0"/>
                      <w:marTop w:val="0"/>
                      <w:marBottom w:val="0"/>
                      <w:divBdr>
                        <w:top w:val="none" w:sz="0" w:space="0" w:color="auto"/>
                        <w:left w:val="none" w:sz="0" w:space="0" w:color="auto"/>
                        <w:bottom w:val="none" w:sz="0" w:space="0" w:color="auto"/>
                        <w:right w:val="none" w:sz="0" w:space="0" w:color="auto"/>
                      </w:divBdr>
                    </w:div>
                  </w:divsChild>
                </w:div>
                <w:div w:id="2080318971">
                  <w:marLeft w:val="0"/>
                  <w:marRight w:val="0"/>
                  <w:marTop w:val="0"/>
                  <w:marBottom w:val="0"/>
                  <w:divBdr>
                    <w:top w:val="none" w:sz="0" w:space="0" w:color="auto"/>
                    <w:left w:val="none" w:sz="0" w:space="0" w:color="auto"/>
                    <w:bottom w:val="none" w:sz="0" w:space="0" w:color="auto"/>
                    <w:right w:val="none" w:sz="0" w:space="0" w:color="auto"/>
                  </w:divBdr>
                  <w:divsChild>
                    <w:div w:id="410200520">
                      <w:marLeft w:val="0"/>
                      <w:marRight w:val="0"/>
                      <w:marTop w:val="0"/>
                      <w:marBottom w:val="0"/>
                      <w:divBdr>
                        <w:top w:val="none" w:sz="0" w:space="0" w:color="auto"/>
                        <w:left w:val="none" w:sz="0" w:space="0" w:color="auto"/>
                        <w:bottom w:val="none" w:sz="0" w:space="0" w:color="auto"/>
                        <w:right w:val="none" w:sz="0" w:space="0" w:color="auto"/>
                      </w:divBdr>
                    </w:div>
                    <w:div w:id="683556031">
                      <w:marLeft w:val="0"/>
                      <w:marRight w:val="0"/>
                      <w:marTop w:val="0"/>
                      <w:marBottom w:val="0"/>
                      <w:divBdr>
                        <w:top w:val="none" w:sz="0" w:space="0" w:color="auto"/>
                        <w:left w:val="none" w:sz="0" w:space="0" w:color="auto"/>
                        <w:bottom w:val="none" w:sz="0" w:space="0" w:color="auto"/>
                        <w:right w:val="none" w:sz="0" w:space="0" w:color="auto"/>
                      </w:divBdr>
                    </w:div>
                    <w:div w:id="1197155627">
                      <w:marLeft w:val="0"/>
                      <w:marRight w:val="0"/>
                      <w:marTop w:val="0"/>
                      <w:marBottom w:val="0"/>
                      <w:divBdr>
                        <w:top w:val="none" w:sz="0" w:space="0" w:color="auto"/>
                        <w:left w:val="none" w:sz="0" w:space="0" w:color="auto"/>
                        <w:bottom w:val="none" w:sz="0" w:space="0" w:color="auto"/>
                        <w:right w:val="none" w:sz="0" w:space="0" w:color="auto"/>
                      </w:divBdr>
                    </w:div>
                    <w:div w:id="1954096922">
                      <w:marLeft w:val="0"/>
                      <w:marRight w:val="0"/>
                      <w:marTop w:val="0"/>
                      <w:marBottom w:val="0"/>
                      <w:divBdr>
                        <w:top w:val="none" w:sz="0" w:space="0" w:color="auto"/>
                        <w:left w:val="none" w:sz="0" w:space="0" w:color="auto"/>
                        <w:bottom w:val="none" w:sz="0" w:space="0" w:color="auto"/>
                        <w:right w:val="none" w:sz="0" w:space="0" w:color="auto"/>
                      </w:divBdr>
                    </w:div>
                  </w:divsChild>
                </w:div>
                <w:div w:id="2139029537">
                  <w:marLeft w:val="0"/>
                  <w:marRight w:val="0"/>
                  <w:marTop w:val="0"/>
                  <w:marBottom w:val="0"/>
                  <w:divBdr>
                    <w:top w:val="none" w:sz="0" w:space="0" w:color="auto"/>
                    <w:left w:val="none" w:sz="0" w:space="0" w:color="auto"/>
                    <w:bottom w:val="none" w:sz="0" w:space="0" w:color="auto"/>
                    <w:right w:val="none" w:sz="0" w:space="0" w:color="auto"/>
                  </w:divBdr>
                  <w:divsChild>
                    <w:div w:id="432210163">
                      <w:marLeft w:val="0"/>
                      <w:marRight w:val="0"/>
                      <w:marTop w:val="0"/>
                      <w:marBottom w:val="0"/>
                      <w:divBdr>
                        <w:top w:val="none" w:sz="0" w:space="0" w:color="auto"/>
                        <w:left w:val="none" w:sz="0" w:space="0" w:color="auto"/>
                        <w:bottom w:val="none" w:sz="0" w:space="0" w:color="auto"/>
                        <w:right w:val="none" w:sz="0" w:space="0" w:color="auto"/>
                      </w:divBdr>
                    </w:div>
                    <w:div w:id="1309551743">
                      <w:marLeft w:val="0"/>
                      <w:marRight w:val="0"/>
                      <w:marTop w:val="0"/>
                      <w:marBottom w:val="0"/>
                      <w:divBdr>
                        <w:top w:val="none" w:sz="0" w:space="0" w:color="auto"/>
                        <w:left w:val="none" w:sz="0" w:space="0" w:color="auto"/>
                        <w:bottom w:val="none" w:sz="0" w:space="0" w:color="auto"/>
                        <w:right w:val="none" w:sz="0" w:space="0" w:color="auto"/>
                      </w:divBdr>
                    </w:div>
                    <w:div w:id="1598832363">
                      <w:marLeft w:val="0"/>
                      <w:marRight w:val="0"/>
                      <w:marTop w:val="0"/>
                      <w:marBottom w:val="0"/>
                      <w:divBdr>
                        <w:top w:val="none" w:sz="0" w:space="0" w:color="auto"/>
                        <w:left w:val="none" w:sz="0" w:space="0" w:color="auto"/>
                        <w:bottom w:val="none" w:sz="0" w:space="0" w:color="auto"/>
                        <w:right w:val="none" w:sz="0" w:space="0" w:color="auto"/>
                      </w:divBdr>
                    </w:div>
                    <w:div w:id="1943875547">
                      <w:marLeft w:val="0"/>
                      <w:marRight w:val="0"/>
                      <w:marTop w:val="0"/>
                      <w:marBottom w:val="0"/>
                      <w:divBdr>
                        <w:top w:val="none" w:sz="0" w:space="0" w:color="auto"/>
                        <w:left w:val="none" w:sz="0" w:space="0" w:color="auto"/>
                        <w:bottom w:val="none" w:sz="0" w:space="0" w:color="auto"/>
                        <w:right w:val="none" w:sz="0" w:space="0" w:color="auto"/>
                      </w:divBdr>
                    </w:div>
                    <w:div w:id="20360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4842">
          <w:marLeft w:val="0"/>
          <w:marRight w:val="0"/>
          <w:marTop w:val="0"/>
          <w:marBottom w:val="0"/>
          <w:divBdr>
            <w:top w:val="none" w:sz="0" w:space="0" w:color="auto"/>
            <w:left w:val="none" w:sz="0" w:space="0" w:color="auto"/>
            <w:bottom w:val="none" w:sz="0" w:space="0" w:color="auto"/>
            <w:right w:val="none" w:sz="0" w:space="0" w:color="auto"/>
          </w:divBdr>
        </w:div>
        <w:div w:id="1222329396">
          <w:marLeft w:val="0"/>
          <w:marRight w:val="0"/>
          <w:marTop w:val="0"/>
          <w:marBottom w:val="0"/>
          <w:divBdr>
            <w:top w:val="none" w:sz="0" w:space="0" w:color="auto"/>
            <w:left w:val="none" w:sz="0" w:space="0" w:color="auto"/>
            <w:bottom w:val="none" w:sz="0" w:space="0" w:color="auto"/>
            <w:right w:val="none" w:sz="0" w:space="0" w:color="auto"/>
          </w:divBdr>
        </w:div>
        <w:div w:id="1571311781">
          <w:marLeft w:val="0"/>
          <w:marRight w:val="0"/>
          <w:marTop w:val="0"/>
          <w:marBottom w:val="0"/>
          <w:divBdr>
            <w:top w:val="none" w:sz="0" w:space="0" w:color="auto"/>
            <w:left w:val="none" w:sz="0" w:space="0" w:color="auto"/>
            <w:bottom w:val="none" w:sz="0" w:space="0" w:color="auto"/>
            <w:right w:val="none" w:sz="0" w:space="0" w:color="auto"/>
          </w:divBdr>
        </w:div>
        <w:div w:id="1643922638">
          <w:marLeft w:val="0"/>
          <w:marRight w:val="0"/>
          <w:marTop w:val="0"/>
          <w:marBottom w:val="0"/>
          <w:divBdr>
            <w:top w:val="none" w:sz="0" w:space="0" w:color="auto"/>
            <w:left w:val="none" w:sz="0" w:space="0" w:color="auto"/>
            <w:bottom w:val="none" w:sz="0" w:space="0" w:color="auto"/>
            <w:right w:val="none" w:sz="0" w:space="0" w:color="auto"/>
          </w:divBdr>
        </w:div>
        <w:div w:id="1884903741">
          <w:marLeft w:val="0"/>
          <w:marRight w:val="0"/>
          <w:marTop w:val="0"/>
          <w:marBottom w:val="0"/>
          <w:divBdr>
            <w:top w:val="none" w:sz="0" w:space="0" w:color="auto"/>
            <w:left w:val="none" w:sz="0" w:space="0" w:color="auto"/>
            <w:bottom w:val="none" w:sz="0" w:space="0" w:color="auto"/>
            <w:right w:val="none" w:sz="0" w:space="0" w:color="auto"/>
          </w:divBdr>
        </w:div>
        <w:div w:id="2107194274">
          <w:marLeft w:val="0"/>
          <w:marRight w:val="0"/>
          <w:marTop w:val="0"/>
          <w:marBottom w:val="0"/>
          <w:divBdr>
            <w:top w:val="none" w:sz="0" w:space="0" w:color="auto"/>
            <w:left w:val="none" w:sz="0" w:space="0" w:color="auto"/>
            <w:bottom w:val="none" w:sz="0" w:space="0" w:color="auto"/>
            <w:right w:val="none" w:sz="0" w:space="0" w:color="auto"/>
          </w:divBdr>
          <w:divsChild>
            <w:div w:id="941766853">
              <w:marLeft w:val="-75"/>
              <w:marRight w:val="0"/>
              <w:marTop w:val="30"/>
              <w:marBottom w:val="30"/>
              <w:divBdr>
                <w:top w:val="none" w:sz="0" w:space="0" w:color="auto"/>
                <w:left w:val="none" w:sz="0" w:space="0" w:color="auto"/>
                <w:bottom w:val="none" w:sz="0" w:space="0" w:color="auto"/>
                <w:right w:val="none" w:sz="0" w:space="0" w:color="auto"/>
              </w:divBdr>
              <w:divsChild>
                <w:div w:id="66539679">
                  <w:marLeft w:val="0"/>
                  <w:marRight w:val="0"/>
                  <w:marTop w:val="0"/>
                  <w:marBottom w:val="0"/>
                  <w:divBdr>
                    <w:top w:val="none" w:sz="0" w:space="0" w:color="auto"/>
                    <w:left w:val="none" w:sz="0" w:space="0" w:color="auto"/>
                    <w:bottom w:val="none" w:sz="0" w:space="0" w:color="auto"/>
                    <w:right w:val="none" w:sz="0" w:space="0" w:color="auto"/>
                  </w:divBdr>
                  <w:divsChild>
                    <w:div w:id="256714525">
                      <w:marLeft w:val="0"/>
                      <w:marRight w:val="0"/>
                      <w:marTop w:val="0"/>
                      <w:marBottom w:val="0"/>
                      <w:divBdr>
                        <w:top w:val="none" w:sz="0" w:space="0" w:color="auto"/>
                        <w:left w:val="none" w:sz="0" w:space="0" w:color="auto"/>
                        <w:bottom w:val="none" w:sz="0" w:space="0" w:color="auto"/>
                        <w:right w:val="none" w:sz="0" w:space="0" w:color="auto"/>
                      </w:divBdr>
                    </w:div>
                    <w:div w:id="458765916">
                      <w:marLeft w:val="0"/>
                      <w:marRight w:val="0"/>
                      <w:marTop w:val="0"/>
                      <w:marBottom w:val="0"/>
                      <w:divBdr>
                        <w:top w:val="none" w:sz="0" w:space="0" w:color="auto"/>
                        <w:left w:val="none" w:sz="0" w:space="0" w:color="auto"/>
                        <w:bottom w:val="none" w:sz="0" w:space="0" w:color="auto"/>
                        <w:right w:val="none" w:sz="0" w:space="0" w:color="auto"/>
                      </w:divBdr>
                    </w:div>
                    <w:div w:id="1810593767">
                      <w:marLeft w:val="0"/>
                      <w:marRight w:val="0"/>
                      <w:marTop w:val="0"/>
                      <w:marBottom w:val="0"/>
                      <w:divBdr>
                        <w:top w:val="none" w:sz="0" w:space="0" w:color="auto"/>
                        <w:left w:val="none" w:sz="0" w:space="0" w:color="auto"/>
                        <w:bottom w:val="none" w:sz="0" w:space="0" w:color="auto"/>
                        <w:right w:val="none" w:sz="0" w:space="0" w:color="auto"/>
                      </w:divBdr>
                    </w:div>
                    <w:div w:id="1972402572">
                      <w:marLeft w:val="0"/>
                      <w:marRight w:val="0"/>
                      <w:marTop w:val="0"/>
                      <w:marBottom w:val="0"/>
                      <w:divBdr>
                        <w:top w:val="none" w:sz="0" w:space="0" w:color="auto"/>
                        <w:left w:val="none" w:sz="0" w:space="0" w:color="auto"/>
                        <w:bottom w:val="none" w:sz="0" w:space="0" w:color="auto"/>
                        <w:right w:val="none" w:sz="0" w:space="0" w:color="auto"/>
                      </w:divBdr>
                    </w:div>
                  </w:divsChild>
                </w:div>
                <w:div w:id="164589236">
                  <w:marLeft w:val="0"/>
                  <w:marRight w:val="0"/>
                  <w:marTop w:val="0"/>
                  <w:marBottom w:val="0"/>
                  <w:divBdr>
                    <w:top w:val="none" w:sz="0" w:space="0" w:color="auto"/>
                    <w:left w:val="none" w:sz="0" w:space="0" w:color="auto"/>
                    <w:bottom w:val="none" w:sz="0" w:space="0" w:color="auto"/>
                    <w:right w:val="none" w:sz="0" w:space="0" w:color="auto"/>
                  </w:divBdr>
                  <w:divsChild>
                    <w:div w:id="134879074">
                      <w:marLeft w:val="0"/>
                      <w:marRight w:val="0"/>
                      <w:marTop w:val="0"/>
                      <w:marBottom w:val="0"/>
                      <w:divBdr>
                        <w:top w:val="none" w:sz="0" w:space="0" w:color="auto"/>
                        <w:left w:val="none" w:sz="0" w:space="0" w:color="auto"/>
                        <w:bottom w:val="none" w:sz="0" w:space="0" w:color="auto"/>
                        <w:right w:val="none" w:sz="0" w:space="0" w:color="auto"/>
                      </w:divBdr>
                    </w:div>
                    <w:div w:id="413432457">
                      <w:marLeft w:val="0"/>
                      <w:marRight w:val="0"/>
                      <w:marTop w:val="0"/>
                      <w:marBottom w:val="0"/>
                      <w:divBdr>
                        <w:top w:val="none" w:sz="0" w:space="0" w:color="auto"/>
                        <w:left w:val="none" w:sz="0" w:space="0" w:color="auto"/>
                        <w:bottom w:val="none" w:sz="0" w:space="0" w:color="auto"/>
                        <w:right w:val="none" w:sz="0" w:space="0" w:color="auto"/>
                      </w:divBdr>
                    </w:div>
                    <w:div w:id="703361237">
                      <w:marLeft w:val="0"/>
                      <w:marRight w:val="0"/>
                      <w:marTop w:val="0"/>
                      <w:marBottom w:val="0"/>
                      <w:divBdr>
                        <w:top w:val="none" w:sz="0" w:space="0" w:color="auto"/>
                        <w:left w:val="none" w:sz="0" w:space="0" w:color="auto"/>
                        <w:bottom w:val="none" w:sz="0" w:space="0" w:color="auto"/>
                        <w:right w:val="none" w:sz="0" w:space="0" w:color="auto"/>
                      </w:divBdr>
                    </w:div>
                    <w:div w:id="1230455780">
                      <w:marLeft w:val="0"/>
                      <w:marRight w:val="0"/>
                      <w:marTop w:val="0"/>
                      <w:marBottom w:val="0"/>
                      <w:divBdr>
                        <w:top w:val="none" w:sz="0" w:space="0" w:color="auto"/>
                        <w:left w:val="none" w:sz="0" w:space="0" w:color="auto"/>
                        <w:bottom w:val="none" w:sz="0" w:space="0" w:color="auto"/>
                        <w:right w:val="none" w:sz="0" w:space="0" w:color="auto"/>
                      </w:divBdr>
                    </w:div>
                    <w:div w:id="1596017392">
                      <w:marLeft w:val="0"/>
                      <w:marRight w:val="0"/>
                      <w:marTop w:val="0"/>
                      <w:marBottom w:val="0"/>
                      <w:divBdr>
                        <w:top w:val="none" w:sz="0" w:space="0" w:color="auto"/>
                        <w:left w:val="none" w:sz="0" w:space="0" w:color="auto"/>
                        <w:bottom w:val="none" w:sz="0" w:space="0" w:color="auto"/>
                        <w:right w:val="none" w:sz="0" w:space="0" w:color="auto"/>
                      </w:divBdr>
                    </w:div>
                  </w:divsChild>
                </w:div>
                <w:div w:id="424427183">
                  <w:marLeft w:val="0"/>
                  <w:marRight w:val="0"/>
                  <w:marTop w:val="0"/>
                  <w:marBottom w:val="0"/>
                  <w:divBdr>
                    <w:top w:val="none" w:sz="0" w:space="0" w:color="auto"/>
                    <w:left w:val="none" w:sz="0" w:space="0" w:color="auto"/>
                    <w:bottom w:val="none" w:sz="0" w:space="0" w:color="auto"/>
                    <w:right w:val="none" w:sz="0" w:space="0" w:color="auto"/>
                  </w:divBdr>
                  <w:divsChild>
                    <w:div w:id="180750177">
                      <w:marLeft w:val="0"/>
                      <w:marRight w:val="0"/>
                      <w:marTop w:val="0"/>
                      <w:marBottom w:val="0"/>
                      <w:divBdr>
                        <w:top w:val="none" w:sz="0" w:space="0" w:color="auto"/>
                        <w:left w:val="none" w:sz="0" w:space="0" w:color="auto"/>
                        <w:bottom w:val="none" w:sz="0" w:space="0" w:color="auto"/>
                        <w:right w:val="none" w:sz="0" w:space="0" w:color="auto"/>
                      </w:divBdr>
                    </w:div>
                    <w:div w:id="737824219">
                      <w:marLeft w:val="0"/>
                      <w:marRight w:val="0"/>
                      <w:marTop w:val="0"/>
                      <w:marBottom w:val="0"/>
                      <w:divBdr>
                        <w:top w:val="none" w:sz="0" w:space="0" w:color="auto"/>
                        <w:left w:val="none" w:sz="0" w:space="0" w:color="auto"/>
                        <w:bottom w:val="none" w:sz="0" w:space="0" w:color="auto"/>
                        <w:right w:val="none" w:sz="0" w:space="0" w:color="auto"/>
                      </w:divBdr>
                    </w:div>
                    <w:div w:id="1640836662">
                      <w:marLeft w:val="0"/>
                      <w:marRight w:val="0"/>
                      <w:marTop w:val="0"/>
                      <w:marBottom w:val="0"/>
                      <w:divBdr>
                        <w:top w:val="none" w:sz="0" w:space="0" w:color="auto"/>
                        <w:left w:val="none" w:sz="0" w:space="0" w:color="auto"/>
                        <w:bottom w:val="none" w:sz="0" w:space="0" w:color="auto"/>
                        <w:right w:val="none" w:sz="0" w:space="0" w:color="auto"/>
                      </w:divBdr>
                    </w:div>
                    <w:div w:id="1834877512">
                      <w:marLeft w:val="0"/>
                      <w:marRight w:val="0"/>
                      <w:marTop w:val="0"/>
                      <w:marBottom w:val="0"/>
                      <w:divBdr>
                        <w:top w:val="none" w:sz="0" w:space="0" w:color="auto"/>
                        <w:left w:val="none" w:sz="0" w:space="0" w:color="auto"/>
                        <w:bottom w:val="none" w:sz="0" w:space="0" w:color="auto"/>
                        <w:right w:val="none" w:sz="0" w:space="0" w:color="auto"/>
                      </w:divBdr>
                    </w:div>
                  </w:divsChild>
                </w:div>
                <w:div w:id="630670311">
                  <w:marLeft w:val="0"/>
                  <w:marRight w:val="0"/>
                  <w:marTop w:val="0"/>
                  <w:marBottom w:val="0"/>
                  <w:divBdr>
                    <w:top w:val="none" w:sz="0" w:space="0" w:color="auto"/>
                    <w:left w:val="none" w:sz="0" w:space="0" w:color="auto"/>
                    <w:bottom w:val="none" w:sz="0" w:space="0" w:color="auto"/>
                    <w:right w:val="none" w:sz="0" w:space="0" w:color="auto"/>
                  </w:divBdr>
                  <w:divsChild>
                    <w:div w:id="1575895666">
                      <w:marLeft w:val="0"/>
                      <w:marRight w:val="0"/>
                      <w:marTop w:val="0"/>
                      <w:marBottom w:val="0"/>
                      <w:divBdr>
                        <w:top w:val="none" w:sz="0" w:space="0" w:color="auto"/>
                        <w:left w:val="none" w:sz="0" w:space="0" w:color="auto"/>
                        <w:bottom w:val="none" w:sz="0" w:space="0" w:color="auto"/>
                        <w:right w:val="none" w:sz="0" w:space="0" w:color="auto"/>
                      </w:divBdr>
                    </w:div>
                  </w:divsChild>
                </w:div>
                <w:div w:id="671840439">
                  <w:marLeft w:val="0"/>
                  <w:marRight w:val="0"/>
                  <w:marTop w:val="0"/>
                  <w:marBottom w:val="0"/>
                  <w:divBdr>
                    <w:top w:val="none" w:sz="0" w:space="0" w:color="auto"/>
                    <w:left w:val="none" w:sz="0" w:space="0" w:color="auto"/>
                    <w:bottom w:val="none" w:sz="0" w:space="0" w:color="auto"/>
                    <w:right w:val="none" w:sz="0" w:space="0" w:color="auto"/>
                  </w:divBdr>
                  <w:divsChild>
                    <w:div w:id="367339004">
                      <w:marLeft w:val="0"/>
                      <w:marRight w:val="0"/>
                      <w:marTop w:val="0"/>
                      <w:marBottom w:val="0"/>
                      <w:divBdr>
                        <w:top w:val="none" w:sz="0" w:space="0" w:color="auto"/>
                        <w:left w:val="none" w:sz="0" w:space="0" w:color="auto"/>
                        <w:bottom w:val="none" w:sz="0" w:space="0" w:color="auto"/>
                        <w:right w:val="none" w:sz="0" w:space="0" w:color="auto"/>
                      </w:divBdr>
                    </w:div>
                    <w:div w:id="1210991971">
                      <w:marLeft w:val="0"/>
                      <w:marRight w:val="0"/>
                      <w:marTop w:val="0"/>
                      <w:marBottom w:val="0"/>
                      <w:divBdr>
                        <w:top w:val="none" w:sz="0" w:space="0" w:color="auto"/>
                        <w:left w:val="none" w:sz="0" w:space="0" w:color="auto"/>
                        <w:bottom w:val="none" w:sz="0" w:space="0" w:color="auto"/>
                        <w:right w:val="none" w:sz="0" w:space="0" w:color="auto"/>
                      </w:divBdr>
                    </w:div>
                    <w:div w:id="1277175481">
                      <w:marLeft w:val="0"/>
                      <w:marRight w:val="0"/>
                      <w:marTop w:val="0"/>
                      <w:marBottom w:val="0"/>
                      <w:divBdr>
                        <w:top w:val="none" w:sz="0" w:space="0" w:color="auto"/>
                        <w:left w:val="none" w:sz="0" w:space="0" w:color="auto"/>
                        <w:bottom w:val="none" w:sz="0" w:space="0" w:color="auto"/>
                        <w:right w:val="none" w:sz="0" w:space="0" w:color="auto"/>
                      </w:divBdr>
                    </w:div>
                  </w:divsChild>
                </w:div>
                <w:div w:id="765267623">
                  <w:marLeft w:val="0"/>
                  <w:marRight w:val="0"/>
                  <w:marTop w:val="0"/>
                  <w:marBottom w:val="0"/>
                  <w:divBdr>
                    <w:top w:val="none" w:sz="0" w:space="0" w:color="auto"/>
                    <w:left w:val="none" w:sz="0" w:space="0" w:color="auto"/>
                    <w:bottom w:val="none" w:sz="0" w:space="0" w:color="auto"/>
                    <w:right w:val="none" w:sz="0" w:space="0" w:color="auto"/>
                  </w:divBdr>
                  <w:divsChild>
                    <w:div w:id="978919662">
                      <w:marLeft w:val="0"/>
                      <w:marRight w:val="0"/>
                      <w:marTop w:val="0"/>
                      <w:marBottom w:val="0"/>
                      <w:divBdr>
                        <w:top w:val="none" w:sz="0" w:space="0" w:color="auto"/>
                        <w:left w:val="none" w:sz="0" w:space="0" w:color="auto"/>
                        <w:bottom w:val="none" w:sz="0" w:space="0" w:color="auto"/>
                        <w:right w:val="none" w:sz="0" w:space="0" w:color="auto"/>
                      </w:divBdr>
                    </w:div>
                    <w:div w:id="1644385884">
                      <w:marLeft w:val="0"/>
                      <w:marRight w:val="0"/>
                      <w:marTop w:val="0"/>
                      <w:marBottom w:val="0"/>
                      <w:divBdr>
                        <w:top w:val="none" w:sz="0" w:space="0" w:color="auto"/>
                        <w:left w:val="none" w:sz="0" w:space="0" w:color="auto"/>
                        <w:bottom w:val="none" w:sz="0" w:space="0" w:color="auto"/>
                        <w:right w:val="none" w:sz="0" w:space="0" w:color="auto"/>
                      </w:divBdr>
                    </w:div>
                    <w:div w:id="1772116917">
                      <w:marLeft w:val="0"/>
                      <w:marRight w:val="0"/>
                      <w:marTop w:val="0"/>
                      <w:marBottom w:val="0"/>
                      <w:divBdr>
                        <w:top w:val="none" w:sz="0" w:space="0" w:color="auto"/>
                        <w:left w:val="none" w:sz="0" w:space="0" w:color="auto"/>
                        <w:bottom w:val="none" w:sz="0" w:space="0" w:color="auto"/>
                        <w:right w:val="none" w:sz="0" w:space="0" w:color="auto"/>
                      </w:divBdr>
                    </w:div>
                  </w:divsChild>
                </w:div>
                <w:div w:id="986475068">
                  <w:marLeft w:val="0"/>
                  <w:marRight w:val="0"/>
                  <w:marTop w:val="0"/>
                  <w:marBottom w:val="0"/>
                  <w:divBdr>
                    <w:top w:val="none" w:sz="0" w:space="0" w:color="auto"/>
                    <w:left w:val="none" w:sz="0" w:space="0" w:color="auto"/>
                    <w:bottom w:val="none" w:sz="0" w:space="0" w:color="auto"/>
                    <w:right w:val="none" w:sz="0" w:space="0" w:color="auto"/>
                  </w:divBdr>
                  <w:divsChild>
                    <w:div w:id="925574989">
                      <w:marLeft w:val="0"/>
                      <w:marRight w:val="0"/>
                      <w:marTop w:val="0"/>
                      <w:marBottom w:val="0"/>
                      <w:divBdr>
                        <w:top w:val="none" w:sz="0" w:space="0" w:color="auto"/>
                        <w:left w:val="none" w:sz="0" w:space="0" w:color="auto"/>
                        <w:bottom w:val="none" w:sz="0" w:space="0" w:color="auto"/>
                        <w:right w:val="none" w:sz="0" w:space="0" w:color="auto"/>
                      </w:divBdr>
                    </w:div>
                    <w:div w:id="1224683559">
                      <w:marLeft w:val="0"/>
                      <w:marRight w:val="0"/>
                      <w:marTop w:val="0"/>
                      <w:marBottom w:val="0"/>
                      <w:divBdr>
                        <w:top w:val="none" w:sz="0" w:space="0" w:color="auto"/>
                        <w:left w:val="none" w:sz="0" w:space="0" w:color="auto"/>
                        <w:bottom w:val="none" w:sz="0" w:space="0" w:color="auto"/>
                        <w:right w:val="none" w:sz="0" w:space="0" w:color="auto"/>
                      </w:divBdr>
                    </w:div>
                    <w:div w:id="1417558458">
                      <w:marLeft w:val="0"/>
                      <w:marRight w:val="0"/>
                      <w:marTop w:val="0"/>
                      <w:marBottom w:val="0"/>
                      <w:divBdr>
                        <w:top w:val="none" w:sz="0" w:space="0" w:color="auto"/>
                        <w:left w:val="none" w:sz="0" w:space="0" w:color="auto"/>
                        <w:bottom w:val="none" w:sz="0" w:space="0" w:color="auto"/>
                        <w:right w:val="none" w:sz="0" w:space="0" w:color="auto"/>
                      </w:divBdr>
                    </w:div>
                    <w:div w:id="1811286265">
                      <w:marLeft w:val="0"/>
                      <w:marRight w:val="0"/>
                      <w:marTop w:val="0"/>
                      <w:marBottom w:val="0"/>
                      <w:divBdr>
                        <w:top w:val="none" w:sz="0" w:space="0" w:color="auto"/>
                        <w:left w:val="none" w:sz="0" w:space="0" w:color="auto"/>
                        <w:bottom w:val="none" w:sz="0" w:space="0" w:color="auto"/>
                        <w:right w:val="none" w:sz="0" w:space="0" w:color="auto"/>
                      </w:divBdr>
                    </w:div>
                  </w:divsChild>
                </w:div>
                <w:div w:id="1057243573">
                  <w:marLeft w:val="0"/>
                  <w:marRight w:val="0"/>
                  <w:marTop w:val="0"/>
                  <w:marBottom w:val="0"/>
                  <w:divBdr>
                    <w:top w:val="none" w:sz="0" w:space="0" w:color="auto"/>
                    <w:left w:val="none" w:sz="0" w:space="0" w:color="auto"/>
                    <w:bottom w:val="none" w:sz="0" w:space="0" w:color="auto"/>
                    <w:right w:val="none" w:sz="0" w:space="0" w:color="auto"/>
                  </w:divBdr>
                  <w:divsChild>
                    <w:div w:id="109590603">
                      <w:marLeft w:val="0"/>
                      <w:marRight w:val="0"/>
                      <w:marTop w:val="0"/>
                      <w:marBottom w:val="0"/>
                      <w:divBdr>
                        <w:top w:val="none" w:sz="0" w:space="0" w:color="auto"/>
                        <w:left w:val="none" w:sz="0" w:space="0" w:color="auto"/>
                        <w:bottom w:val="none" w:sz="0" w:space="0" w:color="auto"/>
                        <w:right w:val="none" w:sz="0" w:space="0" w:color="auto"/>
                      </w:divBdr>
                    </w:div>
                    <w:div w:id="154608215">
                      <w:marLeft w:val="0"/>
                      <w:marRight w:val="0"/>
                      <w:marTop w:val="0"/>
                      <w:marBottom w:val="0"/>
                      <w:divBdr>
                        <w:top w:val="none" w:sz="0" w:space="0" w:color="auto"/>
                        <w:left w:val="none" w:sz="0" w:space="0" w:color="auto"/>
                        <w:bottom w:val="none" w:sz="0" w:space="0" w:color="auto"/>
                        <w:right w:val="none" w:sz="0" w:space="0" w:color="auto"/>
                      </w:divBdr>
                    </w:div>
                    <w:div w:id="2095394145">
                      <w:marLeft w:val="0"/>
                      <w:marRight w:val="0"/>
                      <w:marTop w:val="0"/>
                      <w:marBottom w:val="0"/>
                      <w:divBdr>
                        <w:top w:val="none" w:sz="0" w:space="0" w:color="auto"/>
                        <w:left w:val="none" w:sz="0" w:space="0" w:color="auto"/>
                        <w:bottom w:val="none" w:sz="0" w:space="0" w:color="auto"/>
                        <w:right w:val="none" w:sz="0" w:space="0" w:color="auto"/>
                      </w:divBdr>
                    </w:div>
                  </w:divsChild>
                </w:div>
                <w:div w:id="1116173880">
                  <w:marLeft w:val="0"/>
                  <w:marRight w:val="0"/>
                  <w:marTop w:val="0"/>
                  <w:marBottom w:val="0"/>
                  <w:divBdr>
                    <w:top w:val="none" w:sz="0" w:space="0" w:color="auto"/>
                    <w:left w:val="none" w:sz="0" w:space="0" w:color="auto"/>
                    <w:bottom w:val="none" w:sz="0" w:space="0" w:color="auto"/>
                    <w:right w:val="none" w:sz="0" w:space="0" w:color="auto"/>
                  </w:divBdr>
                  <w:divsChild>
                    <w:div w:id="1023942851">
                      <w:marLeft w:val="0"/>
                      <w:marRight w:val="0"/>
                      <w:marTop w:val="0"/>
                      <w:marBottom w:val="0"/>
                      <w:divBdr>
                        <w:top w:val="none" w:sz="0" w:space="0" w:color="auto"/>
                        <w:left w:val="none" w:sz="0" w:space="0" w:color="auto"/>
                        <w:bottom w:val="none" w:sz="0" w:space="0" w:color="auto"/>
                        <w:right w:val="none" w:sz="0" w:space="0" w:color="auto"/>
                      </w:divBdr>
                    </w:div>
                    <w:div w:id="1471747764">
                      <w:marLeft w:val="0"/>
                      <w:marRight w:val="0"/>
                      <w:marTop w:val="0"/>
                      <w:marBottom w:val="0"/>
                      <w:divBdr>
                        <w:top w:val="none" w:sz="0" w:space="0" w:color="auto"/>
                        <w:left w:val="none" w:sz="0" w:space="0" w:color="auto"/>
                        <w:bottom w:val="none" w:sz="0" w:space="0" w:color="auto"/>
                        <w:right w:val="none" w:sz="0" w:space="0" w:color="auto"/>
                      </w:divBdr>
                    </w:div>
                    <w:div w:id="2048480924">
                      <w:marLeft w:val="0"/>
                      <w:marRight w:val="0"/>
                      <w:marTop w:val="0"/>
                      <w:marBottom w:val="0"/>
                      <w:divBdr>
                        <w:top w:val="none" w:sz="0" w:space="0" w:color="auto"/>
                        <w:left w:val="none" w:sz="0" w:space="0" w:color="auto"/>
                        <w:bottom w:val="none" w:sz="0" w:space="0" w:color="auto"/>
                        <w:right w:val="none" w:sz="0" w:space="0" w:color="auto"/>
                      </w:divBdr>
                    </w:div>
                  </w:divsChild>
                </w:div>
                <w:div w:id="1124883281">
                  <w:marLeft w:val="0"/>
                  <w:marRight w:val="0"/>
                  <w:marTop w:val="0"/>
                  <w:marBottom w:val="0"/>
                  <w:divBdr>
                    <w:top w:val="none" w:sz="0" w:space="0" w:color="auto"/>
                    <w:left w:val="none" w:sz="0" w:space="0" w:color="auto"/>
                    <w:bottom w:val="none" w:sz="0" w:space="0" w:color="auto"/>
                    <w:right w:val="none" w:sz="0" w:space="0" w:color="auto"/>
                  </w:divBdr>
                  <w:divsChild>
                    <w:div w:id="622688943">
                      <w:marLeft w:val="0"/>
                      <w:marRight w:val="0"/>
                      <w:marTop w:val="0"/>
                      <w:marBottom w:val="0"/>
                      <w:divBdr>
                        <w:top w:val="none" w:sz="0" w:space="0" w:color="auto"/>
                        <w:left w:val="none" w:sz="0" w:space="0" w:color="auto"/>
                        <w:bottom w:val="none" w:sz="0" w:space="0" w:color="auto"/>
                        <w:right w:val="none" w:sz="0" w:space="0" w:color="auto"/>
                      </w:divBdr>
                    </w:div>
                    <w:div w:id="975066683">
                      <w:marLeft w:val="0"/>
                      <w:marRight w:val="0"/>
                      <w:marTop w:val="0"/>
                      <w:marBottom w:val="0"/>
                      <w:divBdr>
                        <w:top w:val="none" w:sz="0" w:space="0" w:color="auto"/>
                        <w:left w:val="none" w:sz="0" w:space="0" w:color="auto"/>
                        <w:bottom w:val="none" w:sz="0" w:space="0" w:color="auto"/>
                        <w:right w:val="none" w:sz="0" w:space="0" w:color="auto"/>
                      </w:divBdr>
                    </w:div>
                    <w:div w:id="1829394830">
                      <w:marLeft w:val="0"/>
                      <w:marRight w:val="0"/>
                      <w:marTop w:val="0"/>
                      <w:marBottom w:val="0"/>
                      <w:divBdr>
                        <w:top w:val="none" w:sz="0" w:space="0" w:color="auto"/>
                        <w:left w:val="none" w:sz="0" w:space="0" w:color="auto"/>
                        <w:bottom w:val="none" w:sz="0" w:space="0" w:color="auto"/>
                        <w:right w:val="none" w:sz="0" w:space="0" w:color="auto"/>
                      </w:divBdr>
                    </w:div>
                  </w:divsChild>
                </w:div>
                <w:div w:id="1329094941">
                  <w:marLeft w:val="0"/>
                  <w:marRight w:val="0"/>
                  <w:marTop w:val="0"/>
                  <w:marBottom w:val="0"/>
                  <w:divBdr>
                    <w:top w:val="none" w:sz="0" w:space="0" w:color="auto"/>
                    <w:left w:val="none" w:sz="0" w:space="0" w:color="auto"/>
                    <w:bottom w:val="none" w:sz="0" w:space="0" w:color="auto"/>
                    <w:right w:val="none" w:sz="0" w:space="0" w:color="auto"/>
                  </w:divBdr>
                  <w:divsChild>
                    <w:div w:id="1008871753">
                      <w:marLeft w:val="0"/>
                      <w:marRight w:val="0"/>
                      <w:marTop w:val="0"/>
                      <w:marBottom w:val="0"/>
                      <w:divBdr>
                        <w:top w:val="none" w:sz="0" w:space="0" w:color="auto"/>
                        <w:left w:val="none" w:sz="0" w:space="0" w:color="auto"/>
                        <w:bottom w:val="none" w:sz="0" w:space="0" w:color="auto"/>
                        <w:right w:val="none" w:sz="0" w:space="0" w:color="auto"/>
                      </w:divBdr>
                    </w:div>
                    <w:div w:id="1144157762">
                      <w:marLeft w:val="0"/>
                      <w:marRight w:val="0"/>
                      <w:marTop w:val="0"/>
                      <w:marBottom w:val="0"/>
                      <w:divBdr>
                        <w:top w:val="none" w:sz="0" w:space="0" w:color="auto"/>
                        <w:left w:val="none" w:sz="0" w:space="0" w:color="auto"/>
                        <w:bottom w:val="none" w:sz="0" w:space="0" w:color="auto"/>
                        <w:right w:val="none" w:sz="0" w:space="0" w:color="auto"/>
                      </w:divBdr>
                    </w:div>
                    <w:div w:id="1675259807">
                      <w:marLeft w:val="0"/>
                      <w:marRight w:val="0"/>
                      <w:marTop w:val="0"/>
                      <w:marBottom w:val="0"/>
                      <w:divBdr>
                        <w:top w:val="none" w:sz="0" w:space="0" w:color="auto"/>
                        <w:left w:val="none" w:sz="0" w:space="0" w:color="auto"/>
                        <w:bottom w:val="none" w:sz="0" w:space="0" w:color="auto"/>
                        <w:right w:val="none" w:sz="0" w:space="0" w:color="auto"/>
                      </w:divBdr>
                    </w:div>
                    <w:div w:id="1904827447">
                      <w:marLeft w:val="0"/>
                      <w:marRight w:val="0"/>
                      <w:marTop w:val="0"/>
                      <w:marBottom w:val="0"/>
                      <w:divBdr>
                        <w:top w:val="none" w:sz="0" w:space="0" w:color="auto"/>
                        <w:left w:val="none" w:sz="0" w:space="0" w:color="auto"/>
                        <w:bottom w:val="none" w:sz="0" w:space="0" w:color="auto"/>
                        <w:right w:val="none" w:sz="0" w:space="0" w:color="auto"/>
                      </w:divBdr>
                    </w:div>
                  </w:divsChild>
                </w:div>
                <w:div w:id="1335112245">
                  <w:marLeft w:val="0"/>
                  <w:marRight w:val="0"/>
                  <w:marTop w:val="0"/>
                  <w:marBottom w:val="0"/>
                  <w:divBdr>
                    <w:top w:val="none" w:sz="0" w:space="0" w:color="auto"/>
                    <w:left w:val="none" w:sz="0" w:space="0" w:color="auto"/>
                    <w:bottom w:val="none" w:sz="0" w:space="0" w:color="auto"/>
                    <w:right w:val="none" w:sz="0" w:space="0" w:color="auto"/>
                  </w:divBdr>
                  <w:divsChild>
                    <w:div w:id="109394460">
                      <w:marLeft w:val="0"/>
                      <w:marRight w:val="0"/>
                      <w:marTop w:val="0"/>
                      <w:marBottom w:val="0"/>
                      <w:divBdr>
                        <w:top w:val="none" w:sz="0" w:space="0" w:color="auto"/>
                        <w:left w:val="none" w:sz="0" w:space="0" w:color="auto"/>
                        <w:bottom w:val="none" w:sz="0" w:space="0" w:color="auto"/>
                        <w:right w:val="none" w:sz="0" w:space="0" w:color="auto"/>
                      </w:divBdr>
                    </w:div>
                    <w:div w:id="999425782">
                      <w:marLeft w:val="0"/>
                      <w:marRight w:val="0"/>
                      <w:marTop w:val="0"/>
                      <w:marBottom w:val="0"/>
                      <w:divBdr>
                        <w:top w:val="none" w:sz="0" w:space="0" w:color="auto"/>
                        <w:left w:val="none" w:sz="0" w:space="0" w:color="auto"/>
                        <w:bottom w:val="none" w:sz="0" w:space="0" w:color="auto"/>
                        <w:right w:val="none" w:sz="0" w:space="0" w:color="auto"/>
                      </w:divBdr>
                    </w:div>
                    <w:div w:id="1228567081">
                      <w:marLeft w:val="0"/>
                      <w:marRight w:val="0"/>
                      <w:marTop w:val="0"/>
                      <w:marBottom w:val="0"/>
                      <w:divBdr>
                        <w:top w:val="none" w:sz="0" w:space="0" w:color="auto"/>
                        <w:left w:val="none" w:sz="0" w:space="0" w:color="auto"/>
                        <w:bottom w:val="none" w:sz="0" w:space="0" w:color="auto"/>
                        <w:right w:val="none" w:sz="0" w:space="0" w:color="auto"/>
                      </w:divBdr>
                    </w:div>
                  </w:divsChild>
                </w:div>
                <w:div w:id="1634091111">
                  <w:marLeft w:val="0"/>
                  <w:marRight w:val="0"/>
                  <w:marTop w:val="0"/>
                  <w:marBottom w:val="0"/>
                  <w:divBdr>
                    <w:top w:val="none" w:sz="0" w:space="0" w:color="auto"/>
                    <w:left w:val="none" w:sz="0" w:space="0" w:color="auto"/>
                    <w:bottom w:val="none" w:sz="0" w:space="0" w:color="auto"/>
                    <w:right w:val="none" w:sz="0" w:space="0" w:color="auto"/>
                  </w:divBdr>
                  <w:divsChild>
                    <w:div w:id="23605914">
                      <w:marLeft w:val="0"/>
                      <w:marRight w:val="0"/>
                      <w:marTop w:val="0"/>
                      <w:marBottom w:val="0"/>
                      <w:divBdr>
                        <w:top w:val="none" w:sz="0" w:space="0" w:color="auto"/>
                        <w:left w:val="none" w:sz="0" w:space="0" w:color="auto"/>
                        <w:bottom w:val="none" w:sz="0" w:space="0" w:color="auto"/>
                        <w:right w:val="none" w:sz="0" w:space="0" w:color="auto"/>
                      </w:divBdr>
                    </w:div>
                  </w:divsChild>
                </w:div>
                <w:div w:id="1646545681">
                  <w:marLeft w:val="0"/>
                  <w:marRight w:val="0"/>
                  <w:marTop w:val="0"/>
                  <w:marBottom w:val="0"/>
                  <w:divBdr>
                    <w:top w:val="none" w:sz="0" w:space="0" w:color="auto"/>
                    <w:left w:val="none" w:sz="0" w:space="0" w:color="auto"/>
                    <w:bottom w:val="none" w:sz="0" w:space="0" w:color="auto"/>
                    <w:right w:val="none" w:sz="0" w:space="0" w:color="auto"/>
                  </w:divBdr>
                  <w:divsChild>
                    <w:div w:id="485167675">
                      <w:marLeft w:val="0"/>
                      <w:marRight w:val="0"/>
                      <w:marTop w:val="0"/>
                      <w:marBottom w:val="0"/>
                      <w:divBdr>
                        <w:top w:val="none" w:sz="0" w:space="0" w:color="auto"/>
                        <w:left w:val="none" w:sz="0" w:space="0" w:color="auto"/>
                        <w:bottom w:val="none" w:sz="0" w:space="0" w:color="auto"/>
                        <w:right w:val="none" w:sz="0" w:space="0" w:color="auto"/>
                      </w:divBdr>
                    </w:div>
                    <w:div w:id="580061693">
                      <w:marLeft w:val="0"/>
                      <w:marRight w:val="0"/>
                      <w:marTop w:val="0"/>
                      <w:marBottom w:val="0"/>
                      <w:divBdr>
                        <w:top w:val="none" w:sz="0" w:space="0" w:color="auto"/>
                        <w:left w:val="none" w:sz="0" w:space="0" w:color="auto"/>
                        <w:bottom w:val="none" w:sz="0" w:space="0" w:color="auto"/>
                        <w:right w:val="none" w:sz="0" w:space="0" w:color="auto"/>
                      </w:divBdr>
                    </w:div>
                    <w:div w:id="1272131718">
                      <w:marLeft w:val="0"/>
                      <w:marRight w:val="0"/>
                      <w:marTop w:val="0"/>
                      <w:marBottom w:val="0"/>
                      <w:divBdr>
                        <w:top w:val="none" w:sz="0" w:space="0" w:color="auto"/>
                        <w:left w:val="none" w:sz="0" w:space="0" w:color="auto"/>
                        <w:bottom w:val="none" w:sz="0" w:space="0" w:color="auto"/>
                        <w:right w:val="none" w:sz="0" w:space="0" w:color="auto"/>
                      </w:divBdr>
                    </w:div>
                  </w:divsChild>
                </w:div>
                <w:div w:id="1820950364">
                  <w:marLeft w:val="0"/>
                  <w:marRight w:val="0"/>
                  <w:marTop w:val="0"/>
                  <w:marBottom w:val="0"/>
                  <w:divBdr>
                    <w:top w:val="none" w:sz="0" w:space="0" w:color="auto"/>
                    <w:left w:val="none" w:sz="0" w:space="0" w:color="auto"/>
                    <w:bottom w:val="none" w:sz="0" w:space="0" w:color="auto"/>
                    <w:right w:val="none" w:sz="0" w:space="0" w:color="auto"/>
                  </w:divBdr>
                  <w:divsChild>
                    <w:div w:id="226232802">
                      <w:marLeft w:val="0"/>
                      <w:marRight w:val="0"/>
                      <w:marTop w:val="0"/>
                      <w:marBottom w:val="0"/>
                      <w:divBdr>
                        <w:top w:val="none" w:sz="0" w:space="0" w:color="auto"/>
                        <w:left w:val="none" w:sz="0" w:space="0" w:color="auto"/>
                        <w:bottom w:val="none" w:sz="0" w:space="0" w:color="auto"/>
                        <w:right w:val="none" w:sz="0" w:space="0" w:color="auto"/>
                      </w:divBdr>
                    </w:div>
                    <w:div w:id="800423204">
                      <w:marLeft w:val="0"/>
                      <w:marRight w:val="0"/>
                      <w:marTop w:val="0"/>
                      <w:marBottom w:val="0"/>
                      <w:divBdr>
                        <w:top w:val="none" w:sz="0" w:space="0" w:color="auto"/>
                        <w:left w:val="none" w:sz="0" w:space="0" w:color="auto"/>
                        <w:bottom w:val="none" w:sz="0" w:space="0" w:color="auto"/>
                        <w:right w:val="none" w:sz="0" w:space="0" w:color="auto"/>
                      </w:divBdr>
                    </w:div>
                    <w:div w:id="1086800681">
                      <w:marLeft w:val="0"/>
                      <w:marRight w:val="0"/>
                      <w:marTop w:val="0"/>
                      <w:marBottom w:val="0"/>
                      <w:divBdr>
                        <w:top w:val="none" w:sz="0" w:space="0" w:color="auto"/>
                        <w:left w:val="none" w:sz="0" w:space="0" w:color="auto"/>
                        <w:bottom w:val="none" w:sz="0" w:space="0" w:color="auto"/>
                        <w:right w:val="none" w:sz="0" w:space="0" w:color="auto"/>
                      </w:divBdr>
                    </w:div>
                    <w:div w:id="1602687015">
                      <w:marLeft w:val="0"/>
                      <w:marRight w:val="0"/>
                      <w:marTop w:val="0"/>
                      <w:marBottom w:val="0"/>
                      <w:divBdr>
                        <w:top w:val="none" w:sz="0" w:space="0" w:color="auto"/>
                        <w:left w:val="none" w:sz="0" w:space="0" w:color="auto"/>
                        <w:bottom w:val="none" w:sz="0" w:space="0" w:color="auto"/>
                        <w:right w:val="none" w:sz="0" w:space="0" w:color="auto"/>
                      </w:divBdr>
                    </w:div>
                  </w:divsChild>
                </w:div>
                <w:div w:id="1894727987">
                  <w:marLeft w:val="0"/>
                  <w:marRight w:val="0"/>
                  <w:marTop w:val="0"/>
                  <w:marBottom w:val="0"/>
                  <w:divBdr>
                    <w:top w:val="none" w:sz="0" w:space="0" w:color="auto"/>
                    <w:left w:val="none" w:sz="0" w:space="0" w:color="auto"/>
                    <w:bottom w:val="none" w:sz="0" w:space="0" w:color="auto"/>
                    <w:right w:val="none" w:sz="0" w:space="0" w:color="auto"/>
                  </w:divBdr>
                  <w:divsChild>
                    <w:div w:id="707147332">
                      <w:marLeft w:val="0"/>
                      <w:marRight w:val="0"/>
                      <w:marTop w:val="0"/>
                      <w:marBottom w:val="0"/>
                      <w:divBdr>
                        <w:top w:val="none" w:sz="0" w:space="0" w:color="auto"/>
                        <w:left w:val="none" w:sz="0" w:space="0" w:color="auto"/>
                        <w:bottom w:val="none" w:sz="0" w:space="0" w:color="auto"/>
                        <w:right w:val="none" w:sz="0" w:space="0" w:color="auto"/>
                      </w:divBdr>
                    </w:div>
                    <w:div w:id="747309124">
                      <w:marLeft w:val="0"/>
                      <w:marRight w:val="0"/>
                      <w:marTop w:val="0"/>
                      <w:marBottom w:val="0"/>
                      <w:divBdr>
                        <w:top w:val="none" w:sz="0" w:space="0" w:color="auto"/>
                        <w:left w:val="none" w:sz="0" w:space="0" w:color="auto"/>
                        <w:bottom w:val="none" w:sz="0" w:space="0" w:color="auto"/>
                        <w:right w:val="none" w:sz="0" w:space="0" w:color="auto"/>
                      </w:divBdr>
                    </w:div>
                    <w:div w:id="839154641">
                      <w:marLeft w:val="0"/>
                      <w:marRight w:val="0"/>
                      <w:marTop w:val="0"/>
                      <w:marBottom w:val="0"/>
                      <w:divBdr>
                        <w:top w:val="none" w:sz="0" w:space="0" w:color="auto"/>
                        <w:left w:val="none" w:sz="0" w:space="0" w:color="auto"/>
                        <w:bottom w:val="none" w:sz="0" w:space="0" w:color="auto"/>
                        <w:right w:val="none" w:sz="0" w:space="0" w:color="auto"/>
                      </w:divBdr>
                    </w:div>
                    <w:div w:id="1335453581">
                      <w:marLeft w:val="0"/>
                      <w:marRight w:val="0"/>
                      <w:marTop w:val="0"/>
                      <w:marBottom w:val="0"/>
                      <w:divBdr>
                        <w:top w:val="none" w:sz="0" w:space="0" w:color="auto"/>
                        <w:left w:val="none" w:sz="0" w:space="0" w:color="auto"/>
                        <w:bottom w:val="none" w:sz="0" w:space="0" w:color="auto"/>
                        <w:right w:val="none" w:sz="0" w:space="0" w:color="auto"/>
                      </w:divBdr>
                    </w:div>
                  </w:divsChild>
                </w:div>
                <w:div w:id="1969701888">
                  <w:marLeft w:val="0"/>
                  <w:marRight w:val="0"/>
                  <w:marTop w:val="0"/>
                  <w:marBottom w:val="0"/>
                  <w:divBdr>
                    <w:top w:val="none" w:sz="0" w:space="0" w:color="auto"/>
                    <w:left w:val="none" w:sz="0" w:space="0" w:color="auto"/>
                    <w:bottom w:val="none" w:sz="0" w:space="0" w:color="auto"/>
                    <w:right w:val="none" w:sz="0" w:space="0" w:color="auto"/>
                  </w:divBdr>
                  <w:divsChild>
                    <w:div w:id="1257903815">
                      <w:marLeft w:val="0"/>
                      <w:marRight w:val="0"/>
                      <w:marTop w:val="0"/>
                      <w:marBottom w:val="0"/>
                      <w:divBdr>
                        <w:top w:val="none" w:sz="0" w:space="0" w:color="auto"/>
                        <w:left w:val="none" w:sz="0" w:space="0" w:color="auto"/>
                        <w:bottom w:val="none" w:sz="0" w:space="0" w:color="auto"/>
                        <w:right w:val="none" w:sz="0" w:space="0" w:color="auto"/>
                      </w:divBdr>
                    </w:div>
                    <w:div w:id="1544638186">
                      <w:marLeft w:val="0"/>
                      <w:marRight w:val="0"/>
                      <w:marTop w:val="0"/>
                      <w:marBottom w:val="0"/>
                      <w:divBdr>
                        <w:top w:val="none" w:sz="0" w:space="0" w:color="auto"/>
                        <w:left w:val="none" w:sz="0" w:space="0" w:color="auto"/>
                        <w:bottom w:val="none" w:sz="0" w:space="0" w:color="auto"/>
                        <w:right w:val="none" w:sz="0" w:space="0" w:color="auto"/>
                      </w:divBdr>
                    </w:div>
                    <w:div w:id="17304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295595">
      <w:bodyDiv w:val="1"/>
      <w:marLeft w:val="0"/>
      <w:marRight w:val="0"/>
      <w:marTop w:val="0"/>
      <w:marBottom w:val="0"/>
      <w:divBdr>
        <w:top w:val="none" w:sz="0" w:space="0" w:color="auto"/>
        <w:left w:val="none" w:sz="0" w:space="0" w:color="auto"/>
        <w:bottom w:val="none" w:sz="0" w:space="0" w:color="auto"/>
        <w:right w:val="none" w:sz="0" w:space="0" w:color="auto"/>
      </w:divBdr>
    </w:div>
    <w:div w:id="391776764">
      <w:bodyDiv w:val="1"/>
      <w:marLeft w:val="0"/>
      <w:marRight w:val="0"/>
      <w:marTop w:val="0"/>
      <w:marBottom w:val="0"/>
      <w:divBdr>
        <w:top w:val="none" w:sz="0" w:space="0" w:color="auto"/>
        <w:left w:val="none" w:sz="0" w:space="0" w:color="auto"/>
        <w:bottom w:val="none" w:sz="0" w:space="0" w:color="auto"/>
        <w:right w:val="none" w:sz="0" w:space="0" w:color="auto"/>
      </w:divBdr>
      <w:divsChild>
        <w:div w:id="254829215">
          <w:marLeft w:val="640"/>
          <w:marRight w:val="0"/>
          <w:marTop w:val="0"/>
          <w:marBottom w:val="0"/>
          <w:divBdr>
            <w:top w:val="none" w:sz="0" w:space="0" w:color="auto"/>
            <w:left w:val="none" w:sz="0" w:space="0" w:color="auto"/>
            <w:bottom w:val="none" w:sz="0" w:space="0" w:color="auto"/>
            <w:right w:val="none" w:sz="0" w:space="0" w:color="auto"/>
          </w:divBdr>
        </w:div>
        <w:div w:id="1420714189">
          <w:marLeft w:val="640"/>
          <w:marRight w:val="0"/>
          <w:marTop w:val="0"/>
          <w:marBottom w:val="0"/>
          <w:divBdr>
            <w:top w:val="none" w:sz="0" w:space="0" w:color="auto"/>
            <w:left w:val="none" w:sz="0" w:space="0" w:color="auto"/>
            <w:bottom w:val="none" w:sz="0" w:space="0" w:color="auto"/>
            <w:right w:val="none" w:sz="0" w:space="0" w:color="auto"/>
          </w:divBdr>
        </w:div>
        <w:div w:id="297227358">
          <w:marLeft w:val="640"/>
          <w:marRight w:val="0"/>
          <w:marTop w:val="0"/>
          <w:marBottom w:val="0"/>
          <w:divBdr>
            <w:top w:val="none" w:sz="0" w:space="0" w:color="auto"/>
            <w:left w:val="none" w:sz="0" w:space="0" w:color="auto"/>
            <w:bottom w:val="none" w:sz="0" w:space="0" w:color="auto"/>
            <w:right w:val="none" w:sz="0" w:space="0" w:color="auto"/>
          </w:divBdr>
        </w:div>
        <w:div w:id="1587155863">
          <w:marLeft w:val="640"/>
          <w:marRight w:val="0"/>
          <w:marTop w:val="0"/>
          <w:marBottom w:val="0"/>
          <w:divBdr>
            <w:top w:val="none" w:sz="0" w:space="0" w:color="auto"/>
            <w:left w:val="none" w:sz="0" w:space="0" w:color="auto"/>
            <w:bottom w:val="none" w:sz="0" w:space="0" w:color="auto"/>
            <w:right w:val="none" w:sz="0" w:space="0" w:color="auto"/>
          </w:divBdr>
        </w:div>
        <w:div w:id="894465773">
          <w:marLeft w:val="640"/>
          <w:marRight w:val="0"/>
          <w:marTop w:val="0"/>
          <w:marBottom w:val="0"/>
          <w:divBdr>
            <w:top w:val="none" w:sz="0" w:space="0" w:color="auto"/>
            <w:left w:val="none" w:sz="0" w:space="0" w:color="auto"/>
            <w:bottom w:val="none" w:sz="0" w:space="0" w:color="auto"/>
            <w:right w:val="none" w:sz="0" w:space="0" w:color="auto"/>
          </w:divBdr>
        </w:div>
        <w:div w:id="712341843">
          <w:marLeft w:val="640"/>
          <w:marRight w:val="0"/>
          <w:marTop w:val="0"/>
          <w:marBottom w:val="0"/>
          <w:divBdr>
            <w:top w:val="none" w:sz="0" w:space="0" w:color="auto"/>
            <w:left w:val="none" w:sz="0" w:space="0" w:color="auto"/>
            <w:bottom w:val="none" w:sz="0" w:space="0" w:color="auto"/>
            <w:right w:val="none" w:sz="0" w:space="0" w:color="auto"/>
          </w:divBdr>
        </w:div>
      </w:divsChild>
    </w:div>
    <w:div w:id="399793860">
      <w:bodyDiv w:val="1"/>
      <w:marLeft w:val="0"/>
      <w:marRight w:val="0"/>
      <w:marTop w:val="0"/>
      <w:marBottom w:val="0"/>
      <w:divBdr>
        <w:top w:val="none" w:sz="0" w:space="0" w:color="auto"/>
        <w:left w:val="none" w:sz="0" w:space="0" w:color="auto"/>
        <w:bottom w:val="none" w:sz="0" w:space="0" w:color="auto"/>
        <w:right w:val="none" w:sz="0" w:space="0" w:color="auto"/>
      </w:divBdr>
      <w:divsChild>
        <w:div w:id="1907912969">
          <w:marLeft w:val="0"/>
          <w:marRight w:val="0"/>
          <w:marTop w:val="0"/>
          <w:marBottom w:val="0"/>
          <w:divBdr>
            <w:top w:val="none" w:sz="0" w:space="0" w:color="auto"/>
            <w:left w:val="none" w:sz="0" w:space="0" w:color="auto"/>
            <w:bottom w:val="none" w:sz="0" w:space="0" w:color="auto"/>
            <w:right w:val="none" w:sz="0" w:space="0" w:color="auto"/>
          </w:divBdr>
          <w:divsChild>
            <w:div w:id="441799395">
              <w:marLeft w:val="0"/>
              <w:marRight w:val="0"/>
              <w:marTop w:val="0"/>
              <w:marBottom w:val="0"/>
              <w:divBdr>
                <w:top w:val="none" w:sz="0" w:space="0" w:color="auto"/>
                <w:left w:val="none" w:sz="0" w:space="0" w:color="auto"/>
                <w:bottom w:val="none" w:sz="0" w:space="0" w:color="auto"/>
                <w:right w:val="none" w:sz="0" w:space="0" w:color="auto"/>
              </w:divBdr>
              <w:divsChild>
                <w:div w:id="1112168722">
                  <w:marLeft w:val="0"/>
                  <w:marRight w:val="0"/>
                  <w:marTop w:val="0"/>
                  <w:marBottom w:val="0"/>
                  <w:divBdr>
                    <w:top w:val="none" w:sz="0" w:space="0" w:color="auto"/>
                    <w:left w:val="none" w:sz="0" w:space="0" w:color="auto"/>
                    <w:bottom w:val="none" w:sz="0" w:space="0" w:color="auto"/>
                    <w:right w:val="none" w:sz="0" w:space="0" w:color="auto"/>
                  </w:divBdr>
                  <w:divsChild>
                    <w:div w:id="1317300917">
                      <w:marLeft w:val="0"/>
                      <w:marRight w:val="0"/>
                      <w:marTop w:val="0"/>
                      <w:marBottom w:val="0"/>
                      <w:divBdr>
                        <w:top w:val="none" w:sz="0" w:space="0" w:color="auto"/>
                        <w:left w:val="none" w:sz="0" w:space="0" w:color="auto"/>
                        <w:bottom w:val="none" w:sz="0" w:space="0" w:color="auto"/>
                        <w:right w:val="none" w:sz="0" w:space="0" w:color="auto"/>
                      </w:divBdr>
                    </w:div>
                    <w:div w:id="14115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86553">
      <w:bodyDiv w:val="1"/>
      <w:marLeft w:val="0"/>
      <w:marRight w:val="0"/>
      <w:marTop w:val="0"/>
      <w:marBottom w:val="0"/>
      <w:divBdr>
        <w:top w:val="none" w:sz="0" w:space="0" w:color="auto"/>
        <w:left w:val="none" w:sz="0" w:space="0" w:color="auto"/>
        <w:bottom w:val="none" w:sz="0" w:space="0" w:color="auto"/>
        <w:right w:val="none" w:sz="0" w:space="0" w:color="auto"/>
      </w:divBdr>
      <w:divsChild>
        <w:div w:id="1420324958">
          <w:marLeft w:val="640"/>
          <w:marRight w:val="0"/>
          <w:marTop w:val="0"/>
          <w:marBottom w:val="0"/>
          <w:divBdr>
            <w:top w:val="none" w:sz="0" w:space="0" w:color="auto"/>
            <w:left w:val="none" w:sz="0" w:space="0" w:color="auto"/>
            <w:bottom w:val="none" w:sz="0" w:space="0" w:color="auto"/>
            <w:right w:val="none" w:sz="0" w:space="0" w:color="auto"/>
          </w:divBdr>
        </w:div>
        <w:div w:id="837428300">
          <w:marLeft w:val="640"/>
          <w:marRight w:val="0"/>
          <w:marTop w:val="0"/>
          <w:marBottom w:val="0"/>
          <w:divBdr>
            <w:top w:val="none" w:sz="0" w:space="0" w:color="auto"/>
            <w:left w:val="none" w:sz="0" w:space="0" w:color="auto"/>
            <w:bottom w:val="none" w:sz="0" w:space="0" w:color="auto"/>
            <w:right w:val="none" w:sz="0" w:space="0" w:color="auto"/>
          </w:divBdr>
        </w:div>
        <w:div w:id="1144351147">
          <w:marLeft w:val="640"/>
          <w:marRight w:val="0"/>
          <w:marTop w:val="0"/>
          <w:marBottom w:val="0"/>
          <w:divBdr>
            <w:top w:val="none" w:sz="0" w:space="0" w:color="auto"/>
            <w:left w:val="none" w:sz="0" w:space="0" w:color="auto"/>
            <w:bottom w:val="none" w:sz="0" w:space="0" w:color="auto"/>
            <w:right w:val="none" w:sz="0" w:space="0" w:color="auto"/>
          </w:divBdr>
        </w:div>
        <w:div w:id="1658612843">
          <w:marLeft w:val="640"/>
          <w:marRight w:val="0"/>
          <w:marTop w:val="0"/>
          <w:marBottom w:val="0"/>
          <w:divBdr>
            <w:top w:val="none" w:sz="0" w:space="0" w:color="auto"/>
            <w:left w:val="none" w:sz="0" w:space="0" w:color="auto"/>
            <w:bottom w:val="none" w:sz="0" w:space="0" w:color="auto"/>
            <w:right w:val="none" w:sz="0" w:space="0" w:color="auto"/>
          </w:divBdr>
        </w:div>
        <w:div w:id="556091351">
          <w:marLeft w:val="640"/>
          <w:marRight w:val="0"/>
          <w:marTop w:val="0"/>
          <w:marBottom w:val="0"/>
          <w:divBdr>
            <w:top w:val="none" w:sz="0" w:space="0" w:color="auto"/>
            <w:left w:val="none" w:sz="0" w:space="0" w:color="auto"/>
            <w:bottom w:val="none" w:sz="0" w:space="0" w:color="auto"/>
            <w:right w:val="none" w:sz="0" w:space="0" w:color="auto"/>
          </w:divBdr>
        </w:div>
      </w:divsChild>
    </w:div>
    <w:div w:id="505872609">
      <w:bodyDiv w:val="1"/>
      <w:marLeft w:val="0"/>
      <w:marRight w:val="0"/>
      <w:marTop w:val="0"/>
      <w:marBottom w:val="0"/>
      <w:divBdr>
        <w:top w:val="none" w:sz="0" w:space="0" w:color="auto"/>
        <w:left w:val="none" w:sz="0" w:space="0" w:color="auto"/>
        <w:bottom w:val="none" w:sz="0" w:space="0" w:color="auto"/>
        <w:right w:val="none" w:sz="0" w:space="0" w:color="auto"/>
      </w:divBdr>
      <w:divsChild>
        <w:div w:id="932786220">
          <w:marLeft w:val="0"/>
          <w:marRight w:val="0"/>
          <w:marTop w:val="0"/>
          <w:marBottom w:val="0"/>
          <w:divBdr>
            <w:top w:val="none" w:sz="0" w:space="0" w:color="auto"/>
            <w:left w:val="none" w:sz="0" w:space="0" w:color="auto"/>
            <w:bottom w:val="none" w:sz="0" w:space="0" w:color="auto"/>
            <w:right w:val="none" w:sz="0" w:space="0" w:color="auto"/>
          </w:divBdr>
          <w:divsChild>
            <w:div w:id="1345475781">
              <w:marLeft w:val="0"/>
              <w:marRight w:val="0"/>
              <w:marTop w:val="0"/>
              <w:marBottom w:val="0"/>
              <w:divBdr>
                <w:top w:val="none" w:sz="0" w:space="0" w:color="auto"/>
                <w:left w:val="none" w:sz="0" w:space="0" w:color="auto"/>
                <w:bottom w:val="none" w:sz="0" w:space="0" w:color="auto"/>
                <w:right w:val="none" w:sz="0" w:space="0" w:color="auto"/>
              </w:divBdr>
              <w:divsChild>
                <w:div w:id="1713656129">
                  <w:marLeft w:val="0"/>
                  <w:marRight w:val="0"/>
                  <w:marTop w:val="0"/>
                  <w:marBottom w:val="0"/>
                  <w:divBdr>
                    <w:top w:val="none" w:sz="0" w:space="0" w:color="auto"/>
                    <w:left w:val="none" w:sz="0" w:space="0" w:color="auto"/>
                    <w:bottom w:val="none" w:sz="0" w:space="0" w:color="auto"/>
                    <w:right w:val="none" w:sz="0" w:space="0" w:color="auto"/>
                  </w:divBdr>
                  <w:divsChild>
                    <w:div w:id="18313194">
                      <w:marLeft w:val="0"/>
                      <w:marRight w:val="0"/>
                      <w:marTop w:val="0"/>
                      <w:marBottom w:val="0"/>
                      <w:divBdr>
                        <w:top w:val="none" w:sz="0" w:space="0" w:color="auto"/>
                        <w:left w:val="none" w:sz="0" w:space="0" w:color="auto"/>
                        <w:bottom w:val="none" w:sz="0" w:space="0" w:color="auto"/>
                        <w:right w:val="none" w:sz="0" w:space="0" w:color="auto"/>
                      </w:divBdr>
                    </w:div>
                    <w:div w:id="580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382243">
      <w:bodyDiv w:val="1"/>
      <w:marLeft w:val="0"/>
      <w:marRight w:val="0"/>
      <w:marTop w:val="0"/>
      <w:marBottom w:val="0"/>
      <w:divBdr>
        <w:top w:val="none" w:sz="0" w:space="0" w:color="auto"/>
        <w:left w:val="none" w:sz="0" w:space="0" w:color="auto"/>
        <w:bottom w:val="none" w:sz="0" w:space="0" w:color="auto"/>
        <w:right w:val="none" w:sz="0" w:space="0" w:color="auto"/>
      </w:divBdr>
    </w:div>
    <w:div w:id="724329087">
      <w:bodyDiv w:val="1"/>
      <w:marLeft w:val="0"/>
      <w:marRight w:val="0"/>
      <w:marTop w:val="0"/>
      <w:marBottom w:val="0"/>
      <w:divBdr>
        <w:top w:val="none" w:sz="0" w:space="0" w:color="auto"/>
        <w:left w:val="none" w:sz="0" w:space="0" w:color="auto"/>
        <w:bottom w:val="none" w:sz="0" w:space="0" w:color="auto"/>
        <w:right w:val="none" w:sz="0" w:space="0" w:color="auto"/>
      </w:divBdr>
      <w:divsChild>
        <w:div w:id="981888290">
          <w:marLeft w:val="0"/>
          <w:marRight w:val="0"/>
          <w:marTop w:val="0"/>
          <w:marBottom w:val="0"/>
          <w:divBdr>
            <w:top w:val="none" w:sz="0" w:space="0" w:color="auto"/>
            <w:left w:val="none" w:sz="0" w:space="0" w:color="auto"/>
            <w:bottom w:val="none" w:sz="0" w:space="0" w:color="auto"/>
            <w:right w:val="none" w:sz="0" w:space="0" w:color="auto"/>
          </w:divBdr>
        </w:div>
        <w:div w:id="1797748815">
          <w:marLeft w:val="0"/>
          <w:marRight w:val="0"/>
          <w:marTop w:val="0"/>
          <w:marBottom w:val="0"/>
          <w:divBdr>
            <w:top w:val="none" w:sz="0" w:space="0" w:color="auto"/>
            <w:left w:val="none" w:sz="0" w:space="0" w:color="auto"/>
            <w:bottom w:val="none" w:sz="0" w:space="0" w:color="auto"/>
            <w:right w:val="none" w:sz="0" w:space="0" w:color="auto"/>
          </w:divBdr>
          <w:divsChild>
            <w:div w:id="1218592872">
              <w:marLeft w:val="-75"/>
              <w:marRight w:val="0"/>
              <w:marTop w:val="30"/>
              <w:marBottom w:val="30"/>
              <w:divBdr>
                <w:top w:val="none" w:sz="0" w:space="0" w:color="auto"/>
                <w:left w:val="none" w:sz="0" w:space="0" w:color="auto"/>
                <w:bottom w:val="none" w:sz="0" w:space="0" w:color="auto"/>
                <w:right w:val="none" w:sz="0" w:space="0" w:color="auto"/>
              </w:divBdr>
              <w:divsChild>
                <w:div w:id="7801570">
                  <w:marLeft w:val="0"/>
                  <w:marRight w:val="0"/>
                  <w:marTop w:val="0"/>
                  <w:marBottom w:val="0"/>
                  <w:divBdr>
                    <w:top w:val="none" w:sz="0" w:space="0" w:color="auto"/>
                    <w:left w:val="none" w:sz="0" w:space="0" w:color="auto"/>
                    <w:bottom w:val="none" w:sz="0" w:space="0" w:color="auto"/>
                    <w:right w:val="none" w:sz="0" w:space="0" w:color="auto"/>
                  </w:divBdr>
                  <w:divsChild>
                    <w:div w:id="985160677">
                      <w:marLeft w:val="0"/>
                      <w:marRight w:val="0"/>
                      <w:marTop w:val="0"/>
                      <w:marBottom w:val="0"/>
                      <w:divBdr>
                        <w:top w:val="none" w:sz="0" w:space="0" w:color="auto"/>
                        <w:left w:val="none" w:sz="0" w:space="0" w:color="auto"/>
                        <w:bottom w:val="none" w:sz="0" w:space="0" w:color="auto"/>
                        <w:right w:val="none" w:sz="0" w:space="0" w:color="auto"/>
                      </w:divBdr>
                    </w:div>
                  </w:divsChild>
                </w:div>
                <w:div w:id="9768838">
                  <w:marLeft w:val="0"/>
                  <w:marRight w:val="0"/>
                  <w:marTop w:val="0"/>
                  <w:marBottom w:val="0"/>
                  <w:divBdr>
                    <w:top w:val="none" w:sz="0" w:space="0" w:color="auto"/>
                    <w:left w:val="none" w:sz="0" w:space="0" w:color="auto"/>
                    <w:bottom w:val="none" w:sz="0" w:space="0" w:color="auto"/>
                    <w:right w:val="none" w:sz="0" w:space="0" w:color="auto"/>
                  </w:divBdr>
                  <w:divsChild>
                    <w:div w:id="6635221">
                      <w:marLeft w:val="0"/>
                      <w:marRight w:val="0"/>
                      <w:marTop w:val="0"/>
                      <w:marBottom w:val="0"/>
                      <w:divBdr>
                        <w:top w:val="none" w:sz="0" w:space="0" w:color="auto"/>
                        <w:left w:val="none" w:sz="0" w:space="0" w:color="auto"/>
                        <w:bottom w:val="none" w:sz="0" w:space="0" w:color="auto"/>
                        <w:right w:val="none" w:sz="0" w:space="0" w:color="auto"/>
                      </w:divBdr>
                    </w:div>
                  </w:divsChild>
                </w:div>
                <w:div w:id="10570351">
                  <w:marLeft w:val="0"/>
                  <w:marRight w:val="0"/>
                  <w:marTop w:val="0"/>
                  <w:marBottom w:val="0"/>
                  <w:divBdr>
                    <w:top w:val="none" w:sz="0" w:space="0" w:color="auto"/>
                    <w:left w:val="none" w:sz="0" w:space="0" w:color="auto"/>
                    <w:bottom w:val="none" w:sz="0" w:space="0" w:color="auto"/>
                    <w:right w:val="none" w:sz="0" w:space="0" w:color="auto"/>
                  </w:divBdr>
                  <w:divsChild>
                    <w:div w:id="1661227350">
                      <w:marLeft w:val="0"/>
                      <w:marRight w:val="0"/>
                      <w:marTop w:val="0"/>
                      <w:marBottom w:val="0"/>
                      <w:divBdr>
                        <w:top w:val="none" w:sz="0" w:space="0" w:color="auto"/>
                        <w:left w:val="none" w:sz="0" w:space="0" w:color="auto"/>
                        <w:bottom w:val="none" w:sz="0" w:space="0" w:color="auto"/>
                        <w:right w:val="none" w:sz="0" w:space="0" w:color="auto"/>
                      </w:divBdr>
                    </w:div>
                  </w:divsChild>
                </w:div>
                <w:div w:id="58555407">
                  <w:marLeft w:val="0"/>
                  <w:marRight w:val="0"/>
                  <w:marTop w:val="0"/>
                  <w:marBottom w:val="0"/>
                  <w:divBdr>
                    <w:top w:val="none" w:sz="0" w:space="0" w:color="auto"/>
                    <w:left w:val="none" w:sz="0" w:space="0" w:color="auto"/>
                    <w:bottom w:val="none" w:sz="0" w:space="0" w:color="auto"/>
                    <w:right w:val="none" w:sz="0" w:space="0" w:color="auto"/>
                  </w:divBdr>
                  <w:divsChild>
                    <w:div w:id="73554987">
                      <w:marLeft w:val="0"/>
                      <w:marRight w:val="0"/>
                      <w:marTop w:val="0"/>
                      <w:marBottom w:val="0"/>
                      <w:divBdr>
                        <w:top w:val="none" w:sz="0" w:space="0" w:color="auto"/>
                        <w:left w:val="none" w:sz="0" w:space="0" w:color="auto"/>
                        <w:bottom w:val="none" w:sz="0" w:space="0" w:color="auto"/>
                        <w:right w:val="none" w:sz="0" w:space="0" w:color="auto"/>
                      </w:divBdr>
                    </w:div>
                  </w:divsChild>
                </w:div>
                <w:div w:id="66731647">
                  <w:marLeft w:val="0"/>
                  <w:marRight w:val="0"/>
                  <w:marTop w:val="0"/>
                  <w:marBottom w:val="0"/>
                  <w:divBdr>
                    <w:top w:val="none" w:sz="0" w:space="0" w:color="auto"/>
                    <w:left w:val="none" w:sz="0" w:space="0" w:color="auto"/>
                    <w:bottom w:val="none" w:sz="0" w:space="0" w:color="auto"/>
                    <w:right w:val="none" w:sz="0" w:space="0" w:color="auto"/>
                  </w:divBdr>
                  <w:divsChild>
                    <w:div w:id="361783386">
                      <w:marLeft w:val="0"/>
                      <w:marRight w:val="0"/>
                      <w:marTop w:val="0"/>
                      <w:marBottom w:val="0"/>
                      <w:divBdr>
                        <w:top w:val="none" w:sz="0" w:space="0" w:color="auto"/>
                        <w:left w:val="none" w:sz="0" w:space="0" w:color="auto"/>
                        <w:bottom w:val="none" w:sz="0" w:space="0" w:color="auto"/>
                        <w:right w:val="none" w:sz="0" w:space="0" w:color="auto"/>
                      </w:divBdr>
                    </w:div>
                  </w:divsChild>
                </w:div>
                <w:div w:id="77136630">
                  <w:marLeft w:val="0"/>
                  <w:marRight w:val="0"/>
                  <w:marTop w:val="0"/>
                  <w:marBottom w:val="0"/>
                  <w:divBdr>
                    <w:top w:val="none" w:sz="0" w:space="0" w:color="auto"/>
                    <w:left w:val="none" w:sz="0" w:space="0" w:color="auto"/>
                    <w:bottom w:val="none" w:sz="0" w:space="0" w:color="auto"/>
                    <w:right w:val="none" w:sz="0" w:space="0" w:color="auto"/>
                  </w:divBdr>
                  <w:divsChild>
                    <w:div w:id="19013678">
                      <w:marLeft w:val="0"/>
                      <w:marRight w:val="0"/>
                      <w:marTop w:val="0"/>
                      <w:marBottom w:val="0"/>
                      <w:divBdr>
                        <w:top w:val="none" w:sz="0" w:space="0" w:color="auto"/>
                        <w:left w:val="none" w:sz="0" w:space="0" w:color="auto"/>
                        <w:bottom w:val="none" w:sz="0" w:space="0" w:color="auto"/>
                        <w:right w:val="none" w:sz="0" w:space="0" w:color="auto"/>
                      </w:divBdr>
                    </w:div>
                  </w:divsChild>
                </w:div>
                <w:div w:id="106513893">
                  <w:marLeft w:val="0"/>
                  <w:marRight w:val="0"/>
                  <w:marTop w:val="0"/>
                  <w:marBottom w:val="0"/>
                  <w:divBdr>
                    <w:top w:val="none" w:sz="0" w:space="0" w:color="auto"/>
                    <w:left w:val="none" w:sz="0" w:space="0" w:color="auto"/>
                    <w:bottom w:val="none" w:sz="0" w:space="0" w:color="auto"/>
                    <w:right w:val="none" w:sz="0" w:space="0" w:color="auto"/>
                  </w:divBdr>
                  <w:divsChild>
                    <w:div w:id="376324317">
                      <w:marLeft w:val="0"/>
                      <w:marRight w:val="0"/>
                      <w:marTop w:val="0"/>
                      <w:marBottom w:val="0"/>
                      <w:divBdr>
                        <w:top w:val="none" w:sz="0" w:space="0" w:color="auto"/>
                        <w:left w:val="none" w:sz="0" w:space="0" w:color="auto"/>
                        <w:bottom w:val="none" w:sz="0" w:space="0" w:color="auto"/>
                        <w:right w:val="none" w:sz="0" w:space="0" w:color="auto"/>
                      </w:divBdr>
                    </w:div>
                  </w:divsChild>
                </w:div>
                <w:div w:id="124347907">
                  <w:marLeft w:val="0"/>
                  <w:marRight w:val="0"/>
                  <w:marTop w:val="0"/>
                  <w:marBottom w:val="0"/>
                  <w:divBdr>
                    <w:top w:val="none" w:sz="0" w:space="0" w:color="auto"/>
                    <w:left w:val="none" w:sz="0" w:space="0" w:color="auto"/>
                    <w:bottom w:val="none" w:sz="0" w:space="0" w:color="auto"/>
                    <w:right w:val="none" w:sz="0" w:space="0" w:color="auto"/>
                  </w:divBdr>
                  <w:divsChild>
                    <w:div w:id="1259483903">
                      <w:marLeft w:val="0"/>
                      <w:marRight w:val="0"/>
                      <w:marTop w:val="0"/>
                      <w:marBottom w:val="0"/>
                      <w:divBdr>
                        <w:top w:val="none" w:sz="0" w:space="0" w:color="auto"/>
                        <w:left w:val="none" w:sz="0" w:space="0" w:color="auto"/>
                        <w:bottom w:val="none" w:sz="0" w:space="0" w:color="auto"/>
                        <w:right w:val="none" w:sz="0" w:space="0" w:color="auto"/>
                      </w:divBdr>
                    </w:div>
                  </w:divsChild>
                </w:div>
                <w:div w:id="143857615">
                  <w:marLeft w:val="0"/>
                  <w:marRight w:val="0"/>
                  <w:marTop w:val="0"/>
                  <w:marBottom w:val="0"/>
                  <w:divBdr>
                    <w:top w:val="none" w:sz="0" w:space="0" w:color="auto"/>
                    <w:left w:val="none" w:sz="0" w:space="0" w:color="auto"/>
                    <w:bottom w:val="none" w:sz="0" w:space="0" w:color="auto"/>
                    <w:right w:val="none" w:sz="0" w:space="0" w:color="auto"/>
                  </w:divBdr>
                  <w:divsChild>
                    <w:div w:id="584073631">
                      <w:marLeft w:val="0"/>
                      <w:marRight w:val="0"/>
                      <w:marTop w:val="0"/>
                      <w:marBottom w:val="0"/>
                      <w:divBdr>
                        <w:top w:val="none" w:sz="0" w:space="0" w:color="auto"/>
                        <w:left w:val="none" w:sz="0" w:space="0" w:color="auto"/>
                        <w:bottom w:val="none" w:sz="0" w:space="0" w:color="auto"/>
                        <w:right w:val="none" w:sz="0" w:space="0" w:color="auto"/>
                      </w:divBdr>
                    </w:div>
                  </w:divsChild>
                </w:div>
                <w:div w:id="148447793">
                  <w:marLeft w:val="0"/>
                  <w:marRight w:val="0"/>
                  <w:marTop w:val="0"/>
                  <w:marBottom w:val="0"/>
                  <w:divBdr>
                    <w:top w:val="none" w:sz="0" w:space="0" w:color="auto"/>
                    <w:left w:val="none" w:sz="0" w:space="0" w:color="auto"/>
                    <w:bottom w:val="none" w:sz="0" w:space="0" w:color="auto"/>
                    <w:right w:val="none" w:sz="0" w:space="0" w:color="auto"/>
                  </w:divBdr>
                  <w:divsChild>
                    <w:div w:id="1090661412">
                      <w:marLeft w:val="0"/>
                      <w:marRight w:val="0"/>
                      <w:marTop w:val="0"/>
                      <w:marBottom w:val="0"/>
                      <w:divBdr>
                        <w:top w:val="none" w:sz="0" w:space="0" w:color="auto"/>
                        <w:left w:val="none" w:sz="0" w:space="0" w:color="auto"/>
                        <w:bottom w:val="none" w:sz="0" w:space="0" w:color="auto"/>
                        <w:right w:val="none" w:sz="0" w:space="0" w:color="auto"/>
                      </w:divBdr>
                    </w:div>
                  </w:divsChild>
                </w:div>
                <w:div w:id="151796403">
                  <w:marLeft w:val="0"/>
                  <w:marRight w:val="0"/>
                  <w:marTop w:val="0"/>
                  <w:marBottom w:val="0"/>
                  <w:divBdr>
                    <w:top w:val="none" w:sz="0" w:space="0" w:color="auto"/>
                    <w:left w:val="none" w:sz="0" w:space="0" w:color="auto"/>
                    <w:bottom w:val="none" w:sz="0" w:space="0" w:color="auto"/>
                    <w:right w:val="none" w:sz="0" w:space="0" w:color="auto"/>
                  </w:divBdr>
                  <w:divsChild>
                    <w:div w:id="745030280">
                      <w:marLeft w:val="0"/>
                      <w:marRight w:val="0"/>
                      <w:marTop w:val="0"/>
                      <w:marBottom w:val="0"/>
                      <w:divBdr>
                        <w:top w:val="none" w:sz="0" w:space="0" w:color="auto"/>
                        <w:left w:val="none" w:sz="0" w:space="0" w:color="auto"/>
                        <w:bottom w:val="none" w:sz="0" w:space="0" w:color="auto"/>
                        <w:right w:val="none" w:sz="0" w:space="0" w:color="auto"/>
                      </w:divBdr>
                    </w:div>
                  </w:divsChild>
                </w:div>
                <w:div w:id="184633075">
                  <w:marLeft w:val="0"/>
                  <w:marRight w:val="0"/>
                  <w:marTop w:val="0"/>
                  <w:marBottom w:val="0"/>
                  <w:divBdr>
                    <w:top w:val="none" w:sz="0" w:space="0" w:color="auto"/>
                    <w:left w:val="none" w:sz="0" w:space="0" w:color="auto"/>
                    <w:bottom w:val="none" w:sz="0" w:space="0" w:color="auto"/>
                    <w:right w:val="none" w:sz="0" w:space="0" w:color="auto"/>
                  </w:divBdr>
                  <w:divsChild>
                    <w:div w:id="1179391201">
                      <w:marLeft w:val="0"/>
                      <w:marRight w:val="0"/>
                      <w:marTop w:val="0"/>
                      <w:marBottom w:val="0"/>
                      <w:divBdr>
                        <w:top w:val="none" w:sz="0" w:space="0" w:color="auto"/>
                        <w:left w:val="none" w:sz="0" w:space="0" w:color="auto"/>
                        <w:bottom w:val="none" w:sz="0" w:space="0" w:color="auto"/>
                        <w:right w:val="none" w:sz="0" w:space="0" w:color="auto"/>
                      </w:divBdr>
                    </w:div>
                  </w:divsChild>
                </w:div>
                <w:div w:id="204223511">
                  <w:marLeft w:val="0"/>
                  <w:marRight w:val="0"/>
                  <w:marTop w:val="0"/>
                  <w:marBottom w:val="0"/>
                  <w:divBdr>
                    <w:top w:val="none" w:sz="0" w:space="0" w:color="auto"/>
                    <w:left w:val="none" w:sz="0" w:space="0" w:color="auto"/>
                    <w:bottom w:val="none" w:sz="0" w:space="0" w:color="auto"/>
                    <w:right w:val="none" w:sz="0" w:space="0" w:color="auto"/>
                  </w:divBdr>
                  <w:divsChild>
                    <w:div w:id="1909264115">
                      <w:marLeft w:val="0"/>
                      <w:marRight w:val="0"/>
                      <w:marTop w:val="0"/>
                      <w:marBottom w:val="0"/>
                      <w:divBdr>
                        <w:top w:val="none" w:sz="0" w:space="0" w:color="auto"/>
                        <w:left w:val="none" w:sz="0" w:space="0" w:color="auto"/>
                        <w:bottom w:val="none" w:sz="0" w:space="0" w:color="auto"/>
                        <w:right w:val="none" w:sz="0" w:space="0" w:color="auto"/>
                      </w:divBdr>
                    </w:div>
                  </w:divsChild>
                </w:div>
                <w:div w:id="237206649">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271548045">
                  <w:marLeft w:val="0"/>
                  <w:marRight w:val="0"/>
                  <w:marTop w:val="0"/>
                  <w:marBottom w:val="0"/>
                  <w:divBdr>
                    <w:top w:val="none" w:sz="0" w:space="0" w:color="auto"/>
                    <w:left w:val="none" w:sz="0" w:space="0" w:color="auto"/>
                    <w:bottom w:val="none" w:sz="0" w:space="0" w:color="auto"/>
                    <w:right w:val="none" w:sz="0" w:space="0" w:color="auto"/>
                  </w:divBdr>
                  <w:divsChild>
                    <w:div w:id="1778721047">
                      <w:marLeft w:val="0"/>
                      <w:marRight w:val="0"/>
                      <w:marTop w:val="0"/>
                      <w:marBottom w:val="0"/>
                      <w:divBdr>
                        <w:top w:val="none" w:sz="0" w:space="0" w:color="auto"/>
                        <w:left w:val="none" w:sz="0" w:space="0" w:color="auto"/>
                        <w:bottom w:val="none" w:sz="0" w:space="0" w:color="auto"/>
                        <w:right w:val="none" w:sz="0" w:space="0" w:color="auto"/>
                      </w:divBdr>
                    </w:div>
                  </w:divsChild>
                </w:div>
                <w:div w:id="312413395">
                  <w:marLeft w:val="0"/>
                  <w:marRight w:val="0"/>
                  <w:marTop w:val="0"/>
                  <w:marBottom w:val="0"/>
                  <w:divBdr>
                    <w:top w:val="none" w:sz="0" w:space="0" w:color="auto"/>
                    <w:left w:val="none" w:sz="0" w:space="0" w:color="auto"/>
                    <w:bottom w:val="none" w:sz="0" w:space="0" w:color="auto"/>
                    <w:right w:val="none" w:sz="0" w:space="0" w:color="auto"/>
                  </w:divBdr>
                  <w:divsChild>
                    <w:div w:id="603726257">
                      <w:marLeft w:val="0"/>
                      <w:marRight w:val="0"/>
                      <w:marTop w:val="0"/>
                      <w:marBottom w:val="0"/>
                      <w:divBdr>
                        <w:top w:val="none" w:sz="0" w:space="0" w:color="auto"/>
                        <w:left w:val="none" w:sz="0" w:space="0" w:color="auto"/>
                        <w:bottom w:val="none" w:sz="0" w:space="0" w:color="auto"/>
                        <w:right w:val="none" w:sz="0" w:space="0" w:color="auto"/>
                      </w:divBdr>
                    </w:div>
                  </w:divsChild>
                </w:div>
                <w:div w:id="340550952">
                  <w:marLeft w:val="0"/>
                  <w:marRight w:val="0"/>
                  <w:marTop w:val="0"/>
                  <w:marBottom w:val="0"/>
                  <w:divBdr>
                    <w:top w:val="none" w:sz="0" w:space="0" w:color="auto"/>
                    <w:left w:val="none" w:sz="0" w:space="0" w:color="auto"/>
                    <w:bottom w:val="none" w:sz="0" w:space="0" w:color="auto"/>
                    <w:right w:val="none" w:sz="0" w:space="0" w:color="auto"/>
                  </w:divBdr>
                  <w:divsChild>
                    <w:div w:id="91974207">
                      <w:marLeft w:val="0"/>
                      <w:marRight w:val="0"/>
                      <w:marTop w:val="0"/>
                      <w:marBottom w:val="0"/>
                      <w:divBdr>
                        <w:top w:val="none" w:sz="0" w:space="0" w:color="auto"/>
                        <w:left w:val="none" w:sz="0" w:space="0" w:color="auto"/>
                        <w:bottom w:val="none" w:sz="0" w:space="0" w:color="auto"/>
                        <w:right w:val="none" w:sz="0" w:space="0" w:color="auto"/>
                      </w:divBdr>
                    </w:div>
                  </w:divsChild>
                </w:div>
                <w:div w:id="343898149">
                  <w:marLeft w:val="0"/>
                  <w:marRight w:val="0"/>
                  <w:marTop w:val="0"/>
                  <w:marBottom w:val="0"/>
                  <w:divBdr>
                    <w:top w:val="none" w:sz="0" w:space="0" w:color="auto"/>
                    <w:left w:val="none" w:sz="0" w:space="0" w:color="auto"/>
                    <w:bottom w:val="none" w:sz="0" w:space="0" w:color="auto"/>
                    <w:right w:val="none" w:sz="0" w:space="0" w:color="auto"/>
                  </w:divBdr>
                  <w:divsChild>
                    <w:div w:id="852107050">
                      <w:marLeft w:val="0"/>
                      <w:marRight w:val="0"/>
                      <w:marTop w:val="0"/>
                      <w:marBottom w:val="0"/>
                      <w:divBdr>
                        <w:top w:val="none" w:sz="0" w:space="0" w:color="auto"/>
                        <w:left w:val="none" w:sz="0" w:space="0" w:color="auto"/>
                        <w:bottom w:val="none" w:sz="0" w:space="0" w:color="auto"/>
                        <w:right w:val="none" w:sz="0" w:space="0" w:color="auto"/>
                      </w:divBdr>
                    </w:div>
                  </w:divsChild>
                </w:div>
                <w:div w:id="373240155">
                  <w:marLeft w:val="0"/>
                  <w:marRight w:val="0"/>
                  <w:marTop w:val="0"/>
                  <w:marBottom w:val="0"/>
                  <w:divBdr>
                    <w:top w:val="none" w:sz="0" w:space="0" w:color="auto"/>
                    <w:left w:val="none" w:sz="0" w:space="0" w:color="auto"/>
                    <w:bottom w:val="none" w:sz="0" w:space="0" w:color="auto"/>
                    <w:right w:val="none" w:sz="0" w:space="0" w:color="auto"/>
                  </w:divBdr>
                  <w:divsChild>
                    <w:div w:id="2070036495">
                      <w:marLeft w:val="0"/>
                      <w:marRight w:val="0"/>
                      <w:marTop w:val="0"/>
                      <w:marBottom w:val="0"/>
                      <w:divBdr>
                        <w:top w:val="none" w:sz="0" w:space="0" w:color="auto"/>
                        <w:left w:val="none" w:sz="0" w:space="0" w:color="auto"/>
                        <w:bottom w:val="none" w:sz="0" w:space="0" w:color="auto"/>
                        <w:right w:val="none" w:sz="0" w:space="0" w:color="auto"/>
                      </w:divBdr>
                    </w:div>
                  </w:divsChild>
                </w:div>
                <w:div w:id="404685406">
                  <w:marLeft w:val="0"/>
                  <w:marRight w:val="0"/>
                  <w:marTop w:val="0"/>
                  <w:marBottom w:val="0"/>
                  <w:divBdr>
                    <w:top w:val="none" w:sz="0" w:space="0" w:color="auto"/>
                    <w:left w:val="none" w:sz="0" w:space="0" w:color="auto"/>
                    <w:bottom w:val="none" w:sz="0" w:space="0" w:color="auto"/>
                    <w:right w:val="none" w:sz="0" w:space="0" w:color="auto"/>
                  </w:divBdr>
                  <w:divsChild>
                    <w:div w:id="1253129788">
                      <w:marLeft w:val="0"/>
                      <w:marRight w:val="0"/>
                      <w:marTop w:val="0"/>
                      <w:marBottom w:val="0"/>
                      <w:divBdr>
                        <w:top w:val="none" w:sz="0" w:space="0" w:color="auto"/>
                        <w:left w:val="none" w:sz="0" w:space="0" w:color="auto"/>
                        <w:bottom w:val="none" w:sz="0" w:space="0" w:color="auto"/>
                        <w:right w:val="none" w:sz="0" w:space="0" w:color="auto"/>
                      </w:divBdr>
                    </w:div>
                  </w:divsChild>
                </w:div>
                <w:div w:id="430054852">
                  <w:marLeft w:val="0"/>
                  <w:marRight w:val="0"/>
                  <w:marTop w:val="0"/>
                  <w:marBottom w:val="0"/>
                  <w:divBdr>
                    <w:top w:val="none" w:sz="0" w:space="0" w:color="auto"/>
                    <w:left w:val="none" w:sz="0" w:space="0" w:color="auto"/>
                    <w:bottom w:val="none" w:sz="0" w:space="0" w:color="auto"/>
                    <w:right w:val="none" w:sz="0" w:space="0" w:color="auto"/>
                  </w:divBdr>
                  <w:divsChild>
                    <w:div w:id="1465350563">
                      <w:marLeft w:val="0"/>
                      <w:marRight w:val="0"/>
                      <w:marTop w:val="0"/>
                      <w:marBottom w:val="0"/>
                      <w:divBdr>
                        <w:top w:val="none" w:sz="0" w:space="0" w:color="auto"/>
                        <w:left w:val="none" w:sz="0" w:space="0" w:color="auto"/>
                        <w:bottom w:val="none" w:sz="0" w:space="0" w:color="auto"/>
                        <w:right w:val="none" w:sz="0" w:space="0" w:color="auto"/>
                      </w:divBdr>
                    </w:div>
                  </w:divsChild>
                </w:div>
                <w:div w:id="434594001">
                  <w:marLeft w:val="0"/>
                  <w:marRight w:val="0"/>
                  <w:marTop w:val="0"/>
                  <w:marBottom w:val="0"/>
                  <w:divBdr>
                    <w:top w:val="none" w:sz="0" w:space="0" w:color="auto"/>
                    <w:left w:val="none" w:sz="0" w:space="0" w:color="auto"/>
                    <w:bottom w:val="none" w:sz="0" w:space="0" w:color="auto"/>
                    <w:right w:val="none" w:sz="0" w:space="0" w:color="auto"/>
                  </w:divBdr>
                  <w:divsChild>
                    <w:div w:id="423960695">
                      <w:marLeft w:val="0"/>
                      <w:marRight w:val="0"/>
                      <w:marTop w:val="0"/>
                      <w:marBottom w:val="0"/>
                      <w:divBdr>
                        <w:top w:val="none" w:sz="0" w:space="0" w:color="auto"/>
                        <w:left w:val="none" w:sz="0" w:space="0" w:color="auto"/>
                        <w:bottom w:val="none" w:sz="0" w:space="0" w:color="auto"/>
                        <w:right w:val="none" w:sz="0" w:space="0" w:color="auto"/>
                      </w:divBdr>
                    </w:div>
                  </w:divsChild>
                </w:div>
                <w:div w:id="435175602">
                  <w:marLeft w:val="0"/>
                  <w:marRight w:val="0"/>
                  <w:marTop w:val="0"/>
                  <w:marBottom w:val="0"/>
                  <w:divBdr>
                    <w:top w:val="none" w:sz="0" w:space="0" w:color="auto"/>
                    <w:left w:val="none" w:sz="0" w:space="0" w:color="auto"/>
                    <w:bottom w:val="none" w:sz="0" w:space="0" w:color="auto"/>
                    <w:right w:val="none" w:sz="0" w:space="0" w:color="auto"/>
                  </w:divBdr>
                  <w:divsChild>
                    <w:div w:id="967009961">
                      <w:marLeft w:val="0"/>
                      <w:marRight w:val="0"/>
                      <w:marTop w:val="0"/>
                      <w:marBottom w:val="0"/>
                      <w:divBdr>
                        <w:top w:val="none" w:sz="0" w:space="0" w:color="auto"/>
                        <w:left w:val="none" w:sz="0" w:space="0" w:color="auto"/>
                        <w:bottom w:val="none" w:sz="0" w:space="0" w:color="auto"/>
                        <w:right w:val="none" w:sz="0" w:space="0" w:color="auto"/>
                      </w:divBdr>
                    </w:div>
                  </w:divsChild>
                </w:div>
                <w:div w:id="460881591">
                  <w:marLeft w:val="0"/>
                  <w:marRight w:val="0"/>
                  <w:marTop w:val="0"/>
                  <w:marBottom w:val="0"/>
                  <w:divBdr>
                    <w:top w:val="none" w:sz="0" w:space="0" w:color="auto"/>
                    <w:left w:val="none" w:sz="0" w:space="0" w:color="auto"/>
                    <w:bottom w:val="none" w:sz="0" w:space="0" w:color="auto"/>
                    <w:right w:val="none" w:sz="0" w:space="0" w:color="auto"/>
                  </w:divBdr>
                  <w:divsChild>
                    <w:div w:id="1281960190">
                      <w:marLeft w:val="0"/>
                      <w:marRight w:val="0"/>
                      <w:marTop w:val="0"/>
                      <w:marBottom w:val="0"/>
                      <w:divBdr>
                        <w:top w:val="none" w:sz="0" w:space="0" w:color="auto"/>
                        <w:left w:val="none" w:sz="0" w:space="0" w:color="auto"/>
                        <w:bottom w:val="none" w:sz="0" w:space="0" w:color="auto"/>
                        <w:right w:val="none" w:sz="0" w:space="0" w:color="auto"/>
                      </w:divBdr>
                    </w:div>
                  </w:divsChild>
                </w:div>
                <w:div w:id="491332411">
                  <w:marLeft w:val="0"/>
                  <w:marRight w:val="0"/>
                  <w:marTop w:val="0"/>
                  <w:marBottom w:val="0"/>
                  <w:divBdr>
                    <w:top w:val="none" w:sz="0" w:space="0" w:color="auto"/>
                    <w:left w:val="none" w:sz="0" w:space="0" w:color="auto"/>
                    <w:bottom w:val="none" w:sz="0" w:space="0" w:color="auto"/>
                    <w:right w:val="none" w:sz="0" w:space="0" w:color="auto"/>
                  </w:divBdr>
                  <w:divsChild>
                    <w:div w:id="277611000">
                      <w:marLeft w:val="0"/>
                      <w:marRight w:val="0"/>
                      <w:marTop w:val="0"/>
                      <w:marBottom w:val="0"/>
                      <w:divBdr>
                        <w:top w:val="none" w:sz="0" w:space="0" w:color="auto"/>
                        <w:left w:val="none" w:sz="0" w:space="0" w:color="auto"/>
                        <w:bottom w:val="none" w:sz="0" w:space="0" w:color="auto"/>
                        <w:right w:val="none" w:sz="0" w:space="0" w:color="auto"/>
                      </w:divBdr>
                    </w:div>
                  </w:divsChild>
                </w:div>
                <w:div w:id="492527272">
                  <w:marLeft w:val="0"/>
                  <w:marRight w:val="0"/>
                  <w:marTop w:val="0"/>
                  <w:marBottom w:val="0"/>
                  <w:divBdr>
                    <w:top w:val="none" w:sz="0" w:space="0" w:color="auto"/>
                    <w:left w:val="none" w:sz="0" w:space="0" w:color="auto"/>
                    <w:bottom w:val="none" w:sz="0" w:space="0" w:color="auto"/>
                    <w:right w:val="none" w:sz="0" w:space="0" w:color="auto"/>
                  </w:divBdr>
                  <w:divsChild>
                    <w:div w:id="1943756090">
                      <w:marLeft w:val="0"/>
                      <w:marRight w:val="0"/>
                      <w:marTop w:val="0"/>
                      <w:marBottom w:val="0"/>
                      <w:divBdr>
                        <w:top w:val="none" w:sz="0" w:space="0" w:color="auto"/>
                        <w:left w:val="none" w:sz="0" w:space="0" w:color="auto"/>
                        <w:bottom w:val="none" w:sz="0" w:space="0" w:color="auto"/>
                        <w:right w:val="none" w:sz="0" w:space="0" w:color="auto"/>
                      </w:divBdr>
                    </w:div>
                  </w:divsChild>
                </w:div>
                <w:div w:id="501241292">
                  <w:marLeft w:val="0"/>
                  <w:marRight w:val="0"/>
                  <w:marTop w:val="0"/>
                  <w:marBottom w:val="0"/>
                  <w:divBdr>
                    <w:top w:val="none" w:sz="0" w:space="0" w:color="auto"/>
                    <w:left w:val="none" w:sz="0" w:space="0" w:color="auto"/>
                    <w:bottom w:val="none" w:sz="0" w:space="0" w:color="auto"/>
                    <w:right w:val="none" w:sz="0" w:space="0" w:color="auto"/>
                  </w:divBdr>
                  <w:divsChild>
                    <w:div w:id="1541362531">
                      <w:marLeft w:val="0"/>
                      <w:marRight w:val="0"/>
                      <w:marTop w:val="0"/>
                      <w:marBottom w:val="0"/>
                      <w:divBdr>
                        <w:top w:val="none" w:sz="0" w:space="0" w:color="auto"/>
                        <w:left w:val="none" w:sz="0" w:space="0" w:color="auto"/>
                        <w:bottom w:val="none" w:sz="0" w:space="0" w:color="auto"/>
                        <w:right w:val="none" w:sz="0" w:space="0" w:color="auto"/>
                      </w:divBdr>
                    </w:div>
                  </w:divsChild>
                </w:div>
                <w:div w:id="508644286">
                  <w:marLeft w:val="0"/>
                  <w:marRight w:val="0"/>
                  <w:marTop w:val="0"/>
                  <w:marBottom w:val="0"/>
                  <w:divBdr>
                    <w:top w:val="none" w:sz="0" w:space="0" w:color="auto"/>
                    <w:left w:val="none" w:sz="0" w:space="0" w:color="auto"/>
                    <w:bottom w:val="none" w:sz="0" w:space="0" w:color="auto"/>
                    <w:right w:val="none" w:sz="0" w:space="0" w:color="auto"/>
                  </w:divBdr>
                  <w:divsChild>
                    <w:div w:id="1448698524">
                      <w:marLeft w:val="0"/>
                      <w:marRight w:val="0"/>
                      <w:marTop w:val="0"/>
                      <w:marBottom w:val="0"/>
                      <w:divBdr>
                        <w:top w:val="none" w:sz="0" w:space="0" w:color="auto"/>
                        <w:left w:val="none" w:sz="0" w:space="0" w:color="auto"/>
                        <w:bottom w:val="none" w:sz="0" w:space="0" w:color="auto"/>
                        <w:right w:val="none" w:sz="0" w:space="0" w:color="auto"/>
                      </w:divBdr>
                    </w:div>
                  </w:divsChild>
                </w:div>
                <w:div w:id="528222179">
                  <w:marLeft w:val="0"/>
                  <w:marRight w:val="0"/>
                  <w:marTop w:val="0"/>
                  <w:marBottom w:val="0"/>
                  <w:divBdr>
                    <w:top w:val="none" w:sz="0" w:space="0" w:color="auto"/>
                    <w:left w:val="none" w:sz="0" w:space="0" w:color="auto"/>
                    <w:bottom w:val="none" w:sz="0" w:space="0" w:color="auto"/>
                    <w:right w:val="none" w:sz="0" w:space="0" w:color="auto"/>
                  </w:divBdr>
                  <w:divsChild>
                    <w:div w:id="1765883993">
                      <w:marLeft w:val="0"/>
                      <w:marRight w:val="0"/>
                      <w:marTop w:val="0"/>
                      <w:marBottom w:val="0"/>
                      <w:divBdr>
                        <w:top w:val="none" w:sz="0" w:space="0" w:color="auto"/>
                        <w:left w:val="none" w:sz="0" w:space="0" w:color="auto"/>
                        <w:bottom w:val="none" w:sz="0" w:space="0" w:color="auto"/>
                        <w:right w:val="none" w:sz="0" w:space="0" w:color="auto"/>
                      </w:divBdr>
                    </w:div>
                  </w:divsChild>
                </w:div>
                <w:div w:id="546261807">
                  <w:marLeft w:val="0"/>
                  <w:marRight w:val="0"/>
                  <w:marTop w:val="0"/>
                  <w:marBottom w:val="0"/>
                  <w:divBdr>
                    <w:top w:val="none" w:sz="0" w:space="0" w:color="auto"/>
                    <w:left w:val="none" w:sz="0" w:space="0" w:color="auto"/>
                    <w:bottom w:val="none" w:sz="0" w:space="0" w:color="auto"/>
                    <w:right w:val="none" w:sz="0" w:space="0" w:color="auto"/>
                  </w:divBdr>
                  <w:divsChild>
                    <w:div w:id="1574923262">
                      <w:marLeft w:val="0"/>
                      <w:marRight w:val="0"/>
                      <w:marTop w:val="0"/>
                      <w:marBottom w:val="0"/>
                      <w:divBdr>
                        <w:top w:val="none" w:sz="0" w:space="0" w:color="auto"/>
                        <w:left w:val="none" w:sz="0" w:space="0" w:color="auto"/>
                        <w:bottom w:val="none" w:sz="0" w:space="0" w:color="auto"/>
                        <w:right w:val="none" w:sz="0" w:space="0" w:color="auto"/>
                      </w:divBdr>
                    </w:div>
                  </w:divsChild>
                </w:div>
                <w:div w:id="548539765">
                  <w:marLeft w:val="0"/>
                  <w:marRight w:val="0"/>
                  <w:marTop w:val="0"/>
                  <w:marBottom w:val="0"/>
                  <w:divBdr>
                    <w:top w:val="none" w:sz="0" w:space="0" w:color="auto"/>
                    <w:left w:val="none" w:sz="0" w:space="0" w:color="auto"/>
                    <w:bottom w:val="none" w:sz="0" w:space="0" w:color="auto"/>
                    <w:right w:val="none" w:sz="0" w:space="0" w:color="auto"/>
                  </w:divBdr>
                  <w:divsChild>
                    <w:div w:id="263807300">
                      <w:marLeft w:val="0"/>
                      <w:marRight w:val="0"/>
                      <w:marTop w:val="0"/>
                      <w:marBottom w:val="0"/>
                      <w:divBdr>
                        <w:top w:val="none" w:sz="0" w:space="0" w:color="auto"/>
                        <w:left w:val="none" w:sz="0" w:space="0" w:color="auto"/>
                        <w:bottom w:val="none" w:sz="0" w:space="0" w:color="auto"/>
                        <w:right w:val="none" w:sz="0" w:space="0" w:color="auto"/>
                      </w:divBdr>
                    </w:div>
                  </w:divsChild>
                </w:div>
                <w:div w:id="596838068">
                  <w:marLeft w:val="0"/>
                  <w:marRight w:val="0"/>
                  <w:marTop w:val="0"/>
                  <w:marBottom w:val="0"/>
                  <w:divBdr>
                    <w:top w:val="none" w:sz="0" w:space="0" w:color="auto"/>
                    <w:left w:val="none" w:sz="0" w:space="0" w:color="auto"/>
                    <w:bottom w:val="none" w:sz="0" w:space="0" w:color="auto"/>
                    <w:right w:val="none" w:sz="0" w:space="0" w:color="auto"/>
                  </w:divBdr>
                  <w:divsChild>
                    <w:div w:id="2130539325">
                      <w:marLeft w:val="0"/>
                      <w:marRight w:val="0"/>
                      <w:marTop w:val="0"/>
                      <w:marBottom w:val="0"/>
                      <w:divBdr>
                        <w:top w:val="none" w:sz="0" w:space="0" w:color="auto"/>
                        <w:left w:val="none" w:sz="0" w:space="0" w:color="auto"/>
                        <w:bottom w:val="none" w:sz="0" w:space="0" w:color="auto"/>
                        <w:right w:val="none" w:sz="0" w:space="0" w:color="auto"/>
                      </w:divBdr>
                    </w:div>
                  </w:divsChild>
                </w:div>
                <w:div w:id="653414064">
                  <w:marLeft w:val="0"/>
                  <w:marRight w:val="0"/>
                  <w:marTop w:val="0"/>
                  <w:marBottom w:val="0"/>
                  <w:divBdr>
                    <w:top w:val="none" w:sz="0" w:space="0" w:color="auto"/>
                    <w:left w:val="none" w:sz="0" w:space="0" w:color="auto"/>
                    <w:bottom w:val="none" w:sz="0" w:space="0" w:color="auto"/>
                    <w:right w:val="none" w:sz="0" w:space="0" w:color="auto"/>
                  </w:divBdr>
                  <w:divsChild>
                    <w:div w:id="335813181">
                      <w:marLeft w:val="0"/>
                      <w:marRight w:val="0"/>
                      <w:marTop w:val="0"/>
                      <w:marBottom w:val="0"/>
                      <w:divBdr>
                        <w:top w:val="none" w:sz="0" w:space="0" w:color="auto"/>
                        <w:left w:val="none" w:sz="0" w:space="0" w:color="auto"/>
                        <w:bottom w:val="none" w:sz="0" w:space="0" w:color="auto"/>
                        <w:right w:val="none" w:sz="0" w:space="0" w:color="auto"/>
                      </w:divBdr>
                    </w:div>
                  </w:divsChild>
                </w:div>
                <w:div w:id="711920995">
                  <w:marLeft w:val="0"/>
                  <w:marRight w:val="0"/>
                  <w:marTop w:val="0"/>
                  <w:marBottom w:val="0"/>
                  <w:divBdr>
                    <w:top w:val="none" w:sz="0" w:space="0" w:color="auto"/>
                    <w:left w:val="none" w:sz="0" w:space="0" w:color="auto"/>
                    <w:bottom w:val="none" w:sz="0" w:space="0" w:color="auto"/>
                    <w:right w:val="none" w:sz="0" w:space="0" w:color="auto"/>
                  </w:divBdr>
                  <w:divsChild>
                    <w:div w:id="248200434">
                      <w:marLeft w:val="0"/>
                      <w:marRight w:val="0"/>
                      <w:marTop w:val="0"/>
                      <w:marBottom w:val="0"/>
                      <w:divBdr>
                        <w:top w:val="none" w:sz="0" w:space="0" w:color="auto"/>
                        <w:left w:val="none" w:sz="0" w:space="0" w:color="auto"/>
                        <w:bottom w:val="none" w:sz="0" w:space="0" w:color="auto"/>
                        <w:right w:val="none" w:sz="0" w:space="0" w:color="auto"/>
                      </w:divBdr>
                    </w:div>
                  </w:divsChild>
                </w:div>
                <w:div w:id="727194792">
                  <w:marLeft w:val="0"/>
                  <w:marRight w:val="0"/>
                  <w:marTop w:val="0"/>
                  <w:marBottom w:val="0"/>
                  <w:divBdr>
                    <w:top w:val="none" w:sz="0" w:space="0" w:color="auto"/>
                    <w:left w:val="none" w:sz="0" w:space="0" w:color="auto"/>
                    <w:bottom w:val="none" w:sz="0" w:space="0" w:color="auto"/>
                    <w:right w:val="none" w:sz="0" w:space="0" w:color="auto"/>
                  </w:divBdr>
                  <w:divsChild>
                    <w:div w:id="1350641194">
                      <w:marLeft w:val="0"/>
                      <w:marRight w:val="0"/>
                      <w:marTop w:val="0"/>
                      <w:marBottom w:val="0"/>
                      <w:divBdr>
                        <w:top w:val="none" w:sz="0" w:space="0" w:color="auto"/>
                        <w:left w:val="none" w:sz="0" w:space="0" w:color="auto"/>
                        <w:bottom w:val="none" w:sz="0" w:space="0" w:color="auto"/>
                        <w:right w:val="none" w:sz="0" w:space="0" w:color="auto"/>
                      </w:divBdr>
                    </w:div>
                  </w:divsChild>
                </w:div>
                <w:div w:id="851526645">
                  <w:marLeft w:val="0"/>
                  <w:marRight w:val="0"/>
                  <w:marTop w:val="0"/>
                  <w:marBottom w:val="0"/>
                  <w:divBdr>
                    <w:top w:val="none" w:sz="0" w:space="0" w:color="auto"/>
                    <w:left w:val="none" w:sz="0" w:space="0" w:color="auto"/>
                    <w:bottom w:val="none" w:sz="0" w:space="0" w:color="auto"/>
                    <w:right w:val="none" w:sz="0" w:space="0" w:color="auto"/>
                  </w:divBdr>
                  <w:divsChild>
                    <w:div w:id="1675375310">
                      <w:marLeft w:val="0"/>
                      <w:marRight w:val="0"/>
                      <w:marTop w:val="0"/>
                      <w:marBottom w:val="0"/>
                      <w:divBdr>
                        <w:top w:val="none" w:sz="0" w:space="0" w:color="auto"/>
                        <w:left w:val="none" w:sz="0" w:space="0" w:color="auto"/>
                        <w:bottom w:val="none" w:sz="0" w:space="0" w:color="auto"/>
                        <w:right w:val="none" w:sz="0" w:space="0" w:color="auto"/>
                      </w:divBdr>
                    </w:div>
                  </w:divsChild>
                </w:div>
                <w:div w:id="867647439">
                  <w:marLeft w:val="0"/>
                  <w:marRight w:val="0"/>
                  <w:marTop w:val="0"/>
                  <w:marBottom w:val="0"/>
                  <w:divBdr>
                    <w:top w:val="none" w:sz="0" w:space="0" w:color="auto"/>
                    <w:left w:val="none" w:sz="0" w:space="0" w:color="auto"/>
                    <w:bottom w:val="none" w:sz="0" w:space="0" w:color="auto"/>
                    <w:right w:val="none" w:sz="0" w:space="0" w:color="auto"/>
                  </w:divBdr>
                  <w:divsChild>
                    <w:div w:id="643047271">
                      <w:marLeft w:val="0"/>
                      <w:marRight w:val="0"/>
                      <w:marTop w:val="0"/>
                      <w:marBottom w:val="0"/>
                      <w:divBdr>
                        <w:top w:val="none" w:sz="0" w:space="0" w:color="auto"/>
                        <w:left w:val="none" w:sz="0" w:space="0" w:color="auto"/>
                        <w:bottom w:val="none" w:sz="0" w:space="0" w:color="auto"/>
                        <w:right w:val="none" w:sz="0" w:space="0" w:color="auto"/>
                      </w:divBdr>
                    </w:div>
                  </w:divsChild>
                </w:div>
                <w:div w:id="875700456">
                  <w:marLeft w:val="0"/>
                  <w:marRight w:val="0"/>
                  <w:marTop w:val="0"/>
                  <w:marBottom w:val="0"/>
                  <w:divBdr>
                    <w:top w:val="none" w:sz="0" w:space="0" w:color="auto"/>
                    <w:left w:val="none" w:sz="0" w:space="0" w:color="auto"/>
                    <w:bottom w:val="none" w:sz="0" w:space="0" w:color="auto"/>
                    <w:right w:val="none" w:sz="0" w:space="0" w:color="auto"/>
                  </w:divBdr>
                  <w:divsChild>
                    <w:div w:id="1048073226">
                      <w:marLeft w:val="0"/>
                      <w:marRight w:val="0"/>
                      <w:marTop w:val="0"/>
                      <w:marBottom w:val="0"/>
                      <w:divBdr>
                        <w:top w:val="none" w:sz="0" w:space="0" w:color="auto"/>
                        <w:left w:val="none" w:sz="0" w:space="0" w:color="auto"/>
                        <w:bottom w:val="none" w:sz="0" w:space="0" w:color="auto"/>
                        <w:right w:val="none" w:sz="0" w:space="0" w:color="auto"/>
                      </w:divBdr>
                    </w:div>
                  </w:divsChild>
                </w:div>
                <w:div w:id="896235741">
                  <w:marLeft w:val="0"/>
                  <w:marRight w:val="0"/>
                  <w:marTop w:val="0"/>
                  <w:marBottom w:val="0"/>
                  <w:divBdr>
                    <w:top w:val="none" w:sz="0" w:space="0" w:color="auto"/>
                    <w:left w:val="none" w:sz="0" w:space="0" w:color="auto"/>
                    <w:bottom w:val="none" w:sz="0" w:space="0" w:color="auto"/>
                    <w:right w:val="none" w:sz="0" w:space="0" w:color="auto"/>
                  </w:divBdr>
                  <w:divsChild>
                    <w:div w:id="54931601">
                      <w:marLeft w:val="0"/>
                      <w:marRight w:val="0"/>
                      <w:marTop w:val="0"/>
                      <w:marBottom w:val="0"/>
                      <w:divBdr>
                        <w:top w:val="none" w:sz="0" w:space="0" w:color="auto"/>
                        <w:left w:val="none" w:sz="0" w:space="0" w:color="auto"/>
                        <w:bottom w:val="none" w:sz="0" w:space="0" w:color="auto"/>
                        <w:right w:val="none" w:sz="0" w:space="0" w:color="auto"/>
                      </w:divBdr>
                    </w:div>
                  </w:divsChild>
                </w:div>
                <w:div w:id="934938996">
                  <w:marLeft w:val="0"/>
                  <w:marRight w:val="0"/>
                  <w:marTop w:val="0"/>
                  <w:marBottom w:val="0"/>
                  <w:divBdr>
                    <w:top w:val="none" w:sz="0" w:space="0" w:color="auto"/>
                    <w:left w:val="none" w:sz="0" w:space="0" w:color="auto"/>
                    <w:bottom w:val="none" w:sz="0" w:space="0" w:color="auto"/>
                    <w:right w:val="none" w:sz="0" w:space="0" w:color="auto"/>
                  </w:divBdr>
                  <w:divsChild>
                    <w:div w:id="1297220616">
                      <w:marLeft w:val="0"/>
                      <w:marRight w:val="0"/>
                      <w:marTop w:val="0"/>
                      <w:marBottom w:val="0"/>
                      <w:divBdr>
                        <w:top w:val="none" w:sz="0" w:space="0" w:color="auto"/>
                        <w:left w:val="none" w:sz="0" w:space="0" w:color="auto"/>
                        <w:bottom w:val="none" w:sz="0" w:space="0" w:color="auto"/>
                        <w:right w:val="none" w:sz="0" w:space="0" w:color="auto"/>
                      </w:divBdr>
                    </w:div>
                  </w:divsChild>
                </w:div>
                <w:div w:id="954099362">
                  <w:marLeft w:val="0"/>
                  <w:marRight w:val="0"/>
                  <w:marTop w:val="0"/>
                  <w:marBottom w:val="0"/>
                  <w:divBdr>
                    <w:top w:val="none" w:sz="0" w:space="0" w:color="auto"/>
                    <w:left w:val="none" w:sz="0" w:space="0" w:color="auto"/>
                    <w:bottom w:val="none" w:sz="0" w:space="0" w:color="auto"/>
                    <w:right w:val="none" w:sz="0" w:space="0" w:color="auto"/>
                  </w:divBdr>
                  <w:divsChild>
                    <w:div w:id="1055860251">
                      <w:marLeft w:val="0"/>
                      <w:marRight w:val="0"/>
                      <w:marTop w:val="0"/>
                      <w:marBottom w:val="0"/>
                      <w:divBdr>
                        <w:top w:val="none" w:sz="0" w:space="0" w:color="auto"/>
                        <w:left w:val="none" w:sz="0" w:space="0" w:color="auto"/>
                        <w:bottom w:val="none" w:sz="0" w:space="0" w:color="auto"/>
                        <w:right w:val="none" w:sz="0" w:space="0" w:color="auto"/>
                      </w:divBdr>
                    </w:div>
                    <w:div w:id="1172524346">
                      <w:marLeft w:val="0"/>
                      <w:marRight w:val="0"/>
                      <w:marTop w:val="0"/>
                      <w:marBottom w:val="0"/>
                      <w:divBdr>
                        <w:top w:val="none" w:sz="0" w:space="0" w:color="auto"/>
                        <w:left w:val="none" w:sz="0" w:space="0" w:color="auto"/>
                        <w:bottom w:val="none" w:sz="0" w:space="0" w:color="auto"/>
                        <w:right w:val="none" w:sz="0" w:space="0" w:color="auto"/>
                      </w:divBdr>
                    </w:div>
                    <w:div w:id="1470248936">
                      <w:marLeft w:val="0"/>
                      <w:marRight w:val="0"/>
                      <w:marTop w:val="0"/>
                      <w:marBottom w:val="0"/>
                      <w:divBdr>
                        <w:top w:val="none" w:sz="0" w:space="0" w:color="auto"/>
                        <w:left w:val="none" w:sz="0" w:space="0" w:color="auto"/>
                        <w:bottom w:val="none" w:sz="0" w:space="0" w:color="auto"/>
                        <w:right w:val="none" w:sz="0" w:space="0" w:color="auto"/>
                      </w:divBdr>
                    </w:div>
                    <w:div w:id="1638484693">
                      <w:marLeft w:val="0"/>
                      <w:marRight w:val="0"/>
                      <w:marTop w:val="0"/>
                      <w:marBottom w:val="0"/>
                      <w:divBdr>
                        <w:top w:val="none" w:sz="0" w:space="0" w:color="auto"/>
                        <w:left w:val="none" w:sz="0" w:space="0" w:color="auto"/>
                        <w:bottom w:val="none" w:sz="0" w:space="0" w:color="auto"/>
                        <w:right w:val="none" w:sz="0" w:space="0" w:color="auto"/>
                      </w:divBdr>
                    </w:div>
                    <w:div w:id="1760901763">
                      <w:marLeft w:val="0"/>
                      <w:marRight w:val="0"/>
                      <w:marTop w:val="0"/>
                      <w:marBottom w:val="0"/>
                      <w:divBdr>
                        <w:top w:val="none" w:sz="0" w:space="0" w:color="auto"/>
                        <w:left w:val="none" w:sz="0" w:space="0" w:color="auto"/>
                        <w:bottom w:val="none" w:sz="0" w:space="0" w:color="auto"/>
                        <w:right w:val="none" w:sz="0" w:space="0" w:color="auto"/>
                      </w:divBdr>
                    </w:div>
                    <w:div w:id="1892109543">
                      <w:marLeft w:val="0"/>
                      <w:marRight w:val="0"/>
                      <w:marTop w:val="0"/>
                      <w:marBottom w:val="0"/>
                      <w:divBdr>
                        <w:top w:val="none" w:sz="0" w:space="0" w:color="auto"/>
                        <w:left w:val="none" w:sz="0" w:space="0" w:color="auto"/>
                        <w:bottom w:val="none" w:sz="0" w:space="0" w:color="auto"/>
                        <w:right w:val="none" w:sz="0" w:space="0" w:color="auto"/>
                      </w:divBdr>
                    </w:div>
                  </w:divsChild>
                </w:div>
                <w:div w:id="977999683">
                  <w:marLeft w:val="0"/>
                  <w:marRight w:val="0"/>
                  <w:marTop w:val="0"/>
                  <w:marBottom w:val="0"/>
                  <w:divBdr>
                    <w:top w:val="none" w:sz="0" w:space="0" w:color="auto"/>
                    <w:left w:val="none" w:sz="0" w:space="0" w:color="auto"/>
                    <w:bottom w:val="none" w:sz="0" w:space="0" w:color="auto"/>
                    <w:right w:val="none" w:sz="0" w:space="0" w:color="auto"/>
                  </w:divBdr>
                  <w:divsChild>
                    <w:div w:id="1626080942">
                      <w:marLeft w:val="0"/>
                      <w:marRight w:val="0"/>
                      <w:marTop w:val="0"/>
                      <w:marBottom w:val="0"/>
                      <w:divBdr>
                        <w:top w:val="none" w:sz="0" w:space="0" w:color="auto"/>
                        <w:left w:val="none" w:sz="0" w:space="0" w:color="auto"/>
                        <w:bottom w:val="none" w:sz="0" w:space="0" w:color="auto"/>
                        <w:right w:val="none" w:sz="0" w:space="0" w:color="auto"/>
                      </w:divBdr>
                    </w:div>
                  </w:divsChild>
                </w:div>
                <w:div w:id="996153711">
                  <w:marLeft w:val="0"/>
                  <w:marRight w:val="0"/>
                  <w:marTop w:val="0"/>
                  <w:marBottom w:val="0"/>
                  <w:divBdr>
                    <w:top w:val="none" w:sz="0" w:space="0" w:color="auto"/>
                    <w:left w:val="none" w:sz="0" w:space="0" w:color="auto"/>
                    <w:bottom w:val="none" w:sz="0" w:space="0" w:color="auto"/>
                    <w:right w:val="none" w:sz="0" w:space="0" w:color="auto"/>
                  </w:divBdr>
                  <w:divsChild>
                    <w:div w:id="759179348">
                      <w:marLeft w:val="0"/>
                      <w:marRight w:val="0"/>
                      <w:marTop w:val="0"/>
                      <w:marBottom w:val="0"/>
                      <w:divBdr>
                        <w:top w:val="none" w:sz="0" w:space="0" w:color="auto"/>
                        <w:left w:val="none" w:sz="0" w:space="0" w:color="auto"/>
                        <w:bottom w:val="none" w:sz="0" w:space="0" w:color="auto"/>
                        <w:right w:val="none" w:sz="0" w:space="0" w:color="auto"/>
                      </w:divBdr>
                    </w:div>
                  </w:divsChild>
                </w:div>
                <w:div w:id="1011877306">
                  <w:marLeft w:val="0"/>
                  <w:marRight w:val="0"/>
                  <w:marTop w:val="0"/>
                  <w:marBottom w:val="0"/>
                  <w:divBdr>
                    <w:top w:val="none" w:sz="0" w:space="0" w:color="auto"/>
                    <w:left w:val="none" w:sz="0" w:space="0" w:color="auto"/>
                    <w:bottom w:val="none" w:sz="0" w:space="0" w:color="auto"/>
                    <w:right w:val="none" w:sz="0" w:space="0" w:color="auto"/>
                  </w:divBdr>
                  <w:divsChild>
                    <w:div w:id="1652101523">
                      <w:marLeft w:val="0"/>
                      <w:marRight w:val="0"/>
                      <w:marTop w:val="0"/>
                      <w:marBottom w:val="0"/>
                      <w:divBdr>
                        <w:top w:val="none" w:sz="0" w:space="0" w:color="auto"/>
                        <w:left w:val="none" w:sz="0" w:space="0" w:color="auto"/>
                        <w:bottom w:val="none" w:sz="0" w:space="0" w:color="auto"/>
                        <w:right w:val="none" w:sz="0" w:space="0" w:color="auto"/>
                      </w:divBdr>
                    </w:div>
                  </w:divsChild>
                </w:div>
                <w:div w:id="1031877032">
                  <w:marLeft w:val="0"/>
                  <w:marRight w:val="0"/>
                  <w:marTop w:val="0"/>
                  <w:marBottom w:val="0"/>
                  <w:divBdr>
                    <w:top w:val="none" w:sz="0" w:space="0" w:color="auto"/>
                    <w:left w:val="none" w:sz="0" w:space="0" w:color="auto"/>
                    <w:bottom w:val="none" w:sz="0" w:space="0" w:color="auto"/>
                    <w:right w:val="none" w:sz="0" w:space="0" w:color="auto"/>
                  </w:divBdr>
                  <w:divsChild>
                    <w:div w:id="802697494">
                      <w:marLeft w:val="0"/>
                      <w:marRight w:val="0"/>
                      <w:marTop w:val="0"/>
                      <w:marBottom w:val="0"/>
                      <w:divBdr>
                        <w:top w:val="none" w:sz="0" w:space="0" w:color="auto"/>
                        <w:left w:val="none" w:sz="0" w:space="0" w:color="auto"/>
                        <w:bottom w:val="none" w:sz="0" w:space="0" w:color="auto"/>
                        <w:right w:val="none" w:sz="0" w:space="0" w:color="auto"/>
                      </w:divBdr>
                    </w:div>
                  </w:divsChild>
                </w:div>
                <w:div w:id="1052382756">
                  <w:marLeft w:val="0"/>
                  <w:marRight w:val="0"/>
                  <w:marTop w:val="0"/>
                  <w:marBottom w:val="0"/>
                  <w:divBdr>
                    <w:top w:val="none" w:sz="0" w:space="0" w:color="auto"/>
                    <w:left w:val="none" w:sz="0" w:space="0" w:color="auto"/>
                    <w:bottom w:val="none" w:sz="0" w:space="0" w:color="auto"/>
                    <w:right w:val="none" w:sz="0" w:space="0" w:color="auto"/>
                  </w:divBdr>
                  <w:divsChild>
                    <w:div w:id="1686444609">
                      <w:marLeft w:val="0"/>
                      <w:marRight w:val="0"/>
                      <w:marTop w:val="0"/>
                      <w:marBottom w:val="0"/>
                      <w:divBdr>
                        <w:top w:val="none" w:sz="0" w:space="0" w:color="auto"/>
                        <w:left w:val="none" w:sz="0" w:space="0" w:color="auto"/>
                        <w:bottom w:val="none" w:sz="0" w:space="0" w:color="auto"/>
                        <w:right w:val="none" w:sz="0" w:space="0" w:color="auto"/>
                      </w:divBdr>
                    </w:div>
                  </w:divsChild>
                </w:div>
                <w:div w:id="1056472305">
                  <w:marLeft w:val="0"/>
                  <w:marRight w:val="0"/>
                  <w:marTop w:val="0"/>
                  <w:marBottom w:val="0"/>
                  <w:divBdr>
                    <w:top w:val="none" w:sz="0" w:space="0" w:color="auto"/>
                    <w:left w:val="none" w:sz="0" w:space="0" w:color="auto"/>
                    <w:bottom w:val="none" w:sz="0" w:space="0" w:color="auto"/>
                    <w:right w:val="none" w:sz="0" w:space="0" w:color="auto"/>
                  </w:divBdr>
                  <w:divsChild>
                    <w:div w:id="1617058647">
                      <w:marLeft w:val="0"/>
                      <w:marRight w:val="0"/>
                      <w:marTop w:val="0"/>
                      <w:marBottom w:val="0"/>
                      <w:divBdr>
                        <w:top w:val="none" w:sz="0" w:space="0" w:color="auto"/>
                        <w:left w:val="none" w:sz="0" w:space="0" w:color="auto"/>
                        <w:bottom w:val="none" w:sz="0" w:space="0" w:color="auto"/>
                        <w:right w:val="none" w:sz="0" w:space="0" w:color="auto"/>
                      </w:divBdr>
                    </w:div>
                  </w:divsChild>
                </w:div>
                <w:div w:id="1066034300">
                  <w:marLeft w:val="0"/>
                  <w:marRight w:val="0"/>
                  <w:marTop w:val="0"/>
                  <w:marBottom w:val="0"/>
                  <w:divBdr>
                    <w:top w:val="none" w:sz="0" w:space="0" w:color="auto"/>
                    <w:left w:val="none" w:sz="0" w:space="0" w:color="auto"/>
                    <w:bottom w:val="none" w:sz="0" w:space="0" w:color="auto"/>
                    <w:right w:val="none" w:sz="0" w:space="0" w:color="auto"/>
                  </w:divBdr>
                  <w:divsChild>
                    <w:div w:id="193419455">
                      <w:marLeft w:val="0"/>
                      <w:marRight w:val="0"/>
                      <w:marTop w:val="0"/>
                      <w:marBottom w:val="0"/>
                      <w:divBdr>
                        <w:top w:val="none" w:sz="0" w:space="0" w:color="auto"/>
                        <w:left w:val="none" w:sz="0" w:space="0" w:color="auto"/>
                        <w:bottom w:val="none" w:sz="0" w:space="0" w:color="auto"/>
                        <w:right w:val="none" w:sz="0" w:space="0" w:color="auto"/>
                      </w:divBdr>
                    </w:div>
                  </w:divsChild>
                </w:div>
                <w:div w:id="1070468167">
                  <w:marLeft w:val="0"/>
                  <w:marRight w:val="0"/>
                  <w:marTop w:val="0"/>
                  <w:marBottom w:val="0"/>
                  <w:divBdr>
                    <w:top w:val="none" w:sz="0" w:space="0" w:color="auto"/>
                    <w:left w:val="none" w:sz="0" w:space="0" w:color="auto"/>
                    <w:bottom w:val="none" w:sz="0" w:space="0" w:color="auto"/>
                    <w:right w:val="none" w:sz="0" w:space="0" w:color="auto"/>
                  </w:divBdr>
                  <w:divsChild>
                    <w:div w:id="673073853">
                      <w:marLeft w:val="0"/>
                      <w:marRight w:val="0"/>
                      <w:marTop w:val="0"/>
                      <w:marBottom w:val="0"/>
                      <w:divBdr>
                        <w:top w:val="none" w:sz="0" w:space="0" w:color="auto"/>
                        <w:left w:val="none" w:sz="0" w:space="0" w:color="auto"/>
                        <w:bottom w:val="none" w:sz="0" w:space="0" w:color="auto"/>
                        <w:right w:val="none" w:sz="0" w:space="0" w:color="auto"/>
                      </w:divBdr>
                    </w:div>
                  </w:divsChild>
                </w:div>
                <w:div w:id="1082750605">
                  <w:marLeft w:val="0"/>
                  <w:marRight w:val="0"/>
                  <w:marTop w:val="0"/>
                  <w:marBottom w:val="0"/>
                  <w:divBdr>
                    <w:top w:val="none" w:sz="0" w:space="0" w:color="auto"/>
                    <w:left w:val="none" w:sz="0" w:space="0" w:color="auto"/>
                    <w:bottom w:val="none" w:sz="0" w:space="0" w:color="auto"/>
                    <w:right w:val="none" w:sz="0" w:space="0" w:color="auto"/>
                  </w:divBdr>
                  <w:divsChild>
                    <w:div w:id="2139646922">
                      <w:marLeft w:val="0"/>
                      <w:marRight w:val="0"/>
                      <w:marTop w:val="0"/>
                      <w:marBottom w:val="0"/>
                      <w:divBdr>
                        <w:top w:val="none" w:sz="0" w:space="0" w:color="auto"/>
                        <w:left w:val="none" w:sz="0" w:space="0" w:color="auto"/>
                        <w:bottom w:val="none" w:sz="0" w:space="0" w:color="auto"/>
                        <w:right w:val="none" w:sz="0" w:space="0" w:color="auto"/>
                      </w:divBdr>
                    </w:div>
                  </w:divsChild>
                </w:div>
                <w:div w:id="1086414072">
                  <w:marLeft w:val="0"/>
                  <w:marRight w:val="0"/>
                  <w:marTop w:val="0"/>
                  <w:marBottom w:val="0"/>
                  <w:divBdr>
                    <w:top w:val="none" w:sz="0" w:space="0" w:color="auto"/>
                    <w:left w:val="none" w:sz="0" w:space="0" w:color="auto"/>
                    <w:bottom w:val="none" w:sz="0" w:space="0" w:color="auto"/>
                    <w:right w:val="none" w:sz="0" w:space="0" w:color="auto"/>
                  </w:divBdr>
                  <w:divsChild>
                    <w:div w:id="538011500">
                      <w:marLeft w:val="0"/>
                      <w:marRight w:val="0"/>
                      <w:marTop w:val="0"/>
                      <w:marBottom w:val="0"/>
                      <w:divBdr>
                        <w:top w:val="none" w:sz="0" w:space="0" w:color="auto"/>
                        <w:left w:val="none" w:sz="0" w:space="0" w:color="auto"/>
                        <w:bottom w:val="none" w:sz="0" w:space="0" w:color="auto"/>
                        <w:right w:val="none" w:sz="0" w:space="0" w:color="auto"/>
                      </w:divBdr>
                    </w:div>
                  </w:divsChild>
                </w:div>
                <w:div w:id="1112019953">
                  <w:marLeft w:val="0"/>
                  <w:marRight w:val="0"/>
                  <w:marTop w:val="0"/>
                  <w:marBottom w:val="0"/>
                  <w:divBdr>
                    <w:top w:val="none" w:sz="0" w:space="0" w:color="auto"/>
                    <w:left w:val="none" w:sz="0" w:space="0" w:color="auto"/>
                    <w:bottom w:val="none" w:sz="0" w:space="0" w:color="auto"/>
                    <w:right w:val="none" w:sz="0" w:space="0" w:color="auto"/>
                  </w:divBdr>
                  <w:divsChild>
                    <w:div w:id="1422066593">
                      <w:marLeft w:val="0"/>
                      <w:marRight w:val="0"/>
                      <w:marTop w:val="0"/>
                      <w:marBottom w:val="0"/>
                      <w:divBdr>
                        <w:top w:val="none" w:sz="0" w:space="0" w:color="auto"/>
                        <w:left w:val="none" w:sz="0" w:space="0" w:color="auto"/>
                        <w:bottom w:val="none" w:sz="0" w:space="0" w:color="auto"/>
                        <w:right w:val="none" w:sz="0" w:space="0" w:color="auto"/>
                      </w:divBdr>
                    </w:div>
                  </w:divsChild>
                </w:div>
                <w:div w:id="1121805736">
                  <w:marLeft w:val="0"/>
                  <w:marRight w:val="0"/>
                  <w:marTop w:val="0"/>
                  <w:marBottom w:val="0"/>
                  <w:divBdr>
                    <w:top w:val="none" w:sz="0" w:space="0" w:color="auto"/>
                    <w:left w:val="none" w:sz="0" w:space="0" w:color="auto"/>
                    <w:bottom w:val="none" w:sz="0" w:space="0" w:color="auto"/>
                    <w:right w:val="none" w:sz="0" w:space="0" w:color="auto"/>
                  </w:divBdr>
                  <w:divsChild>
                    <w:div w:id="1104956890">
                      <w:marLeft w:val="0"/>
                      <w:marRight w:val="0"/>
                      <w:marTop w:val="0"/>
                      <w:marBottom w:val="0"/>
                      <w:divBdr>
                        <w:top w:val="none" w:sz="0" w:space="0" w:color="auto"/>
                        <w:left w:val="none" w:sz="0" w:space="0" w:color="auto"/>
                        <w:bottom w:val="none" w:sz="0" w:space="0" w:color="auto"/>
                        <w:right w:val="none" w:sz="0" w:space="0" w:color="auto"/>
                      </w:divBdr>
                    </w:div>
                  </w:divsChild>
                </w:div>
                <w:div w:id="1122381561">
                  <w:marLeft w:val="0"/>
                  <w:marRight w:val="0"/>
                  <w:marTop w:val="0"/>
                  <w:marBottom w:val="0"/>
                  <w:divBdr>
                    <w:top w:val="none" w:sz="0" w:space="0" w:color="auto"/>
                    <w:left w:val="none" w:sz="0" w:space="0" w:color="auto"/>
                    <w:bottom w:val="none" w:sz="0" w:space="0" w:color="auto"/>
                    <w:right w:val="none" w:sz="0" w:space="0" w:color="auto"/>
                  </w:divBdr>
                  <w:divsChild>
                    <w:div w:id="939873361">
                      <w:marLeft w:val="0"/>
                      <w:marRight w:val="0"/>
                      <w:marTop w:val="0"/>
                      <w:marBottom w:val="0"/>
                      <w:divBdr>
                        <w:top w:val="none" w:sz="0" w:space="0" w:color="auto"/>
                        <w:left w:val="none" w:sz="0" w:space="0" w:color="auto"/>
                        <w:bottom w:val="none" w:sz="0" w:space="0" w:color="auto"/>
                        <w:right w:val="none" w:sz="0" w:space="0" w:color="auto"/>
                      </w:divBdr>
                    </w:div>
                  </w:divsChild>
                </w:div>
                <w:div w:id="1122461734">
                  <w:marLeft w:val="0"/>
                  <w:marRight w:val="0"/>
                  <w:marTop w:val="0"/>
                  <w:marBottom w:val="0"/>
                  <w:divBdr>
                    <w:top w:val="none" w:sz="0" w:space="0" w:color="auto"/>
                    <w:left w:val="none" w:sz="0" w:space="0" w:color="auto"/>
                    <w:bottom w:val="none" w:sz="0" w:space="0" w:color="auto"/>
                    <w:right w:val="none" w:sz="0" w:space="0" w:color="auto"/>
                  </w:divBdr>
                  <w:divsChild>
                    <w:div w:id="801457652">
                      <w:marLeft w:val="0"/>
                      <w:marRight w:val="0"/>
                      <w:marTop w:val="0"/>
                      <w:marBottom w:val="0"/>
                      <w:divBdr>
                        <w:top w:val="none" w:sz="0" w:space="0" w:color="auto"/>
                        <w:left w:val="none" w:sz="0" w:space="0" w:color="auto"/>
                        <w:bottom w:val="none" w:sz="0" w:space="0" w:color="auto"/>
                        <w:right w:val="none" w:sz="0" w:space="0" w:color="auto"/>
                      </w:divBdr>
                    </w:div>
                  </w:divsChild>
                </w:div>
                <w:div w:id="1140221123">
                  <w:marLeft w:val="0"/>
                  <w:marRight w:val="0"/>
                  <w:marTop w:val="0"/>
                  <w:marBottom w:val="0"/>
                  <w:divBdr>
                    <w:top w:val="none" w:sz="0" w:space="0" w:color="auto"/>
                    <w:left w:val="none" w:sz="0" w:space="0" w:color="auto"/>
                    <w:bottom w:val="none" w:sz="0" w:space="0" w:color="auto"/>
                    <w:right w:val="none" w:sz="0" w:space="0" w:color="auto"/>
                  </w:divBdr>
                  <w:divsChild>
                    <w:div w:id="2086299180">
                      <w:marLeft w:val="0"/>
                      <w:marRight w:val="0"/>
                      <w:marTop w:val="0"/>
                      <w:marBottom w:val="0"/>
                      <w:divBdr>
                        <w:top w:val="none" w:sz="0" w:space="0" w:color="auto"/>
                        <w:left w:val="none" w:sz="0" w:space="0" w:color="auto"/>
                        <w:bottom w:val="none" w:sz="0" w:space="0" w:color="auto"/>
                        <w:right w:val="none" w:sz="0" w:space="0" w:color="auto"/>
                      </w:divBdr>
                    </w:div>
                  </w:divsChild>
                </w:div>
                <w:div w:id="1168784632">
                  <w:marLeft w:val="0"/>
                  <w:marRight w:val="0"/>
                  <w:marTop w:val="0"/>
                  <w:marBottom w:val="0"/>
                  <w:divBdr>
                    <w:top w:val="none" w:sz="0" w:space="0" w:color="auto"/>
                    <w:left w:val="none" w:sz="0" w:space="0" w:color="auto"/>
                    <w:bottom w:val="none" w:sz="0" w:space="0" w:color="auto"/>
                    <w:right w:val="none" w:sz="0" w:space="0" w:color="auto"/>
                  </w:divBdr>
                  <w:divsChild>
                    <w:div w:id="1770271159">
                      <w:marLeft w:val="0"/>
                      <w:marRight w:val="0"/>
                      <w:marTop w:val="0"/>
                      <w:marBottom w:val="0"/>
                      <w:divBdr>
                        <w:top w:val="none" w:sz="0" w:space="0" w:color="auto"/>
                        <w:left w:val="none" w:sz="0" w:space="0" w:color="auto"/>
                        <w:bottom w:val="none" w:sz="0" w:space="0" w:color="auto"/>
                        <w:right w:val="none" w:sz="0" w:space="0" w:color="auto"/>
                      </w:divBdr>
                    </w:div>
                  </w:divsChild>
                </w:div>
                <w:div w:id="1180854029">
                  <w:marLeft w:val="0"/>
                  <w:marRight w:val="0"/>
                  <w:marTop w:val="0"/>
                  <w:marBottom w:val="0"/>
                  <w:divBdr>
                    <w:top w:val="none" w:sz="0" w:space="0" w:color="auto"/>
                    <w:left w:val="none" w:sz="0" w:space="0" w:color="auto"/>
                    <w:bottom w:val="none" w:sz="0" w:space="0" w:color="auto"/>
                    <w:right w:val="none" w:sz="0" w:space="0" w:color="auto"/>
                  </w:divBdr>
                  <w:divsChild>
                    <w:div w:id="1446461853">
                      <w:marLeft w:val="0"/>
                      <w:marRight w:val="0"/>
                      <w:marTop w:val="0"/>
                      <w:marBottom w:val="0"/>
                      <w:divBdr>
                        <w:top w:val="none" w:sz="0" w:space="0" w:color="auto"/>
                        <w:left w:val="none" w:sz="0" w:space="0" w:color="auto"/>
                        <w:bottom w:val="none" w:sz="0" w:space="0" w:color="auto"/>
                        <w:right w:val="none" w:sz="0" w:space="0" w:color="auto"/>
                      </w:divBdr>
                    </w:div>
                  </w:divsChild>
                </w:div>
                <w:div w:id="1191840974">
                  <w:marLeft w:val="0"/>
                  <w:marRight w:val="0"/>
                  <w:marTop w:val="0"/>
                  <w:marBottom w:val="0"/>
                  <w:divBdr>
                    <w:top w:val="none" w:sz="0" w:space="0" w:color="auto"/>
                    <w:left w:val="none" w:sz="0" w:space="0" w:color="auto"/>
                    <w:bottom w:val="none" w:sz="0" w:space="0" w:color="auto"/>
                    <w:right w:val="none" w:sz="0" w:space="0" w:color="auto"/>
                  </w:divBdr>
                  <w:divsChild>
                    <w:div w:id="1989938352">
                      <w:marLeft w:val="0"/>
                      <w:marRight w:val="0"/>
                      <w:marTop w:val="0"/>
                      <w:marBottom w:val="0"/>
                      <w:divBdr>
                        <w:top w:val="none" w:sz="0" w:space="0" w:color="auto"/>
                        <w:left w:val="none" w:sz="0" w:space="0" w:color="auto"/>
                        <w:bottom w:val="none" w:sz="0" w:space="0" w:color="auto"/>
                        <w:right w:val="none" w:sz="0" w:space="0" w:color="auto"/>
                      </w:divBdr>
                    </w:div>
                  </w:divsChild>
                </w:div>
                <w:div w:id="1216283857">
                  <w:marLeft w:val="0"/>
                  <w:marRight w:val="0"/>
                  <w:marTop w:val="0"/>
                  <w:marBottom w:val="0"/>
                  <w:divBdr>
                    <w:top w:val="none" w:sz="0" w:space="0" w:color="auto"/>
                    <w:left w:val="none" w:sz="0" w:space="0" w:color="auto"/>
                    <w:bottom w:val="none" w:sz="0" w:space="0" w:color="auto"/>
                    <w:right w:val="none" w:sz="0" w:space="0" w:color="auto"/>
                  </w:divBdr>
                  <w:divsChild>
                    <w:div w:id="563641074">
                      <w:marLeft w:val="0"/>
                      <w:marRight w:val="0"/>
                      <w:marTop w:val="0"/>
                      <w:marBottom w:val="0"/>
                      <w:divBdr>
                        <w:top w:val="none" w:sz="0" w:space="0" w:color="auto"/>
                        <w:left w:val="none" w:sz="0" w:space="0" w:color="auto"/>
                        <w:bottom w:val="none" w:sz="0" w:space="0" w:color="auto"/>
                        <w:right w:val="none" w:sz="0" w:space="0" w:color="auto"/>
                      </w:divBdr>
                    </w:div>
                  </w:divsChild>
                </w:div>
                <w:div w:id="1251428163">
                  <w:marLeft w:val="0"/>
                  <w:marRight w:val="0"/>
                  <w:marTop w:val="0"/>
                  <w:marBottom w:val="0"/>
                  <w:divBdr>
                    <w:top w:val="none" w:sz="0" w:space="0" w:color="auto"/>
                    <w:left w:val="none" w:sz="0" w:space="0" w:color="auto"/>
                    <w:bottom w:val="none" w:sz="0" w:space="0" w:color="auto"/>
                    <w:right w:val="none" w:sz="0" w:space="0" w:color="auto"/>
                  </w:divBdr>
                  <w:divsChild>
                    <w:div w:id="729114810">
                      <w:marLeft w:val="0"/>
                      <w:marRight w:val="0"/>
                      <w:marTop w:val="0"/>
                      <w:marBottom w:val="0"/>
                      <w:divBdr>
                        <w:top w:val="none" w:sz="0" w:space="0" w:color="auto"/>
                        <w:left w:val="none" w:sz="0" w:space="0" w:color="auto"/>
                        <w:bottom w:val="none" w:sz="0" w:space="0" w:color="auto"/>
                        <w:right w:val="none" w:sz="0" w:space="0" w:color="auto"/>
                      </w:divBdr>
                    </w:div>
                  </w:divsChild>
                </w:div>
                <w:div w:id="1262490405">
                  <w:marLeft w:val="0"/>
                  <w:marRight w:val="0"/>
                  <w:marTop w:val="0"/>
                  <w:marBottom w:val="0"/>
                  <w:divBdr>
                    <w:top w:val="none" w:sz="0" w:space="0" w:color="auto"/>
                    <w:left w:val="none" w:sz="0" w:space="0" w:color="auto"/>
                    <w:bottom w:val="none" w:sz="0" w:space="0" w:color="auto"/>
                    <w:right w:val="none" w:sz="0" w:space="0" w:color="auto"/>
                  </w:divBdr>
                  <w:divsChild>
                    <w:div w:id="1017269212">
                      <w:marLeft w:val="0"/>
                      <w:marRight w:val="0"/>
                      <w:marTop w:val="0"/>
                      <w:marBottom w:val="0"/>
                      <w:divBdr>
                        <w:top w:val="none" w:sz="0" w:space="0" w:color="auto"/>
                        <w:left w:val="none" w:sz="0" w:space="0" w:color="auto"/>
                        <w:bottom w:val="none" w:sz="0" w:space="0" w:color="auto"/>
                        <w:right w:val="none" w:sz="0" w:space="0" w:color="auto"/>
                      </w:divBdr>
                    </w:div>
                  </w:divsChild>
                </w:div>
                <w:div w:id="1270358326">
                  <w:marLeft w:val="0"/>
                  <w:marRight w:val="0"/>
                  <w:marTop w:val="0"/>
                  <w:marBottom w:val="0"/>
                  <w:divBdr>
                    <w:top w:val="none" w:sz="0" w:space="0" w:color="auto"/>
                    <w:left w:val="none" w:sz="0" w:space="0" w:color="auto"/>
                    <w:bottom w:val="none" w:sz="0" w:space="0" w:color="auto"/>
                    <w:right w:val="none" w:sz="0" w:space="0" w:color="auto"/>
                  </w:divBdr>
                  <w:divsChild>
                    <w:div w:id="47194917">
                      <w:marLeft w:val="0"/>
                      <w:marRight w:val="0"/>
                      <w:marTop w:val="0"/>
                      <w:marBottom w:val="0"/>
                      <w:divBdr>
                        <w:top w:val="none" w:sz="0" w:space="0" w:color="auto"/>
                        <w:left w:val="none" w:sz="0" w:space="0" w:color="auto"/>
                        <w:bottom w:val="none" w:sz="0" w:space="0" w:color="auto"/>
                        <w:right w:val="none" w:sz="0" w:space="0" w:color="auto"/>
                      </w:divBdr>
                    </w:div>
                  </w:divsChild>
                </w:div>
                <w:div w:id="1302492260">
                  <w:marLeft w:val="0"/>
                  <w:marRight w:val="0"/>
                  <w:marTop w:val="0"/>
                  <w:marBottom w:val="0"/>
                  <w:divBdr>
                    <w:top w:val="none" w:sz="0" w:space="0" w:color="auto"/>
                    <w:left w:val="none" w:sz="0" w:space="0" w:color="auto"/>
                    <w:bottom w:val="none" w:sz="0" w:space="0" w:color="auto"/>
                    <w:right w:val="none" w:sz="0" w:space="0" w:color="auto"/>
                  </w:divBdr>
                  <w:divsChild>
                    <w:div w:id="175537309">
                      <w:marLeft w:val="0"/>
                      <w:marRight w:val="0"/>
                      <w:marTop w:val="0"/>
                      <w:marBottom w:val="0"/>
                      <w:divBdr>
                        <w:top w:val="none" w:sz="0" w:space="0" w:color="auto"/>
                        <w:left w:val="none" w:sz="0" w:space="0" w:color="auto"/>
                        <w:bottom w:val="none" w:sz="0" w:space="0" w:color="auto"/>
                        <w:right w:val="none" w:sz="0" w:space="0" w:color="auto"/>
                      </w:divBdr>
                    </w:div>
                  </w:divsChild>
                </w:div>
                <w:div w:id="1308123382">
                  <w:marLeft w:val="0"/>
                  <w:marRight w:val="0"/>
                  <w:marTop w:val="0"/>
                  <w:marBottom w:val="0"/>
                  <w:divBdr>
                    <w:top w:val="none" w:sz="0" w:space="0" w:color="auto"/>
                    <w:left w:val="none" w:sz="0" w:space="0" w:color="auto"/>
                    <w:bottom w:val="none" w:sz="0" w:space="0" w:color="auto"/>
                    <w:right w:val="none" w:sz="0" w:space="0" w:color="auto"/>
                  </w:divBdr>
                  <w:divsChild>
                    <w:div w:id="94373490">
                      <w:marLeft w:val="0"/>
                      <w:marRight w:val="0"/>
                      <w:marTop w:val="0"/>
                      <w:marBottom w:val="0"/>
                      <w:divBdr>
                        <w:top w:val="none" w:sz="0" w:space="0" w:color="auto"/>
                        <w:left w:val="none" w:sz="0" w:space="0" w:color="auto"/>
                        <w:bottom w:val="none" w:sz="0" w:space="0" w:color="auto"/>
                        <w:right w:val="none" w:sz="0" w:space="0" w:color="auto"/>
                      </w:divBdr>
                    </w:div>
                  </w:divsChild>
                </w:div>
                <w:div w:id="1312251775">
                  <w:marLeft w:val="0"/>
                  <w:marRight w:val="0"/>
                  <w:marTop w:val="0"/>
                  <w:marBottom w:val="0"/>
                  <w:divBdr>
                    <w:top w:val="none" w:sz="0" w:space="0" w:color="auto"/>
                    <w:left w:val="none" w:sz="0" w:space="0" w:color="auto"/>
                    <w:bottom w:val="none" w:sz="0" w:space="0" w:color="auto"/>
                    <w:right w:val="none" w:sz="0" w:space="0" w:color="auto"/>
                  </w:divBdr>
                  <w:divsChild>
                    <w:div w:id="1735201328">
                      <w:marLeft w:val="0"/>
                      <w:marRight w:val="0"/>
                      <w:marTop w:val="0"/>
                      <w:marBottom w:val="0"/>
                      <w:divBdr>
                        <w:top w:val="none" w:sz="0" w:space="0" w:color="auto"/>
                        <w:left w:val="none" w:sz="0" w:space="0" w:color="auto"/>
                        <w:bottom w:val="none" w:sz="0" w:space="0" w:color="auto"/>
                        <w:right w:val="none" w:sz="0" w:space="0" w:color="auto"/>
                      </w:divBdr>
                    </w:div>
                  </w:divsChild>
                </w:div>
                <w:div w:id="1316496026">
                  <w:marLeft w:val="0"/>
                  <w:marRight w:val="0"/>
                  <w:marTop w:val="0"/>
                  <w:marBottom w:val="0"/>
                  <w:divBdr>
                    <w:top w:val="none" w:sz="0" w:space="0" w:color="auto"/>
                    <w:left w:val="none" w:sz="0" w:space="0" w:color="auto"/>
                    <w:bottom w:val="none" w:sz="0" w:space="0" w:color="auto"/>
                    <w:right w:val="none" w:sz="0" w:space="0" w:color="auto"/>
                  </w:divBdr>
                  <w:divsChild>
                    <w:div w:id="181283268">
                      <w:marLeft w:val="0"/>
                      <w:marRight w:val="0"/>
                      <w:marTop w:val="0"/>
                      <w:marBottom w:val="0"/>
                      <w:divBdr>
                        <w:top w:val="none" w:sz="0" w:space="0" w:color="auto"/>
                        <w:left w:val="none" w:sz="0" w:space="0" w:color="auto"/>
                        <w:bottom w:val="none" w:sz="0" w:space="0" w:color="auto"/>
                        <w:right w:val="none" w:sz="0" w:space="0" w:color="auto"/>
                      </w:divBdr>
                    </w:div>
                  </w:divsChild>
                </w:div>
                <w:div w:id="1328512003">
                  <w:marLeft w:val="0"/>
                  <w:marRight w:val="0"/>
                  <w:marTop w:val="0"/>
                  <w:marBottom w:val="0"/>
                  <w:divBdr>
                    <w:top w:val="none" w:sz="0" w:space="0" w:color="auto"/>
                    <w:left w:val="none" w:sz="0" w:space="0" w:color="auto"/>
                    <w:bottom w:val="none" w:sz="0" w:space="0" w:color="auto"/>
                    <w:right w:val="none" w:sz="0" w:space="0" w:color="auto"/>
                  </w:divBdr>
                  <w:divsChild>
                    <w:div w:id="1124344092">
                      <w:marLeft w:val="0"/>
                      <w:marRight w:val="0"/>
                      <w:marTop w:val="0"/>
                      <w:marBottom w:val="0"/>
                      <w:divBdr>
                        <w:top w:val="none" w:sz="0" w:space="0" w:color="auto"/>
                        <w:left w:val="none" w:sz="0" w:space="0" w:color="auto"/>
                        <w:bottom w:val="none" w:sz="0" w:space="0" w:color="auto"/>
                        <w:right w:val="none" w:sz="0" w:space="0" w:color="auto"/>
                      </w:divBdr>
                    </w:div>
                  </w:divsChild>
                </w:div>
                <w:div w:id="1330643358">
                  <w:marLeft w:val="0"/>
                  <w:marRight w:val="0"/>
                  <w:marTop w:val="0"/>
                  <w:marBottom w:val="0"/>
                  <w:divBdr>
                    <w:top w:val="none" w:sz="0" w:space="0" w:color="auto"/>
                    <w:left w:val="none" w:sz="0" w:space="0" w:color="auto"/>
                    <w:bottom w:val="none" w:sz="0" w:space="0" w:color="auto"/>
                    <w:right w:val="none" w:sz="0" w:space="0" w:color="auto"/>
                  </w:divBdr>
                  <w:divsChild>
                    <w:div w:id="220866438">
                      <w:marLeft w:val="0"/>
                      <w:marRight w:val="0"/>
                      <w:marTop w:val="0"/>
                      <w:marBottom w:val="0"/>
                      <w:divBdr>
                        <w:top w:val="none" w:sz="0" w:space="0" w:color="auto"/>
                        <w:left w:val="none" w:sz="0" w:space="0" w:color="auto"/>
                        <w:bottom w:val="none" w:sz="0" w:space="0" w:color="auto"/>
                        <w:right w:val="none" w:sz="0" w:space="0" w:color="auto"/>
                      </w:divBdr>
                    </w:div>
                  </w:divsChild>
                </w:div>
                <w:div w:id="1348941840">
                  <w:marLeft w:val="0"/>
                  <w:marRight w:val="0"/>
                  <w:marTop w:val="0"/>
                  <w:marBottom w:val="0"/>
                  <w:divBdr>
                    <w:top w:val="none" w:sz="0" w:space="0" w:color="auto"/>
                    <w:left w:val="none" w:sz="0" w:space="0" w:color="auto"/>
                    <w:bottom w:val="none" w:sz="0" w:space="0" w:color="auto"/>
                    <w:right w:val="none" w:sz="0" w:space="0" w:color="auto"/>
                  </w:divBdr>
                  <w:divsChild>
                    <w:div w:id="824934344">
                      <w:marLeft w:val="0"/>
                      <w:marRight w:val="0"/>
                      <w:marTop w:val="0"/>
                      <w:marBottom w:val="0"/>
                      <w:divBdr>
                        <w:top w:val="none" w:sz="0" w:space="0" w:color="auto"/>
                        <w:left w:val="none" w:sz="0" w:space="0" w:color="auto"/>
                        <w:bottom w:val="none" w:sz="0" w:space="0" w:color="auto"/>
                        <w:right w:val="none" w:sz="0" w:space="0" w:color="auto"/>
                      </w:divBdr>
                    </w:div>
                  </w:divsChild>
                </w:div>
                <w:div w:id="1355689942">
                  <w:marLeft w:val="0"/>
                  <w:marRight w:val="0"/>
                  <w:marTop w:val="0"/>
                  <w:marBottom w:val="0"/>
                  <w:divBdr>
                    <w:top w:val="none" w:sz="0" w:space="0" w:color="auto"/>
                    <w:left w:val="none" w:sz="0" w:space="0" w:color="auto"/>
                    <w:bottom w:val="none" w:sz="0" w:space="0" w:color="auto"/>
                    <w:right w:val="none" w:sz="0" w:space="0" w:color="auto"/>
                  </w:divBdr>
                  <w:divsChild>
                    <w:div w:id="180824853">
                      <w:marLeft w:val="0"/>
                      <w:marRight w:val="0"/>
                      <w:marTop w:val="0"/>
                      <w:marBottom w:val="0"/>
                      <w:divBdr>
                        <w:top w:val="none" w:sz="0" w:space="0" w:color="auto"/>
                        <w:left w:val="none" w:sz="0" w:space="0" w:color="auto"/>
                        <w:bottom w:val="none" w:sz="0" w:space="0" w:color="auto"/>
                        <w:right w:val="none" w:sz="0" w:space="0" w:color="auto"/>
                      </w:divBdr>
                    </w:div>
                  </w:divsChild>
                </w:div>
                <w:div w:id="1384720425">
                  <w:marLeft w:val="0"/>
                  <w:marRight w:val="0"/>
                  <w:marTop w:val="0"/>
                  <w:marBottom w:val="0"/>
                  <w:divBdr>
                    <w:top w:val="none" w:sz="0" w:space="0" w:color="auto"/>
                    <w:left w:val="none" w:sz="0" w:space="0" w:color="auto"/>
                    <w:bottom w:val="none" w:sz="0" w:space="0" w:color="auto"/>
                    <w:right w:val="none" w:sz="0" w:space="0" w:color="auto"/>
                  </w:divBdr>
                  <w:divsChild>
                    <w:div w:id="59669271">
                      <w:marLeft w:val="0"/>
                      <w:marRight w:val="0"/>
                      <w:marTop w:val="0"/>
                      <w:marBottom w:val="0"/>
                      <w:divBdr>
                        <w:top w:val="none" w:sz="0" w:space="0" w:color="auto"/>
                        <w:left w:val="none" w:sz="0" w:space="0" w:color="auto"/>
                        <w:bottom w:val="none" w:sz="0" w:space="0" w:color="auto"/>
                        <w:right w:val="none" w:sz="0" w:space="0" w:color="auto"/>
                      </w:divBdr>
                    </w:div>
                  </w:divsChild>
                </w:div>
                <w:div w:id="1386904219">
                  <w:marLeft w:val="0"/>
                  <w:marRight w:val="0"/>
                  <w:marTop w:val="0"/>
                  <w:marBottom w:val="0"/>
                  <w:divBdr>
                    <w:top w:val="none" w:sz="0" w:space="0" w:color="auto"/>
                    <w:left w:val="none" w:sz="0" w:space="0" w:color="auto"/>
                    <w:bottom w:val="none" w:sz="0" w:space="0" w:color="auto"/>
                    <w:right w:val="none" w:sz="0" w:space="0" w:color="auto"/>
                  </w:divBdr>
                  <w:divsChild>
                    <w:div w:id="1224489406">
                      <w:marLeft w:val="0"/>
                      <w:marRight w:val="0"/>
                      <w:marTop w:val="0"/>
                      <w:marBottom w:val="0"/>
                      <w:divBdr>
                        <w:top w:val="none" w:sz="0" w:space="0" w:color="auto"/>
                        <w:left w:val="none" w:sz="0" w:space="0" w:color="auto"/>
                        <w:bottom w:val="none" w:sz="0" w:space="0" w:color="auto"/>
                        <w:right w:val="none" w:sz="0" w:space="0" w:color="auto"/>
                      </w:divBdr>
                    </w:div>
                  </w:divsChild>
                </w:div>
                <w:div w:id="1401516610">
                  <w:marLeft w:val="0"/>
                  <w:marRight w:val="0"/>
                  <w:marTop w:val="0"/>
                  <w:marBottom w:val="0"/>
                  <w:divBdr>
                    <w:top w:val="none" w:sz="0" w:space="0" w:color="auto"/>
                    <w:left w:val="none" w:sz="0" w:space="0" w:color="auto"/>
                    <w:bottom w:val="none" w:sz="0" w:space="0" w:color="auto"/>
                    <w:right w:val="none" w:sz="0" w:space="0" w:color="auto"/>
                  </w:divBdr>
                  <w:divsChild>
                    <w:div w:id="1081679302">
                      <w:marLeft w:val="0"/>
                      <w:marRight w:val="0"/>
                      <w:marTop w:val="0"/>
                      <w:marBottom w:val="0"/>
                      <w:divBdr>
                        <w:top w:val="none" w:sz="0" w:space="0" w:color="auto"/>
                        <w:left w:val="none" w:sz="0" w:space="0" w:color="auto"/>
                        <w:bottom w:val="none" w:sz="0" w:space="0" w:color="auto"/>
                        <w:right w:val="none" w:sz="0" w:space="0" w:color="auto"/>
                      </w:divBdr>
                    </w:div>
                  </w:divsChild>
                </w:div>
                <w:div w:id="1423376741">
                  <w:marLeft w:val="0"/>
                  <w:marRight w:val="0"/>
                  <w:marTop w:val="0"/>
                  <w:marBottom w:val="0"/>
                  <w:divBdr>
                    <w:top w:val="none" w:sz="0" w:space="0" w:color="auto"/>
                    <w:left w:val="none" w:sz="0" w:space="0" w:color="auto"/>
                    <w:bottom w:val="none" w:sz="0" w:space="0" w:color="auto"/>
                    <w:right w:val="none" w:sz="0" w:space="0" w:color="auto"/>
                  </w:divBdr>
                  <w:divsChild>
                    <w:div w:id="649287555">
                      <w:marLeft w:val="0"/>
                      <w:marRight w:val="0"/>
                      <w:marTop w:val="0"/>
                      <w:marBottom w:val="0"/>
                      <w:divBdr>
                        <w:top w:val="none" w:sz="0" w:space="0" w:color="auto"/>
                        <w:left w:val="none" w:sz="0" w:space="0" w:color="auto"/>
                        <w:bottom w:val="none" w:sz="0" w:space="0" w:color="auto"/>
                        <w:right w:val="none" w:sz="0" w:space="0" w:color="auto"/>
                      </w:divBdr>
                    </w:div>
                  </w:divsChild>
                </w:div>
                <w:div w:id="1424376552">
                  <w:marLeft w:val="0"/>
                  <w:marRight w:val="0"/>
                  <w:marTop w:val="0"/>
                  <w:marBottom w:val="0"/>
                  <w:divBdr>
                    <w:top w:val="none" w:sz="0" w:space="0" w:color="auto"/>
                    <w:left w:val="none" w:sz="0" w:space="0" w:color="auto"/>
                    <w:bottom w:val="none" w:sz="0" w:space="0" w:color="auto"/>
                    <w:right w:val="none" w:sz="0" w:space="0" w:color="auto"/>
                  </w:divBdr>
                  <w:divsChild>
                    <w:div w:id="1711491613">
                      <w:marLeft w:val="0"/>
                      <w:marRight w:val="0"/>
                      <w:marTop w:val="0"/>
                      <w:marBottom w:val="0"/>
                      <w:divBdr>
                        <w:top w:val="none" w:sz="0" w:space="0" w:color="auto"/>
                        <w:left w:val="none" w:sz="0" w:space="0" w:color="auto"/>
                        <w:bottom w:val="none" w:sz="0" w:space="0" w:color="auto"/>
                        <w:right w:val="none" w:sz="0" w:space="0" w:color="auto"/>
                      </w:divBdr>
                    </w:div>
                  </w:divsChild>
                </w:div>
                <w:div w:id="1433160597">
                  <w:marLeft w:val="0"/>
                  <w:marRight w:val="0"/>
                  <w:marTop w:val="0"/>
                  <w:marBottom w:val="0"/>
                  <w:divBdr>
                    <w:top w:val="none" w:sz="0" w:space="0" w:color="auto"/>
                    <w:left w:val="none" w:sz="0" w:space="0" w:color="auto"/>
                    <w:bottom w:val="none" w:sz="0" w:space="0" w:color="auto"/>
                    <w:right w:val="none" w:sz="0" w:space="0" w:color="auto"/>
                  </w:divBdr>
                  <w:divsChild>
                    <w:div w:id="700084491">
                      <w:marLeft w:val="0"/>
                      <w:marRight w:val="0"/>
                      <w:marTop w:val="0"/>
                      <w:marBottom w:val="0"/>
                      <w:divBdr>
                        <w:top w:val="none" w:sz="0" w:space="0" w:color="auto"/>
                        <w:left w:val="none" w:sz="0" w:space="0" w:color="auto"/>
                        <w:bottom w:val="none" w:sz="0" w:space="0" w:color="auto"/>
                        <w:right w:val="none" w:sz="0" w:space="0" w:color="auto"/>
                      </w:divBdr>
                    </w:div>
                  </w:divsChild>
                </w:div>
                <w:div w:id="1433284148">
                  <w:marLeft w:val="0"/>
                  <w:marRight w:val="0"/>
                  <w:marTop w:val="0"/>
                  <w:marBottom w:val="0"/>
                  <w:divBdr>
                    <w:top w:val="none" w:sz="0" w:space="0" w:color="auto"/>
                    <w:left w:val="none" w:sz="0" w:space="0" w:color="auto"/>
                    <w:bottom w:val="none" w:sz="0" w:space="0" w:color="auto"/>
                    <w:right w:val="none" w:sz="0" w:space="0" w:color="auto"/>
                  </w:divBdr>
                  <w:divsChild>
                    <w:div w:id="1529175632">
                      <w:marLeft w:val="0"/>
                      <w:marRight w:val="0"/>
                      <w:marTop w:val="0"/>
                      <w:marBottom w:val="0"/>
                      <w:divBdr>
                        <w:top w:val="none" w:sz="0" w:space="0" w:color="auto"/>
                        <w:left w:val="none" w:sz="0" w:space="0" w:color="auto"/>
                        <w:bottom w:val="none" w:sz="0" w:space="0" w:color="auto"/>
                        <w:right w:val="none" w:sz="0" w:space="0" w:color="auto"/>
                      </w:divBdr>
                    </w:div>
                  </w:divsChild>
                </w:div>
                <w:div w:id="1454059523">
                  <w:marLeft w:val="0"/>
                  <w:marRight w:val="0"/>
                  <w:marTop w:val="0"/>
                  <w:marBottom w:val="0"/>
                  <w:divBdr>
                    <w:top w:val="none" w:sz="0" w:space="0" w:color="auto"/>
                    <w:left w:val="none" w:sz="0" w:space="0" w:color="auto"/>
                    <w:bottom w:val="none" w:sz="0" w:space="0" w:color="auto"/>
                    <w:right w:val="none" w:sz="0" w:space="0" w:color="auto"/>
                  </w:divBdr>
                  <w:divsChild>
                    <w:div w:id="915094815">
                      <w:marLeft w:val="0"/>
                      <w:marRight w:val="0"/>
                      <w:marTop w:val="0"/>
                      <w:marBottom w:val="0"/>
                      <w:divBdr>
                        <w:top w:val="none" w:sz="0" w:space="0" w:color="auto"/>
                        <w:left w:val="none" w:sz="0" w:space="0" w:color="auto"/>
                        <w:bottom w:val="none" w:sz="0" w:space="0" w:color="auto"/>
                        <w:right w:val="none" w:sz="0" w:space="0" w:color="auto"/>
                      </w:divBdr>
                    </w:div>
                  </w:divsChild>
                </w:div>
                <w:div w:id="1462111358">
                  <w:marLeft w:val="0"/>
                  <w:marRight w:val="0"/>
                  <w:marTop w:val="0"/>
                  <w:marBottom w:val="0"/>
                  <w:divBdr>
                    <w:top w:val="none" w:sz="0" w:space="0" w:color="auto"/>
                    <w:left w:val="none" w:sz="0" w:space="0" w:color="auto"/>
                    <w:bottom w:val="none" w:sz="0" w:space="0" w:color="auto"/>
                    <w:right w:val="none" w:sz="0" w:space="0" w:color="auto"/>
                  </w:divBdr>
                  <w:divsChild>
                    <w:div w:id="859246008">
                      <w:marLeft w:val="0"/>
                      <w:marRight w:val="0"/>
                      <w:marTop w:val="0"/>
                      <w:marBottom w:val="0"/>
                      <w:divBdr>
                        <w:top w:val="none" w:sz="0" w:space="0" w:color="auto"/>
                        <w:left w:val="none" w:sz="0" w:space="0" w:color="auto"/>
                        <w:bottom w:val="none" w:sz="0" w:space="0" w:color="auto"/>
                        <w:right w:val="none" w:sz="0" w:space="0" w:color="auto"/>
                      </w:divBdr>
                    </w:div>
                  </w:divsChild>
                </w:div>
                <w:div w:id="1464736716">
                  <w:marLeft w:val="0"/>
                  <w:marRight w:val="0"/>
                  <w:marTop w:val="0"/>
                  <w:marBottom w:val="0"/>
                  <w:divBdr>
                    <w:top w:val="none" w:sz="0" w:space="0" w:color="auto"/>
                    <w:left w:val="none" w:sz="0" w:space="0" w:color="auto"/>
                    <w:bottom w:val="none" w:sz="0" w:space="0" w:color="auto"/>
                    <w:right w:val="none" w:sz="0" w:space="0" w:color="auto"/>
                  </w:divBdr>
                  <w:divsChild>
                    <w:div w:id="1516533604">
                      <w:marLeft w:val="0"/>
                      <w:marRight w:val="0"/>
                      <w:marTop w:val="0"/>
                      <w:marBottom w:val="0"/>
                      <w:divBdr>
                        <w:top w:val="none" w:sz="0" w:space="0" w:color="auto"/>
                        <w:left w:val="none" w:sz="0" w:space="0" w:color="auto"/>
                        <w:bottom w:val="none" w:sz="0" w:space="0" w:color="auto"/>
                        <w:right w:val="none" w:sz="0" w:space="0" w:color="auto"/>
                      </w:divBdr>
                    </w:div>
                  </w:divsChild>
                </w:div>
                <w:div w:id="1509520771">
                  <w:marLeft w:val="0"/>
                  <w:marRight w:val="0"/>
                  <w:marTop w:val="0"/>
                  <w:marBottom w:val="0"/>
                  <w:divBdr>
                    <w:top w:val="none" w:sz="0" w:space="0" w:color="auto"/>
                    <w:left w:val="none" w:sz="0" w:space="0" w:color="auto"/>
                    <w:bottom w:val="none" w:sz="0" w:space="0" w:color="auto"/>
                    <w:right w:val="none" w:sz="0" w:space="0" w:color="auto"/>
                  </w:divBdr>
                  <w:divsChild>
                    <w:div w:id="2005237518">
                      <w:marLeft w:val="0"/>
                      <w:marRight w:val="0"/>
                      <w:marTop w:val="0"/>
                      <w:marBottom w:val="0"/>
                      <w:divBdr>
                        <w:top w:val="none" w:sz="0" w:space="0" w:color="auto"/>
                        <w:left w:val="none" w:sz="0" w:space="0" w:color="auto"/>
                        <w:bottom w:val="none" w:sz="0" w:space="0" w:color="auto"/>
                        <w:right w:val="none" w:sz="0" w:space="0" w:color="auto"/>
                      </w:divBdr>
                    </w:div>
                  </w:divsChild>
                </w:div>
                <w:div w:id="1517033740">
                  <w:marLeft w:val="0"/>
                  <w:marRight w:val="0"/>
                  <w:marTop w:val="0"/>
                  <w:marBottom w:val="0"/>
                  <w:divBdr>
                    <w:top w:val="none" w:sz="0" w:space="0" w:color="auto"/>
                    <w:left w:val="none" w:sz="0" w:space="0" w:color="auto"/>
                    <w:bottom w:val="none" w:sz="0" w:space="0" w:color="auto"/>
                    <w:right w:val="none" w:sz="0" w:space="0" w:color="auto"/>
                  </w:divBdr>
                  <w:divsChild>
                    <w:div w:id="1482311871">
                      <w:marLeft w:val="0"/>
                      <w:marRight w:val="0"/>
                      <w:marTop w:val="0"/>
                      <w:marBottom w:val="0"/>
                      <w:divBdr>
                        <w:top w:val="none" w:sz="0" w:space="0" w:color="auto"/>
                        <w:left w:val="none" w:sz="0" w:space="0" w:color="auto"/>
                        <w:bottom w:val="none" w:sz="0" w:space="0" w:color="auto"/>
                        <w:right w:val="none" w:sz="0" w:space="0" w:color="auto"/>
                      </w:divBdr>
                    </w:div>
                  </w:divsChild>
                </w:div>
                <w:div w:id="1550192383">
                  <w:marLeft w:val="0"/>
                  <w:marRight w:val="0"/>
                  <w:marTop w:val="0"/>
                  <w:marBottom w:val="0"/>
                  <w:divBdr>
                    <w:top w:val="none" w:sz="0" w:space="0" w:color="auto"/>
                    <w:left w:val="none" w:sz="0" w:space="0" w:color="auto"/>
                    <w:bottom w:val="none" w:sz="0" w:space="0" w:color="auto"/>
                    <w:right w:val="none" w:sz="0" w:space="0" w:color="auto"/>
                  </w:divBdr>
                  <w:divsChild>
                    <w:div w:id="523596764">
                      <w:marLeft w:val="0"/>
                      <w:marRight w:val="0"/>
                      <w:marTop w:val="0"/>
                      <w:marBottom w:val="0"/>
                      <w:divBdr>
                        <w:top w:val="none" w:sz="0" w:space="0" w:color="auto"/>
                        <w:left w:val="none" w:sz="0" w:space="0" w:color="auto"/>
                        <w:bottom w:val="none" w:sz="0" w:space="0" w:color="auto"/>
                        <w:right w:val="none" w:sz="0" w:space="0" w:color="auto"/>
                      </w:divBdr>
                    </w:div>
                  </w:divsChild>
                </w:div>
                <w:div w:id="1565989408">
                  <w:marLeft w:val="0"/>
                  <w:marRight w:val="0"/>
                  <w:marTop w:val="0"/>
                  <w:marBottom w:val="0"/>
                  <w:divBdr>
                    <w:top w:val="none" w:sz="0" w:space="0" w:color="auto"/>
                    <w:left w:val="none" w:sz="0" w:space="0" w:color="auto"/>
                    <w:bottom w:val="none" w:sz="0" w:space="0" w:color="auto"/>
                    <w:right w:val="none" w:sz="0" w:space="0" w:color="auto"/>
                  </w:divBdr>
                  <w:divsChild>
                    <w:div w:id="521360442">
                      <w:marLeft w:val="0"/>
                      <w:marRight w:val="0"/>
                      <w:marTop w:val="0"/>
                      <w:marBottom w:val="0"/>
                      <w:divBdr>
                        <w:top w:val="none" w:sz="0" w:space="0" w:color="auto"/>
                        <w:left w:val="none" w:sz="0" w:space="0" w:color="auto"/>
                        <w:bottom w:val="none" w:sz="0" w:space="0" w:color="auto"/>
                        <w:right w:val="none" w:sz="0" w:space="0" w:color="auto"/>
                      </w:divBdr>
                    </w:div>
                  </w:divsChild>
                </w:div>
                <w:div w:id="1613514837">
                  <w:marLeft w:val="0"/>
                  <w:marRight w:val="0"/>
                  <w:marTop w:val="0"/>
                  <w:marBottom w:val="0"/>
                  <w:divBdr>
                    <w:top w:val="none" w:sz="0" w:space="0" w:color="auto"/>
                    <w:left w:val="none" w:sz="0" w:space="0" w:color="auto"/>
                    <w:bottom w:val="none" w:sz="0" w:space="0" w:color="auto"/>
                    <w:right w:val="none" w:sz="0" w:space="0" w:color="auto"/>
                  </w:divBdr>
                  <w:divsChild>
                    <w:div w:id="422579624">
                      <w:marLeft w:val="0"/>
                      <w:marRight w:val="0"/>
                      <w:marTop w:val="0"/>
                      <w:marBottom w:val="0"/>
                      <w:divBdr>
                        <w:top w:val="none" w:sz="0" w:space="0" w:color="auto"/>
                        <w:left w:val="none" w:sz="0" w:space="0" w:color="auto"/>
                        <w:bottom w:val="none" w:sz="0" w:space="0" w:color="auto"/>
                        <w:right w:val="none" w:sz="0" w:space="0" w:color="auto"/>
                      </w:divBdr>
                    </w:div>
                  </w:divsChild>
                </w:div>
                <w:div w:id="1634364931">
                  <w:marLeft w:val="0"/>
                  <w:marRight w:val="0"/>
                  <w:marTop w:val="0"/>
                  <w:marBottom w:val="0"/>
                  <w:divBdr>
                    <w:top w:val="none" w:sz="0" w:space="0" w:color="auto"/>
                    <w:left w:val="none" w:sz="0" w:space="0" w:color="auto"/>
                    <w:bottom w:val="none" w:sz="0" w:space="0" w:color="auto"/>
                    <w:right w:val="none" w:sz="0" w:space="0" w:color="auto"/>
                  </w:divBdr>
                  <w:divsChild>
                    <w:div w:id="981930291">
                      <w:marLeft w:val="0"/>
                      <w:marRight w:val="0"/>
                      <w:marTop w:val="0"/>
                      <w:marBottom w:val="0"/>
                      <w:divBdr>
                        <w:top w:val="none" w:sz="0" w:space="0" w:color="auto"/>
                        <w:left w:val="none" w:sz="0" w:space="0" w:color="auto"/>
                        <w:bottom w:val="none" w:sz="0" w:space="0" w:color="auto"/>
                        <w:right w:val="none" w:sz="0" w:space="0" w:color="auto"/>
                      </w:divBdr>
                    </w:div>
                  </w:divsChild>
                </w:div>
                <w:div w:id="1642231156">
                  <w:marLeft w:val="0"/>
                  <w:marRight w:val="0"/>
                  <w:marTop w:val="0"/>
                  <w:marBottom w:val="0"/>
                  <w:divBdr>
                    <w:top w:val="none" w:sz="0" w:space="0" w:color="auto"/>
                    <w:left w:val="none" w:sz="0" w:space="0" w:color="auto"/>
                    <w:bottom w:val="none" w:sz="0" w:space="0" w:color="auto"/>
                    <w:right w:val="none" w:sz="0" w:space="0" w:color="auto"/>
                  </w:divBdr>
                  <w:divsChild>
                    <w:div w:id="1256473430">
                      <w:marLeft w:val="0"/>
                      <w:marRight w:val="0"/>
                      <w:marTop w:val="0"/>
                      <w:marBottom w:val="0"/>
                      <w:divBdr>
                        <w:top w:val="none" w:sz="0" w:space="0" w:color="auto"/>
                        <w:left w:val="none" w:sz="0" w:space="0" w:color="auto"/>
                        <w:bottom w:val="none" w:sz="0" w:space="0" w:color="auto"/>
                        <w:right w:val="none" w:sz="0" w:space="0" w:color="auto"/>
                      </w:divBdr>
                    </w:div>
                  </w:divsChild>
                </w:div>
                <w:div w:id="1664315034">
                  <w:marLeft w:val="0"/>
                  <w:marRight w:val="0"/>
                  <w:marTop w:val="0"/>
                  <w:marBottom w:val="0"/>
                  <w:divBdr>
                    <w:top w:val="none" w:sz="0" w:space="0" w:color="auto"/>
                    <w:left w:val="none" w:sz="0" w:space="0" w:color="auto"/>
                    <w:bottom w:val="none" w:sz="0" w:space="0" w:color="auto"/>
                    <w:right w:val="none" w:sz="0" w:space="0" w:color="auto"/>
                  </w:divBdr>
                  <w:divsChild>
                    <w:div w:id="1147863683">
                      <w:marLeft w:val="0"/>
                      <w:marRight w:val="0"/>
                      <w:marTop w:val="0"/>
                      <w:marBottom w:val="0"/>
                      <w:divBdr>
                        <w:top w:val="none" w:sz="0" w:space="0" w:color="auto"/>
                        <w:left w:val="none" w:sz="0" w:space="0" w:color="auto"/>
                        <w:bottom w:val="none" w:sz="0" w:space="0" w:color="auto"/>
                        <w:right w:val="none" w:sz="0" w:space="0" w:color="auto"/>
                      </w:divBdr>
                    </w:div>
                  </w:divsChild>
                </w:div>
                <w:div w:id="1675650124">
                  <w:marLeft w:val="0"/>
                  <w:marRight w:val="0"/>
                  <w:marTop w:val="0"/>
                  <w:marBottom w:val="0"/>
                  <w:divBdr>
                    <w:top w:val="none" w:sz="0" w:space="0" w:color="auto"/>
                    <w:left w:val="none" w:sz="0" w:space="0" w:color="auto"/>
                    <w:bottom w:val="none" w:sz="0" w:space="0" w:color="auto"/>
                    <w:right w:val="none" w:sz="0" w:space="0" w:color="auto"/>
                  </w:divBdr>
                  <w:divsChild>
                    <w:div w:id="1089042143">
                      <w:marLeft w:val="0"/>
                      <w:marRight w:val="0"/>
                      <w:marTop w:val="0"/>
                      <w:marBottom w:val="0"/>
                      <w:divBdr>
                        <w:top w:val="none" w:sz="0" w:space="0" w:color="auto"/>
                        <w:left w:val="none" w:sz="0" w:space="0" w:color="auto"/>
                        <w:bottom w:val="none" w:sz="0" w:space="0" w:color="auto"/>
                        <w:right w:val="none" w:sz="0" w:space="0" w:color="auto"/>
                      </w:divBdr>
                    </w:div>
                  </w:divsChild>
                </w:div>
                <w:div w:id="1733768130">
                  <w:marLeft w:val="0"/>
                  <w:marRight w:val="0"/>
                  <w:marTop w:val="0"/>
                  <w:marBottom w:val="0"/>
                  <w:divBdr>
                    <w:top w:val="none" w:sz="0" w:space="0" w:color="auto"/>
                    <w:left w:val="none" w:sz="0" w:space="0" w:color="auto"/>
                    <w:bottom w:val="none" w:sz="0" w:space="0" w:color="auto"/>
                    <w:right w:val="none" w:sz="0" w:space="0" w:color="auto"/>
                  </w:divBdr>
                  <w:divsChild>
                    <w:div w:id="1898583398">
                      <w:marLeft w:val="0"/>
                      <w:marRight w:val="0"/>
                      <w:marTop w:val="0"/>
                      <w:marBottom w:val="0"/>
                      <w:divBdr>
                        <w:top w:val="none" w:sz="0" w:space="0" w:color="auto"/>
                        <w:left w:val="none" w:sz="0" w:space="0" w:color="auto"/>
                        <w:bottom w:val="none" w:sz="0" w:space="0" w:color="auto"/>
                        <w:right w:val="none" w:sz="0" w:space="0" w:color="auto"/>
                      </w:divBdr>
                    </w:div>
                  </w:divsChild>
                </w:div>
                <w:div w:id="1736471374">
                  <w:marLeft w:val="0"/>
                  <w:marRight w:val="0"/>
                  <w:marTop w:val="0"/>
                  <w:marBottom w:val="0"/>
                  <w:divBdr>
                    <w:top w:val="none" w:sz="0" w:space="0" w:color="auto"/>
                    <w:left w:val="none" w:sz="0" w:space="0" w:color="auto"/>
                    <w:bottom w:val="none" w:sz="0" w:space="0" w:color="auto"/>
                    <w:right w:val="none" w:sz="0" w:space="0" w:color="auto"/>
                  </w:divBdr>
                  <w:divsChild>
                    <w:div w:id="771898011">
                      <w:marLeft w:val="0"/>
                      <w:marRight w:val="0"/>
                      <w:marTop w:val="0"/>
                      <w:marBottom w:val="0"/>
                      <w:divBdr>
                        <w:top w:val="none" w:sz="0" w:space="0" w:color="auto"/>
                        <w:left w:val="none" w:sz="0" w:space="0" w:color="auto"/>
                        <w:bottom w:val="none" w:sz="0" w:space="0" w:color="auto"/>
                        <w:right w:val="none" w:sz="0" w:space="0" w:color="auto"/>
                      </w:divBdr>
                    </w:div>
                  </w:divsChild>
                </w:div>
                <w:div w:id="1745296800">
                  <w:marLeft w:val="0"/>
                  <w:marRight w:val="0"/>
                  <w:marTop w:val="0"/>
                  <w:marBottom w:val="0"/>
                  <w:divBdr>
                    <w:top w:val="none" w:sz="0" w:space="0" w:color="auto"/>
                    <w:left w:val="none" w:sz="0" w:space="0" w:color="auto"/>
                    <w:bottom w:val="none" w:sz="0" w:space="0" w:color="auto"/>
                    <w:right w:val="none" w:sz="0" w:space="0" w:color="auto"/>
                  </w:divBdr>
                  <w:divsChild>
                    <w:div w:id="1137336483">
                      <w:marLeft w:val="0"/>
                      <w:marRight w:val="0"/>
                      <w:marTop w:val="0"/>
                      <w:marBottom w:val="0"/>
                      <w:divBdr>
                        <w:top w:val="none" w:sz="0" w:space="0" w:color="auto"/>
                        <w:left w:val="none" w:sz="0" w:space="0" w:color="auto"/>
                        <w:bottom w:val="none" w:sz="0" w:space="0" w:color="auto"/>
                        <w:right w:val="none" w:sz="0" w:space="0" w:color="auto"/>
                      </w:divBdr>
                    </w:div>
                  </w:divsChild>
                </w:div>
                <w:div w:id="1766684849">
                  <w:marLeft w:val="0"/>
                  <w:marRight w:val="0"/>
                  <w:marTop w:val="0"/>
                  <w:marBottom w:val="0"/>
                  <w:divBdr>
                    <w:top w:val="none" w:sz="0" w:space="0" w:color="auto"/>
                    <w:left w:val="none" w:sz="0" w:space="0" w:color="auto"/>
                    <w:bottom w:val="none" w:sz="0" w:space="0" w:color="auto"/>
                    <w:right w:val="none" w:sz="0" w:space="0" w:color="auto"/>
                  </w:divBdr>
                  <w:divsChild>
                    <w:div w:id="613286615">
                      <w:marLeft w:val="0"/>
                      <w:marRight w:val="0"/>
                      <w:marTop w:val="0"/>
                      <w:marBottom w:val="0"/>
                      <w:divBdr>
                        <w:top w:val="none" w:sz="0" w:space="0" w:color="auto"/>
                        <w:left w:val="none" w:sz="0" w:space="0" w:color="auto"/>
                        <w:bottom w:val="none" w:sz="0" w:space="0" w:color="auto"/>
                        <w:right w:val="none" w:sz="0" w:space="0" w:color="auto"/>
                      </w:divBdr>
                    </w:div>
                  </w:divsChild>
                </w:div>
                <w:div w:id="1800103026">
                  <w:marLeft w:val="0"/>
                  <w:marRight w:val="0"/>
                  <w:marTop w:val="0"/>
                  <w:marBottom w:val="0"/>
                  <w:divBdr>
                    <w:top w:val="none" w:sz="0" w:space="0" w:color="auto"/>
                    <w:left w:val="none" w:sz="0" w:space="0" w:color="auto"/>
                    <w:bottom w:val="none" w:sz="0" w:space="0" w:color="auto"/>
                    <w:right w:val="none" w:sz="0" w:space="0" w:color="auto"/>
                  </w:divBdr>
                  <w:divsChild>
                    <w:div w:id="1803890097">
                      <w:marLeft w:val="0"/>
                      <w:marRight w:val="0"/>
                      <w:marTop w:val="0"/>
                      <w:marBottom w:val="0"/>
                      <w:divBdr>
                        <w:top w:val="none" w:sz="0" w:space="0" w:color="auto"/>
                        <w:left w:val="none" w:sz="0" w:space="0" w:color="auto"/>
                        <w:bottom w:val="none" w:sz="0" w:space="0" w:color="auto"/>
                        <w:right w:val="none" w:sz="0" w:space="0" w:color="auto"/>
                      </w:divBdr>
                    </w:div>
                  </w:divsChild>
                </w:div>
                <w:div w:id="1802730493">
                  <w:marLeft w:val="0"/>
                  <w:marRight w:val="0"/>
                  <w:marTop w:val="0"/>
                  <w:marBottom w:val="0"/>
                  <w:divBdr>
                    <w:top w:val="none" w:sz="0" w:space="0" w:color="auto"/>
                    <w:left w:val="none" w:sz="0" w:space="0" w:color="auto"/>
                    <w:bottom w:val="none" w:sz="0" w:space="0" w:color="auto"/>
                    <w:right w:val="none" w:sz="0" w:space="0" w:color="auto"/>
                  </w:divBdr>
                  <w:divsChild>
                    <w:div w:id="1946769507">
                      <w:marLeft w:val="0"/>
                      <w:marRight w:val="0"/>
                      <w:marTop w:val="0"/>
                      <w:marBottom w:val="0"/>
                      <w:divBdr>
                        <w:top w:val="none" w:sz="0" w:space="0" w:color="auto"/>
                        <w:left w:val="none" w:sz="0" w:space="0" w:color="auto"/>
                        <w:bottom w:val="none" w:sz="0" w:space="0" w:color="auto"/>
                        <w:right w:val="none" w:sz="0" w:space="0" w:color="auto"/>
                      </w:divBdr>
                    </w:div>
                  </w:divsChild>
                </w:div>
                <w:div w:id="1825589135">
                  <w:marLeft w:val="0"/>
                  <w:marRight w:val="0"/>
                  <w:marTop w:val="0"/>
                  <w:marBottom w:val="0"/>
                  <w:divBdr>
                    <w:top w:val="none" w:sz="0" w:space="0" w:color="auto"/>
                    <w:left w:val="none" w:sz="0" w:space="0" w:color="auto"/>
                    <w:bottom w:val="none" w:sz="0" w:space="0" w:color="auto"/>
                    <w:right w:val="none" w:sz="0" w:space="0" w:color="auto"/>
                  </w:divBdr>
                  <w:divsChild>
                    <w:div w:id="1837070914">
                      <w:marLeft w:val="0"/>
                      <w:marRight w:val="0"/>
                      <w:marTop w:val="0"/>
                      <w:marBottom w:val="0"/>
                      <w:divBdr>
                        <w:top w:val="none" w:sz="0" w:space="0" w:color="auto"/>
                        <w:left w:val="none" w:sz="0" w:space="0" w:color="auto"/>
                        <w:bottom w:val="none" w:sz="0" w:space="0" w:color="auto"/>
                        <w:right w:val="none" w:sz="0" w:space="0" w:color="auto"/>
                      </w:divBdr>
                    </w:div>
                  </w:divsChild>
                </w:div>
                <w:div w:id="1855337797">
                  <w:marLeft w:val="0"/>
                  <w:marRight w:val="0"/>
                  <w:marTop w:val="0"/>
                  <w:marBottom w:val="0"/>
                  <w:divBdr>
                    <w:top w:val="none" w:sz="0" w:space="0" w:color="auto"/>
                    <w:left w:val="none" w:sz="0" w:space="0" w:color="auto"/>
                    <w:bottom w:val="none" w:sz="0" w:space="0" w:color="auto"/>
                    <w:right w:val="none" w:sz="0" w:space="0" w:color="auto"/>
                  </w:divBdr>
                  <w:divsChild>
                    <w:div w:id="2024168274">
                      <w:marLeft w:val="0"/>
                      <w:marRight w:val="0"/>
                      <w:marTop w:val="0"/>
                      <w:marBottom w:val="0"/>
                      <w:divBdr>
                        <w:top w:val="none" w:sz="0" w:space="0" w:color="auto"/>
                        <w:left w:val="none" w:sz="0" w:space="0" w:color="auto"/>
                        <w:bottom w:val="none" w:sz="0" w:space="0" w:color="auto"/>
                        <w:right w:val="none" w:sz="0" w:space="0" w:color="auto"/>
                      </w:divBdr>
                    </w:div>
                  </w:divsChild>
                </w:div>
                <w:div w:id="1861894416">
                  <w:marLeft w:val="0"/>
                  <w:marRight w:val="0"/>
                  <w:marTop w:val="0"/>
                  <w:marBottom w:val="0"/>
                  <w:divBdr>
                    <w:top w:val="none" w:sz="0" w:space="0" w:color="auto"/>
                    <w:left w:val="none" w:sz="0" w:space="0" w:color="auto"/>
                    <w:bottom w:val="none" w:sz="0" w:space="0" w:color="auto"/>
                    <w:right w:val="none" w:sz="0" w:space="0" w:color="auto"/>
                  </w:divBdr>
                  <w:divsChild>
                    <w:div w:id="2020496793">
                      <w:marLeft w:val="0"/>
                      <w:marRight w:val="0"/>
                      <w:marTop w:val="0"/>
                      <w:marBottom w:val="0"/>
                      <w:divBdr>
                        <w:top w:val="none" w:sz="0" w:space="0" w:color="auto"/>
                        <w:left w:val="none" w:sz="0" w:space="0" w:color="auto"/>
                        <w:bottom w:val="none" w:sz="0" w:space="0" w:color="auto"/>
                        <w:right w:val="none" w:sz="0" w:space="0" w:color="auto"/>
                      </w:divBdr>
                    </w:div>
                  </w:divsChild>
                </w:div>
                <w:div w:id="1882983061">
                  <w:marLeft w:val="0"/>
                  <w:marRight w:val="0"/>
                  <w:marTop w:val="0"/>
                  <w:marBottom w:val="0"/>
                  <w:divBdr>
                    <w:top w:val="none" w:sz="0" w:space="0" w:color="auto"/>
                    <w:left w:val="none" w:sz="0" w:space="0" w:color="auto"/>
                    <w:bottom w:val="none" w:sz="0" w:space="0" w:color="auto"/>
                    <w:right w:val="none" w:sz="0" w:space="0" w:color="auto"/>
                  </w:divBdr>
                  <w:divsChild>
                    <w:div w:id="1707485240">
                      <w:marLeft w:val="0"/>
                      <w:marRight w:val="0"/>
                      <w:marTop w:val="0"/>
                      <w:marBottom w:val="0"/>
                      <w:divBdr>
                        <w:top w:val="none" w:sz="0" w:space="0" w:color="auto"/>
                        <w:left w:val="none" w:sz="0" w:space="0" w:color="auto"/>
                        <w:bottom w:val="none" w:sz="0" w:space="0" w:color="auto"/>
                        <w:right w:val="none" w:sz="0" w:space="0" w:color="auto"/>
                      </w:divBdr>
                    </w:div>
                  </w:divsChild>
                </w:div>
                <w:div w:id="1927809991">
                  <w:marLeft w:val="0"/>
                  <w:marRight w:val="0"/>
                  <w:marTop w:val="0"/>
                  <w:marBottom w:val="0"/>
                  <w:divBdr>
                    <w:top w:val="none" w:sz="0" w:space="0" w:color="auto"/>
                    <w:left w:val="none" w:sz="0" w:space="0" w:color="auto"/>
                    <w:bottom w:val="none" w:sz="0" w:space="0" w:color="auto"/>
                    <w:right w:val="none" w:sz="0" w:space="0" w:color="auto"/>
                  </w:divBdr>
                  <w:divsChild>
                    <w:div w:id="993874125">
                      <w:marLeft w:val="0"/>
                      <w:marRight w:val="0"/>
                      <w:marTop w:val="0"/>
                      <w:marBottom w:val="0"/>
                      <w:divBdr>
                        <w:top w:val="none" w:sz="0" w:space="0" w:color="auto"/>
                        <w:left w:val="none" w:sz="0" w:space="0" w:color="auto"/>
                        <w:bottom w:val="none" w:sz="0" w:space="0" w:color="auto"/>
                        <w:right w:val="none" w:sz="0" w:space="0" w:color="auto"/>
                      </w:divBdr>
                    </w:div>
                  </w:divsChild>
                </w:div>
                <w:div w:id="1927961278">
                  <w:marLeft w:val="0"/>
                  <w:marRight w:val="0"/>
                  <w:marTop w:val="0"/>
                  <w:marBottom w:val="0"/>
                  <w:divBdr>
                    <w:top w:val="none" w:sz="0" w:space="0" w:color="auto"/>
                    <w:left w:val="none" w:sz="0" w:space="0" w:color="auto"/>
                    <w:bottom w:val="none" w:sz="0" w:space="0" w:color="auto"/>
                    <w:right w:val="none" w:sz="0" w:space="0" w:color="auto"/>
                  </w:divBdr>
                  <w:divsChild>
                    <w:div w:id="859516424">
                      <w:marLeft w:val="0"/>
                      <w:marRight w:val="0"/>
                      <w:marTop w:val="0"/>
                      <w:marBottom w:val="0"/>
                      <w:divBdr>
                        <w:top w:val="none" w:sz="0" w:space="0" w:color="auto"/>
                        <w:left w:val="none" w:sz="0" w:space="0" w:color="auto"/>
                        <w:bottom w:val="none" w:sz="0" w:space="0" w:color="auto"/>
                        <w:right w:val="none" w:sz="0" w:space="0" w:color="auto"/>
                      </w:divBdr>
                    </w:div>
                  </w:divsChild>
                </w:div>
                <w:div w:id="1949195080">
                  <w:marLeft w:val="0"/>
                  <w:marRight w:val="0"/>
                  <w:marTop w:val="0"/>
                  <w:marBottom w:val="0"/>
                  <w:divBdr>
                    <w:top w:val="none" w:sz="0" w:space="0" w:color="auto"/>
                    <w:left w:val="none" w:sz="0" w:space="0" w:color="auto"/>
                    <w:bottom w:val="none" w:sz="0" w:space="0" w:color="auto"/>
                    <w:right w:val="none" w:sz="0" w:space="0" w:color="auto"/>
                  </w:divBdr>
                  <w:divsChild>
                    <w:div w:id="1912230564">
                      <w:marLeft w:val="0"/>
                      <w:marRight w:val="0"/>
                      <w:marTop w:val="0"/>
                      <w:marBottom w:val="0"/>
                      <w:divBdr>
                        <w:top w:val="none" w:sz="0" w:space="0" w:color="auto"/>
                        <w:left w:val="none" w:sz="0" w:space="0" w:color="auto"/>
                        <w:bottom w:val="none" w:sz="0" w:space="0" w:color="auto"/>
                        <w:right w:val="none" w:sz="0" w:space="0" w:color="auto"/>
                      </w:divBdr>
                    </w:div>
                  </w:divsChild>
                </w:div>
                <w:div w:id="1962685235">
                  <w:marLeft w:val="0"/>
                  <w:marRight w:val="0"/>
                  <w:marTop w:val="0"/>
                  <w:marBottom w:val="0"/>
                  <w:divBdr>
                    <w:top w:val="none" w:sz="0" w:space="0" w:color="auto"/>
                    <w:left w:val="none" w:sz="0" w:space="0" w:color="auto"/>
                    <w:bottom w:val="none" w:sz="0" w:space="0" w:color="auto"/>
                    <w:right w:val="none" w:sz="0" w:space="0" w:color="auto"/>
                  </w:divBdr>
                  <w:divsChild>
                    <w:div w:id="1737241980">
                      <w:marLeft w:val="0"/>
                      <w:marRight w:val="0"/>
                      <w:marTop w:val="0"/>
                      <w:marBottom w:val="0"/>
                      <w:divBdr>
                        <w:top w:val="none" w:sz="0" w:space="0" w:color="auto"/>
                        <w:left w:val="none" w:sz="0" w:space="0" w:color="auto"/>
                        <w:bottom w:val="none" w:sz="0" w:space="0" w:color="auto"/>
                        <w:right w:val="none" w:sz="0" w:space="0" w:color="auto"/>
                      </w:divBdr>
                    </w:div>
                  </w:divsChild>
                </w:div>
                <w:div w:id="1965234182">
                  <w:marLeft w:val="0"/>
                  <w:marRight w:val="0"/>
                  <w:marTop w:val="0"/>
                  <w:marBottom w:val="0"/>
                  <w:divBdr>
                    <w:top w:val="none" w:sz="0" w:space="0" w:color="auto"/>
                    <w:left w:val="none" w:sz="0" w:space="0" w:color="auto"/>
                    <w:bottom w:val="none" w:sz="0" w:space="0" w:color="auto"/>
                    <w:right w:val="none" w:sz="0" w:space="0" w:color="auto"/>
                  </w:divBdr>
                  <w:divsChild>
                    <w:div w:id="1839534287">
                      <w:marLeft w:val="0"/>
                      <w:marRight w:val="0"/>
                      <w:marTop w:val="0"/>
                      <w:marBottom w:val="0"/>
                      <w:divBdr>
                        <w:top w:val="none" w:sz="0" w:space="0" w:color="auto"/>
                        <w:left w:val="none" w:sz="0" w:space="0" w:color="auto"/>
                        <w:bottom w:val="none" w:sz="0" w:space="0" w:color="auto"/>
                        <w:right w:val="none" w:sz="0" w:space="0" w:color="auto"/>
                      </w:divBdr>
                    </w:div>
                  </w:divsChild>
                </w:div>
                <w:div w:id="1994216347">
                  <w:marLeft w:val="0"/>
                  <w:marRight w:val="0"/>
                  <w:marTop w:val="0"/>
                  <w:marBottom w:val="0"/>
                  <w:divBdr>
                    <w:top w:val="none" w:sz="0" w:space="0" w:color="auto"/>
                    <w:left w:val="none" w:sz="0" w:space="0" w:color="auto"/>
                    <w:bottom w:val="none" w:sz="0" w:space="0" w:color="auto"/>
                    <w:right w:val="none" w:sz="0" w:space="0" w:color="auto"/>
                  </w:divBdr>
                  <w:divsChild>
                    <w:div w:id="433093907">
                      <w:marLeft w:val="0"/>
                      <w:marRight w:val="0"/>
                      <w:marTop w:val="0"/>
                      <w:marBottom w:val="0"/>
                      <w:divBdr>
                        <w:top w:val="none" w:sz="0" w:space="0" w:color="auto"/>
                        <w:left w:val="none" w:sz="0" w:space="0" w:color="auto"/>
                        <w:bottom w:val="none" w:sz="0" w:space="0" w:color="auto"/>
                        <w:right w:val="none" w:sz="0" w:space="0" w:color="auto"/>
                      </w:divBdr>
                    </w:div>
                  </w:divsChild>
                </w:div>
                <w:div w:id="2037340725">
                  <w:marLeft w:val="0"/>
                  <w:marRight w:val="0"/>
                  <w:marTop w:val="0"/>
                  <w:marBottom w:val="0"/>
                  <w:divBdr>
                    <w:top w:val="none" w:sz="0" w:space="0" w:color="auto"/>
                    <w:left w:val="none" w:sz="0" w:space="0" w:color="auto"/>
                    <w:bottom w:val="none" w:sz="0" w:space="0" w:color="auto"/>
                    <w:right w:val="none" w:sz="0" w:space="0" w:color="auto"/>
                  </w:divBdr>
                  <w:divsChild>
                    <w:div w:id="300963846">
                      <w:marLeft w:val="0"/>
                      <w:marRight w:val="0"/>
                      <w:marTop w:val="0"/>
                      <w:marBottom w:val="0"/>
                      <w:divBdr>
                        <w:top w:val="none" w:sz="0" w:space="0" w:color="auto"/>
                        <w:left w:val="none" w:sz="0" w:space="0" w:color="auto"/>
                        <w:bottom w:val="none" w:sz="0" w:space="0" w:color="auto"/>
                        <w:right w:val="none" w:sz="0" w:space="0" w:color="auto"/>
                      </w:divBdr>
                    </w:div>
                  </w:divsChild>
                </w:div>
                <w:div w:id="2056350797">
                  <w:marLeft w:val="0"/>
                  <w:marRight w:val="0"/>
                  <w:marTop w:val="0"/>
                  <w:marBottom w:val="0"/>
                  <w:divBdr>
                    <w:top w:val="none" w:sz="0" w:space="0" w:color="auto"/>
                    <w:left w:val="none" w:sz="0" w:space="0" w:color="auto"/>
                    <w:bottom w:val="none" w:sz="0" w:space="0" w:color="auto"/>
                    <w:right w:val="none" w:sz="0" w:space="0" w:color="auto"/>
                  </w:divBdr>
                  <w:divsChild>
                    <w:div w:id="1460149316">
                      <w:marLeft w:val="0"/>
                      <w:marRight w:val="0"/>
                      <w:marTop w:val="0"/>
                      <w:marBottom w:val="0"/>
                      <w:divBdr>
                        <w:top w:val="none" w:sz="0" w:space="0" w:color="auto"/>
                        <w:left w:val="none" w:sz="0" w:space="0" w:color="auto"/>
                        <w:bottom w:val="none" w:sz="0" w:space="0" w:color="auto"/>
                        <w:right w:val="none" w:sz="0" w:space="0" w:color="auto"/>
                      </w:divBdr>
                    </w:div>
                  </w:divsChild>
                </w:div>
                <w:div w:id="2115980321">
                  <w:marLeft w:val="0"/>
                  <w:marRight w:val="0"/>
                  <w:marTop w:val="0"/>
                  <w:marBottom w:val="0"/>
                  <w:divBdr>
                    <w:top w:val="none" w:sz="0" w:space="0" w:color="auto"/>
                    <w:left w:val="none" w:sz="0" w:space="0" w:color="auto"/>
                    <w:bottom w:val="none" w:sz="0" w:space="0" w:color="auto"/>
                    <w:right w:val="none" w:sz="0" w:space="0" w:color="auto"/>
                  </w:divBdr>
                  <w:divsChild>
                    <w:div w:id="1089696065">
                      <w:marLeft w:val="0"/>
                      <w:marRight w:val="0"/>
                      <w:marTop w:val="0"/>
                      <w:marBottom w:val="0"/>
                      <w:divBdr>
                        <w:top w:val="none" w:sz="0" w:space="0" w:color="auto"/>
                        <w:left w:val="none" w:sz="0" w:space="0" w:color="auto"/>
                        <w:bottom w:val="none" w:sz="0" w:space="0" w:color="auto"/>
                        <w:right w:val="none" w:sz="0" w:space="0" w:color="auto"/>
                      </w:divBdr>
                    </w:div>
                  </w:divsChild>
                </w:div>
                <w:div w:id="2122532691">
                  <w:marLeft w:val="0"/>
                  <w:marRight w:val="0"/>
                  <w:marTop w:val="0"/>
                  <w:marBottom w:val="0"/>
                  <w:divBdr>
                    <w:top w:val="none" w:sz="0" w:space="0" w:color="auto"/>
                    <w:left w:val="none" w:sz="0" w:space="0" w:color="auto"/>
                    <w:bottom w:val="none" w:sz="0" w:space="0" w:color="auto"/>
                    <w:right w:val="none" w:sz="0" w:space="0" w:color="auto"/>
                  </w:divBdr>
                  <w:divsChild>
                    <w:div w:id="20691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5103">
      <w:bodyDiv w:val="1"/>
      <w:marLeft w:val="0"/>
      <w:marRight w:val="0"/>
      <w:marTop w:val="0"/>
      <w:marBottom w:val="0"/>
      <w:divBdr>
        <w:top w:val="none" w:sz="0" w:space="0" w:color="auto"/>
        <w:left w:val="none" w:sz="0" w:space="0" w:color="auto"/>
        <w:bottom w:val="none" w:sz="0" w:space="0" w:color="auto"/>
        <w:right w:val="none" w:sz="0" w:space="0" w:color="auto"/>
      </w:divBdr>
      <w:divsChild>
        <w:div w:id="520247234">
          <w:marLeft w:val="0"/>
          <w:marRight w:val="0"/>
          <w:marTop w:val="0"/>
          <w:marBottom w:val="0"/>
          <w:divBdr>
            <w:top w:val="none" w:sz="0" w:space="0" w:color="auto"/>
            <w:left w:val="none" w:sz="0" w:space="0" w:color="auto"/>
            <w:bottom w:val="none" w:sz="0" w:space="0" w:color="auto"/>
            <w:right w:val="none" w:sz="0" w:space="0" w:color="auto"/>
          </w:divBdr>
        </w:div>
        <w:div w:id="1607225588">
          <w:marLeft w:val="0"/>
          <w:marRight w:val="0"/>
          <w:marTop w:val="0"/>
          <w:marBottom w:val="0"/>
          <w:divBdr>
            <w:top w:val="none" w:sz="0" w:space="0" w:color="auto"/>
            <w:left w:val="none" w:sz="0" w:space="0" w:color="auto"/>
            <w:bottom w:val="none" w:sz="0" w:space="0" w:color="auto"/>
            <w:right w:val="none" w:sz="0" w:space="0" w:color="auto"/>
          </w:divBdr>
        </w:div>
        <w:div w:id="1739740262">
          <w:marLeft w:val="0"/>
          <w:marRight w:val="0"/>
          <w:marTop w:val="0"/>
          <w:marBottom w:val="0"/>
          <w:divBdr>
            <w:top w:val="none" w:sz="0" w:space="0" w:color="auto"/>
            <w:left w:val="none" w:sz="0" w:space="0" w:color="auto"/>
            <w:bottom w:val="none" w:sz="0" w:space="0" w:color="auto"/>
            <w:right w:val="none" w:sz="0" w:space="0" w:color="auto"/>
          </w:divBdr>
        </w:div>
        <w:div w:id="1810707667">
          <w:marLeft w:val="0"/>
          <w:marRight w:val="0"/>
          <w:marTop w:val="0"/>
          <w:marBottom w:val="0"/>
          <w:divBdr>
            <w:top w:val="none" w:sz="0" w:space="0" w:color="auto"/>
            <w:left w:val="none" w:sz="0" w:space="0" w:color="auto"/>
            <w:bottom w:val="none" w:sz="0" w:space="0" w:color="auto"/>
            <w:right w:val="none" w:sz="0" w:space="0" w:color="auto"/>
          </w:divBdr>
          <w:divsChild>
            <w:div w:id="1384595220">
              <w:marLeft w:val="-75"/>
              <w:marRight w:val="0"/>
              <w:marTop w:val="30"/>
              <w:marBottom w:val="30"/>
              <w:divBdr>
                <w:top w:val="none" w:sz="0" w:space="0" w:color="auto"/>
                <w:left w:val="none" w:sz="0" w:space="0" w:color="auto"/>
                <w:bottom w:val="none" w:sz="0" w:space="0" w:color="auto"/>
                <w:right w:val="none" w:sz="0" w:space="0" w:color="auto"/>
              </w:divBdr>
              <w:divsChild>
                <w:div w:id="1207115">
                  <w:marLeft w:val="0"/>
                  <w:marRight w:val="0"/>
                  <w:marTop w:val="0"/>
                  <w:marBottom w:val="0"/>
                  <w:divBdr>
                    <w:top w:val="none" w:sz="0" w:space="0" w:color="auto"/>
                    <w:left w:val="none" w:sz="0" w:space="0" w:color="auto"/>
                    <w:bottom w:val="none" w:sz="0" w:space="0" w:color="auto"/>
                    <w:right w:val="none" w:sz="0" w:space="0" w:color="auto"/>
                  </w:divBdr>
                  <w:divsChild>
                    <w:div w:id="964431788">
                      <w:marLeft w:val="0"/>
                      <w:marRight w:val="0"/>
                      <w:marTop w:val="0"/>
                      <w:marBottom w:val="0"/>
                      <w:divBdr>
                        <w:top w:val="none" w:sz="0" w:space="0" w:color="auto"/>
                        <w:left w:val="none" w:sz="0" w:space="0" w:color="auto"/>
                        <w:bottom w:val="none" w:sz="0" w:space="0" w:color="auto"/>
                        <w:right w:val="none" w:sz="0" w:space="0" w:color="auto"/>
                      </w:divBdr>
                    </w:div>
                    <w:div w:id="1014654311">
                      <w:marLeft w:val="0"/>
                      <w:marRight w:val="0"/>
                      <w:marTop w:val="0"/>
                      <w:marBottom w:val="0"/>
                      <w:divBdr>
                        <w:top w:val="none" w:sz="0" w:space="0" w:color="auto"/>
                        <w:left w:val="none" w:sz="0" w:space="0" w:color="auto"/>
                        <w:bottom w:val="none" w:sz="0" w:space="0" w:color="auto"/>
                        <w:right w:val="none" w:sz="0" w:space="0" w:color="auto"/>
                      </w:divBdr>
                    </w:div>
                    <w:div w:id="1420175853">
                      <w:marLeft w:val="0"/>
                      <w:marRight w:val="0"/>
                      <w:marTop w:val="0"/>
                      <w:marBottom w:val="0"/>
                      <w:divBdr>
                        <w:top w:val="none" w:sz="0" w:space="0" w:color="auto"/>
                        <w:left w:val="none" w:sz="0" w:space="0" w:color="auto"/>
                        <w:bottom w:val="none" w:sz="0" w:space="0" w:color="auto"/>
                        <w:right w:val="none" w:sz="0" w:space="0" w:color="auto"/>
                      </w:divBdr>
                    </w:div>
                    <w:div w:id="1925601328">
                      <w:marLeft w:val="0"/>
                      <w:marRight w:val="0"/>
                      <w:marTop w:val="0"/>
                      <w:marBottom w:val="0"/>
                      <w:divBdr>
                        <w:top w:val="none" w:sz="0" w:space="0" w:color="auto"/>
                        <w:left w:val="none" w:sz="0" w:space="0" w:color="auto"/>
                        <w:bottom w:val="none" w:sz="0" w:space="0" w:color="auto"/>
                        <w:right w:val="none" w:sz="0" w:space="0" w:color="auto"/>
                      </w:divBdr>
                    </w:div>
                  </w:divsChild>
                </w:div>
                <w:div w:id="210922039">
                  <w:marLeft w:val="0"/>
                  <w:marRight w:val="0"/>
                  <w:marTop w:val="0"/>
                  <w:marBottom w:val="0"/>
                  <w:divBdr>
                    <w:top w:val="none" w:sz="0" w:space="0" w:color="auto"/>
                    <w:left w:val="none" w:sz="0" w:space="0" w:color="auto"/>
                    <w:bottom w:val="none" w:sz="0" w:space="0" w:color="auto"/>
                    <w:right w:val="none" w:sz="0" w:space="0" w:color="auto"/>
                  </w:divBdr>
                  <w:divsChild>
                    <w:div w:id="829298560">
                      <w:marLeft w:val="0"/>
                      <w:marRight w:val="0"/>
                      <w:marTop w:val="0"/>
                      <w:marBottom w:val="0"/>
                      <w:divBdr>
                        <w:top w:val="none" w:sz="0" w:space="0" w:color="auto"/>
                        <w:left w:val="none" w:sz="0" w:space="0" w:color="auto"/>
                        <w:bottom w:val="none" w:sz="0" w:space="0" w:color="auto"/>
                        <w:right w:val="none" w:sz="0" w:space="0" w:color="auto"/>
                      </w:divBdr>
                    </w:div>
                    <w:div w:id="1065644046">
                      <w:marLeft w:val="0"/>
                      <w:marRight w:val="0"/>
                      <w:marTop w:val="0"/>
                      <w:marBottom w:val="0"/>
                      <w:divBdr>
                        <w:top w:val="none" w:sz="0" w:space="0" w:color="auto"/>
                        <w:left w:val="none" w:sz="0" w:space="0" w:color="auto"/>
                        <w:bottom w:val="none" w:sz="0" w:space="0" w:color="auto"/>
                        <w:right w:val="none" w:sz="0" w:space="0" w:color="auto"/>
                      </w:divBdr>
                    </w:div>
                    <w:div w:id="1890916642">
                      <w:marLeft w:val="0"/>
                      <w:marRight w:val="0"/>
                      <w:marTop w:val="0"/>
                      <w:marBottom w:val="0"/>
                      <w:divBdr>
                        <w:top w:val="none" w:sz="0" w:space="0" w:color="auto"/>
                        <w:left w:val="none" w:sz="0" w:space="0" w:color="auto"/>
                        <w:bottom w:val="none" w:sz="0" w:space="0" w:color="auto"/>
                        <w:right w:val="none" w:sz="0" w:space="0" w:color="auto"/>
                      </w:divBdr>
                    </w:div>
                  </w:divsChild>
                </w:div>
                <w:div w:id="673990976">
                  <w:marLeft w:val="0"/>
                  <w:marRight w:val="0"/>
                  <w:marTop w:val="0"/>
                  <w:marBottom w:val="0"/>
                  <w:divBdr>
                    <w:top w:val="none" w:sz="0" w:space="0" w:color="auto"/>
                    <w:left w:val="none" w:sz="0" w:space="0" w:color="auto"/>
                    <w:bottom w:val="none" w:sz="0" w:space="0" w:color="auto"/>
                    <w:right w:val="none" w:sz="0" w:space="0" w:color="auto"/>
                  </w:divBdr>
                  <w:divsChild>
                    <w:div w:id="14969377">
                      <w:marLeft w:val="0"/>
                      <w:marRight w:val="0"/>
                      <w:marTop w:val="0"/>
                      <w:marBottom w:val="0"/>
                      <w:divBdr>
                        <w:top w:val="none" w:sz="0" w:space="0" w:color="auto"/>
                        <w:left w:val="none" w:sz="0" w:space="0" w:color="auto"/>
                        <w:bottom w:val="none" w:sz="0" w:space="0" w:color="auto"/>
                        <w:right w:val="none" w:sz="0" w:space="0" w:color="auto"/>
                      </w:divBdr>
                    </w:div>
                    <w:div w:id="632100055">
                      <w:marLeft w:val="0"/>
                      <w:marRight w:val="0"/>
                      <w:marTop w:val="0"/>
                      <w:marBottom w:val="0"/>
                      <w:divBdr>
                        <w:top w:val="none" w:sz="0" w:space="0" w:color="auto"/>
                        <w:left w:val="none" w:sz="0" w:space="0" w:color="auto"/>
                        <w:bottom w:val="none" w:sz="0" w:space="0" w:color="auto"/>
                        <w:right w:val="none" w:sz="0" w:space="0" w:color="auto"/>
                      </w:divBdr>
                    </w:div>
                    <w:div w:id="1340766590">
                      <w:marLeft w:val="0"/>
                      <w:marRight w:val="0"/>
                      <w:marTop w:val="0"/>
                      <w:marBottom w:val="0"/>
                      <w:divBdr>
                        <w:top w:val="none" w:sz="0" w:space="0" w:color="auto"/>
                        <w:left w:val="none" w:sz="0" w:space="0" w:color="auto"/>
                        <w:bottom w:val="none" w:sz="0" w:space="0" w:color="auto"/>
                        <w:right w:val="none" w:sz="0" w:space="0" w:color="auto"/>
                      </w:divBdr>
                    </w:div>
                    <w:div w:id="2054108999">
                      <w:marLeft w:val="0"/>
                      <w:marRight w:val="0"/>
                      <w:marTop w:val="0"/>
                      <w:marBottom w:val="0"/>
                      <w:divBdr>
                        <w:top w:val="none" w:sz="0" w:space="0" w:color="auto"/>
                        <w:left w:val="none" w:sz="0" w:space="0" w:color="auto"/>
                        <w:bottom w:val="none" w:sz="0" w:space="0" w:color="auto"/>
                        <w:right w:val="none" w:sz="0" w:space="0" w:color="auto"/>
                      </w:divBdr>
                    </w:div>
                  </w:divsChild>
                </w:div>
                <w:div w:id="743114534">
                  <w:marLeft w:val="0"/>
                  <w:marRight w:val="0"/>
                  <w:marTop w:val="0"/>
                  <w:marBottom w:val="0"/>
                  <w:divBdr>
                    <w:top w:val="none" w:sz="0" w:space="0" w:color="auto"/>
                    <w:left w:val="none" w:sz="0" w:space="0" w:color="auto"/>
                    <w:bottom w:val="none" w:sz="0" w:space="0" w:color="auto"/>
                    <w:right w:val="none" w:sz="0" w:space="0" w:color="auto"/>
                  </w:divBdr>
                  <w:divsChild>
                    <w:div w:id="724527802">
                      <w:marLeft w:val="0"/>
                      <w:marRight w:val="0"/>
                      <w:marTop w:val="0"/>
                      <w:marBottom w:val="0"/>
                      <w:divBdr>
                        <w:top w:val="none" w:sz="0" w:space="0" w:color="auto"/>
                        <w:left w:val="none" w:sz="0" w:space="0" w:color="auto"/>
                        <w:bottom w:val="none" w:sz="0" w:space="0" w:color="auto"/>
                        <w:right w:val="none" w:sz="0" w:space="0" w:color="auto"/>
                      </w:divBdr>
                    </w:div>
                    <w:div w:id="1854873833">
                      <w:marLeft w:val="0"/>
                      <w:marRight w:val="0"/>
                      <w:marTop w:val="0"/>
                      <w:marBottom w:val="0"/>
                      <w:divBdr>
                        <w:top w:val="none" w:sz="0" w:space="0" w:color="auto"/>
                        <w:left w:val="none" w:sz="0" w:space="0" w:color="auto"/>
                        <w:bottom w:val="none" w:sz="0" w:space="0" w:color="auto"/>
                        <w:right w:val="none" w:sz="0" w:space="0" w:color="auto"/>
                      </w:divBdr>
                    </w:div>
                    <w:div w:id="2083871113">
                      <w:marLeft w:val="0"/>
                      <w:marRight w:val="0"/>
                      <w:marTop w:val="0"/>
                      <w:marBottom w:val="0"/>
                      <w:divBdr>
                        <w:top w:val="none" w:sz="0" w:space="0" w:color="auto"/>
                        <w:left w:val="none" w:sz="0" w:space="0" w:color="auto"/>
                        <w:bottom w:val="none" w:sz="0" w:space="0" w:color="auto"/>
                        <w:right w:val="none" w:sz="0" w:space="0" w:color="auto"/>
                      </w:divBdr>
                    </w:div>
                  </w:divsChild>
                </w:div>
                <w:div w:id="886138481">
                  <w:marLeft w:val="0"/>
                  <w:marRight w:val="0"/>
                  <w:marTop w:val="0"/>
                  <w:marBottom w:val="0"/>
                  <w:divBdr>
                    <w:top w:val="none" w:sz="0" w:space="0" w:color="auto"/>
                    <w:left w:val="none" w:sz="0" w:space="0" w:color="auto"/>
                    <w:bottom w:val="none" w:sz="0" w:space="0" w:color="auto"/>
                    <w:right w:val="none" w:sz="0" w:space="0" w:color="auto"/>
                  </w:divBdr>
                  <w:divsChild>
                    <w:div w:id="1198347678">
                      <w:marLeft w:val="0"/>
                      <w:marRight w:val="0"/>
                      <w:marTop w:val="0"/>
                      <w:marBottom w:val="0"/>
                      <w:divBdr>
                        <w:top w:val="none" w:sz="0" w:space="0" w:color="auto"/>
                        <w:left w:val="none" w:sz="0" w:space="0" w:color="auto"/>
                        <w:bottom w:val="none" w:sz="0" w:space="0" w:color="auto"/>
                        <w:right w:val="none" w:sz="0" w:space="0" w:color="auto"/>
                      </w:divBdr>
                    </w:div>
                    <w:div w:id="1271283895">
                      <w:marLeft w:val="0"/>
                      <w:marRight w:val="0"/>
                      <w:marTop w:val="0"/>
                      <w:marBottom w:val="0"/>
                      <w:divBdr>
                        <w:top w:val="none" w:sz="0" w:space="0" w:color="auto"/>
                        <w:left w:val="none" w:sz="0" w:space="0" w:color="auto"/>
                        <w:bottom w:val="none" w:sz="0" w:space="0" w:color="auto"/>
                        <w:right w:val="none" w:sz="0" w:space="0" w:color="auto"/>
                      </w:divBdr>
                    </w:div>
                    <w:div w:id="1381635315">
                      <w:marLeft w:val="0"/>
                      <w:marRight w:val="0"/>
                      <w:marTop w:val="0"/>
                      <w:marBottom w:val="0"/>
                      <w:divBdr>
                        <w:top w:val="none" w:sz="0" w:space="0" w:color="auto"/>
                        <w:left w:val="none" w:sz="0" w:space="0" w:color="auto"/>
                        <w:bottom w:val="none" w:sz="0" w:space="0" w:color="auto"/>
                        <w:right w:val="none" w:sz="0" w:space="0" w:color="auto"/>
                      </w:divBdr>
                    </w:div>
                  </w:divsChild>
                </w:div>
                <w:div w:id="920526640">
                  <w:marLeft w:val="0"/>
                  <w:marRight w:val="0"/>
                  <w:marTop w:val="0"/>
                  <w:marBottom w:val="0"/>
                  <w:divBdr>
                    <w:top w:val="none" w:sz="0" w:space="0" w:color="auto"/>
                    <w:left w:val="none" w:sz="0" w:space="0" w:color="auto"/>
                    <w:bottom w:val="none" w:sz="0" w:space="0" w:color="auto"/>
                    <w:right w:val="none" w:sz="0" w:space="0" w:color="auto"/>
                  </w:divBdr>
                  <w:divsChild>
                    <w:div w:id="519901351">
                      <w:marLeft w:val="0"/>
                      <w:marRight w:val="0"/>
                      <w:marTop w:val="0"/>
                      <w:marBottom w:val="0"/>
                      <w:divBdr>
                        <w:top w:val="none" w:sz="0" w:space="0" w:color="auto"/>
                        <w:left w:val="none" w:sz="0" w:space="0" w:color="auto"/>
                        <w:bottom w:val="none" w:sz="0" w:space="0" w:color="auto"/>
                        <w:right w:val="none" w:sz="0" w:space="0" w:color="auto"/>
                      </w:divBdr>
                    </w:div>
                    <w:div w:id="1484081355">
                      <w:marLeft w:val="0"/>
                      <w:marRight w:val="0"/>
                      <w:marTop w:val="0"/>
                      <w:marBottom w:val="0"/>
                      <w:divBdr>
                        <w:top w:val="none" w:sz="0" w:space="0" w:color="auto"/>
                        <w:left w:val="none" w:sz="0" w:space="0" w:color="auto"/>
                        <w:bottom w:val="none" w:sz="0" w:space="0" w:color="auto"/>
                        <w:right w:val="none" w:sz="0" w:space="0" w:color="auto"/>
                      </w:divBdr>
                    </w:div>
                    <w:div w:id="1661227686">
                      <w:marLeft w:val="0"/>
                      <w:marRight w:val="0"/>
                      <w:marTop w:val="0"/>
                      <w:marBottom w:val="0"/>
                      <w:divBdr>
                        <w:top w:val="none" w:sz="0" w:space="0" w:color="auto"/>
                        <w:left w:val="none" w:sz="0" w:space="0" w:color="auto"/>
                        <w:bottom w:val="none" w:sz="0" w:space="0" w:color="auto"/>
                        <w:right w:val="none" w:sz="0" w:space="0" w:color="auto"/>
                      </w:divBdr>
                    </w:div>
                  </w:divsChild>
                </w:div>
                <w:div w:id="942490838">
                  <w:marLeft w:val="0"/>
                  <w:marRight w:val="0"/>
                  <w:marTop w:val="0"/>
                  <w:marBottom w:val="0"/>
                  <w:divBdr>
                    <w:top w:val="none" w:sz="0" w:space="0" w:color="auto"/>
                    <w:left w:val="none" w:sz="0" w:space="0" w:color="auto"/>
                    <w:bottom w:val="none" w:sz="0" w:space="0" w:color="auto"/>
                    <w:right w:val="none" w:sz="0" w:space="0" w:color="auto"/>
                  </w:divBdr>
                  <w:divsChild>
                    <w:div w:id="564533452">
                      <w:marLeft w:val="0"/>
                      <w:marRight w:val="0"/>
                      <w:marTop w:val="0"/>
                      <w:marBottom w:val="0"/>
                      <w:divBdr>
                        <w:top w:val="none" w:sz="0" w:space="0" w:color="auto"/>
                        <w:left w:val="none" w:sz="0" w:space="0" w:color="auto"/>
                        <w:bottom w:val="none" w:sz="0" w:space="0" w:color="auto"/>
                        <w:right w:val="none" w:sz="0" w:space="0" w:color="auto"/>
                      </w:divBdr>
                    </w:div>
                    <w:div w:id="1328168672">
                      <w:marLeft w:val="0"/>
                      <w:marRight w:val="0"/>
                      <w:marTop w:val="0"/>
                      <w:marBottom w:val="0"/>
                      <w:divBdr>
                        <w:top w:val="none" w:sz="0" w:space="0" w:color="auto"/>
                        <w:left w:val="none" w:sz="0" w:space="0" w:color="auto"/>
                        <w:bottom w:val="none" w:sz="0" w:space="0" w:color="auto"/>
                        <w:right w:val="none" w:sz="0" w:space="0" w:color="auto"/>
                      </w:divBdr>
                    </w:div>
                    <w:div w:id="1483886152">
                      <w:marLeft w:val="0"/>
                      <w:marRight w:val="0"/>
                      <w:marTop w:val="0"/>
                      <w:marBottom w:val="0"/>
                      <w:divBdr>
                        <w:top w:val="none" w:sz="0" w:space="0" w:color="auto"/>
                        <w:left w:val="none" w:sz="0" w:space="0" w:color="auto"/>
                        <w:bottom w:val="none" w:sz="0" w:space="0" w:color="auto"/>
                        <w:right w:val="none" w:sz="0" w:space="0" w:color="auto"/>
                      </w:divBdr>
                    </w:div>
                    <w:div w:id="1570463502">
                      <w:marLeft w:val="0"/>
                      <w:marRight w:val="0"/>
                      <w:marTop w:val="0"/>
                      <w:marBottom w:val="0"/>
                      <w:divBdr>
                        <w:top w:val="none" w:sz="0" w:space="0" w:color="auto"/>
                        <w:left w:val="none" w:sz="0" w:space="0" w:color="auto"/>
                        <w:bottom w:val="none" w:sz="0" w:space="0" w:color="auto"/>
                        <w:right w:val="none" w:sz="0" w:space="0" w:color="auto"/>
                      </w:divBdr>
                    </w:div>
                  </w:divsChild>
                </w:div>
                <w:div w:id="1029454716">
                  <w:marLeft w:val="0"/>
                  <w:marRight w:val="0"/>
                  <w:marTop w:val="0"/>
                  <w:marBottom w:val="0"/>
                  <w:divBdr>
                    <w:top w:val="none" w:sz="0" w:space="0" w:color="auto"/>
                    <w:left w:val="none" w:sz="0" w:space="0" w:color="auto"/>
                    <w:bottom w:val="none" w:sz="0" w:space="0" w:color="auto"/>
                    <w:right w:val="none" w:sz="0" w:space="0" w:color="auto"/>
                  </w:divBdr>
                  <w:divsChild>
                    <w:div w:id="574047345">
                      <w:marLeft w:val="0"/>
                      <w:marRight w:val="0"/>
                      <w:marTop w:val="0"/>
                      <w:marBottom w:val="0"/>
                      <w:divBdr>
                        <w:top w:val="none" w:sz="0" w:space="0" w:color="auto"/>
                        <w:left w:val="none" w:sz="0" w:space="0" w:color="auto"/>
                        <w:bottom w:val="none" w:sz="0" w:space="0" w:color="auto"/>
                        <w:right w:val="none" w:sz="0" w:space="0" w:color="auto"/>
                      </w:divBdr>
                    </w:div>
                    <w:div w:id="851409903">
                      <w:marLeft w:val="0"/>
                      <w:marRight w:val="0"/>
                      <w:marTop w:val="0"/>
                      <w:marBottom w:val="0"/>
                      <w:divBdr>
                        <w:top w:val="none" w:sz="0" w:space="0" w:color="auto"/>
                        <w:left w:val="none" w:sz="0" w:space="0" w:color="auto"/>
                        <w:bottom w:val="none" w:sz="0" w:space="0" w:color="auto"/>
                        <w:right w:val="none" w:sz="0" w:space="0" w:color="auto"/>
                      </w:divBdr>
                    </w:div>
                    <w:div w:id="863400171">
                      <w:marLeft w:val="0"/>
                      <w:marRight w:val="0"/>
                      <w:marTop w:val="0"/>
                      <w:marBottom w:val="0"/>
                      <w:divBdr>
                        <w:top w:val="none" w:sz="0" w:space="0" w:color="auto"/>
                        <w:left w:val="none" w:sz="0" w:space="0" w:color="auto"/>
                        <w:bottom w:val="none" w:sz="0" w:space="0" w:color="auto"/>
                        <w:right w:val="none" w:sz="0" w:space="0" w:color="auto"/>
                      </w:divBdr>
                    </w:div>
                  </w:divsChild>
                </w:div>
                <w:div w:id="1033115758">
                  <w:marLeft w:val="0"/>
                  <w:marRight w:val="0"/>
                  <w:marTop w:val="0"/>
                  <w:marBottom w:val="0"/>
                  <w:divBdr>
                    <w:top w:val="none" w:sz="0" w:space="0" w:color="auto"/>
                    <w:left w:val="none" w:sz="0" w:space="0" w:color="auto"/>
                    <w:bottom w:val="none" w:sz="0" w:space="0" w:color="auto"/>
                    <w:right w:val="none" w:sz="0" w:space="0" w:color="auto"/>
                  </w:divBdr>
                  <w:divsChild>
                    <w:div w:id="2032492255">
                      <w:marLeft w:val="0"/>
                      <w:marRight w:val="0"/>
                      <w:marTop w:val="0"/>
                      <w:marBottom w:val="0"/>
                      <w:divBdr>
                        <w:top w:val="none" w:sz="0" w:space="0" w:color="auto"/>
                        <w:left w:val="none" w:sz="0" w:space="0" w:color="auto"/>
                        <w:bottom w:val="none" w:sz="0" w:space="0" w:color="auto"/>
                        <w:right w:val="none" w:sz="0" w:space="0" w:color="auto"/>
                      </w:divBdr>
                    </w:div>
                  </w:divsChild>
                </w:div>
                <w:div w:id="1049958397">
                  <w:marLeft w:val="0"/>
                  <w:marRight w:val="0"/>
                  <w:marTop w:val="0"/>
                  <w:marBottom w:val="0"/>
                  <w:divBdr>
                    <w:top w:val="none" w:sz="0" w:space="0" w:color="auto"/>
                    <w:left w:val="none" w:sz="0" w:space="0" w:color="auto"/>
                    <w:bottom w:val="none" w:sz="0" w:space="0" w:color="auto"/>
                    <w:right w:val="none" w:sz="0" w:space="0" w:color="auto"/>
                  </w:divBdr>
                  <w:divsChild>
                    <w:div w:id="93786861">
                      <w:marLeft w:val="0"/>
                      <w:marRight w:val="0"/>
                      <w:marTop w:val="0"/>
                      <w:marBottom w:val="0"/>
                      <w:divBdr>
                        <w:top w:val="none" w:sz="0" w:space="0" w:color="auto"/>
                        <w:left w:val="none" w:sz="0" w:space="0" w:color="auto"/>
                        <w:bottom w:val="none" w:sz="0" w:space="0" w:color="auto"/>
                        <w:right w:val="none" w:sz="0" w:space="0" w:color="auto"/>
                      </w:divBdr>
                    </w:div>
                    <w:div w:id="414280540">
                      <w:marLeft w:val="0"/>
                      <w:marRight w:val="0"/>
                      <w:marTop w:val="0"/>
                      <w:marBottom w:val="0"/>
                      <w:divBdr>
                        <w:top w:val="none" w:sz="0" w:space="0" w:color="auto"/>
                        <w:left w:val="none" w:sz="0" w:space="0" w:color="auto"/>
                        <w:bottom w:val="none" w:sz="0" w:space="0" w:color="auto"/>
                        <w:right w:val="none" w:sz="0" w:space="0" w:color="auto"/>
                      </w:divBdr>
                    </w:div>
                    <w:div w:id="707755966">
                      <w:marLeft w:val="0"/>
                      <w:marRight w:val="0"/>
                      <w:marTop w:val="0"/>
                      <w:marBottom w:val="0"/>
                      <w:divBdr>
                        <w:top w:val="none" w:sz="0" w:space="0" w:color="auto"/>
                        <w:left w:val="none" w:sz="0" w:space="0" w:color="auto"/>
                        <w:bottom w:val="none" w:sz="0" w:space="0" w:color="auto"/>
                        <w:right w:val="none" w:sz="0" w:space="0" w:color="auto"/>
                      </w:divBdr>
                    </w:div>
                    <w:div w:id="1402865989">
                      <w:marLeft w:val="0"/>
                      <w:marRight w:val="0"/>
                      <w:marTop w:val="0"/>
                      <w:marBottom w:val="0"/>
                      <w:divBdr>
                        <w:top w:val="none" w:sz="0" w:space="0" w:color="auto"/>
                        <w:left w:val="none" w:sz="0" w:space="0" w:color="auto"/>
                        <w:bottom w:val="none" w:sz="0" w:space="0" w:color="auto"/>
                        <w:right w:val="none" w:sz="0" w:space="0" w:color="auto"/>
                      </w:divBdr>
                    </w:div>
                  </w:divsChild>
                </w:div>
                <w:div w:id="1073819323">
                  <w:marLeft w:val="0"/>
                  <w:marRight w:val="0"/>
                  <w:marTop w:val="0"/>
                  <w:marBottom w:val="0"/>
                  <w:divBdr>
                    <w:top w:val="none" w:sz="0" w:space="0" w:color="auto"/>
                    <w:left w:val="none" w:sz="0" w:space="0" w:color="auto"/>
                    <w:bottom w:val="none" w:sz="0" w:space="0" w:color="auto"/>
                    <w:right w:val="none" w:sz="0" w:space="0" w:color="auto"/>
                  </w:divBdr>
                  <w:divsChild>
                    <w:div w:id="574316193">
                      <w:marLeft w:val="0"/>
                      <w:marRight w:val="0"/>
                      <w:marTop w:val="0"/>
                      <w:marBottom w:val="0"/>
                      <w:divBdr>
                        <w:top w:val="none" w:sz="0" w:space="0" w:color="auto"/>
                        <w:left w:val="none" w:sz="0" w:space="0" w:color="auto"/>
                        <w:bottom w:val="none" w:sz="0" w:space="0" w:color="auto"/>
                        <w:right w:val="none" w:sz="0" w:space="0" w:color="auto"/>
                      </w:divBdr>
                    </w:div>
                    <w:div w:id="717240556">
                      <w:marLeft w:val="0"/>
                      <w:marRight w:val="0"/>
                      <w:marTop w:val="0"/>
                      <w:marBottom w:val="0"/>
                      <w:divBdr>
                        <w:top w:val="none" w:sz="0" w:space="0" w:color="auto"/>
                        <w:left w:val="none" w:sz="0" w:space="0" w:color="auto"/>
                        <w:bottom w:val="none" w:sz="0" w:space="0" w:color="auto"/>
                        <w:right w:val="none" w:sz="0" w:space="0" w:color="auto"/>
                      </w:divBdr>
                    </w:div>
                    <w:div w:id="2069646132">
                      <w:marLeft w:val="0"/>
                      <w:marRight w:val="0"/>
                      <w:marTop w:val="0"/>
                      <w:marBottom w:val="0"/>
                      <w:divBdr>
                        <w:top w:val="none" w:sz="0" w:space="0" w:color="auto"/>
                        <w:left w:val="none" w:sz="0" w:space="0" w:color="auto"/>
                        <w:bottom w:val="none" w:sz="0" w:space="0" w:color="auto"/>
                        <w:right w:val="none" w:sz="0" w:space="0" w:color="auto"/>
                      </w:divBdr>
                    </w:div>
                  </w:divsChild>
                </w:div>
                <w:div w:id="1180436114">
                  <w:marLeft w:val="0"/>
                  <w:marRight w:val="0"/>
                  <w:marTop w:val="0"/>
                  <w:marBottom w:val="0"/>
                  <w:divBdr>
                    <w:top w:val="none" w:sz="0" w:space="0" w:color="auto"/>
                    <w:left w:val="none" w:sz="0" w:space="0" w:color="auto"/>
                    <w:bottom w:val="none" w:sz="0" w:space="0" w:color="auto"/>
                    <w:right w:val="none" w:sz="0" w:space="0" w:color="auto"/>
                  </w:divBdr>
                  <w:divsChild>
                    <w:div w:id="131362199">
                      <w:marLeft w:val="0"/>
                      <w:marRight w:val="0"/>
                      <w:marTop w:val="0"/>
                      <w:marBottom w:val="0"/>
                      <w:divBdr>
                        <w:top w:val="none" w:sz="0" w:space="0" w:color="auto"/>
                        <w:left w:val="none" w:sz="0" w:space="0" w:color="auto"/>
                        <w:bottom w:val="none" w:sz="0" w:space="0" w:color="auto"/>
                        <w:right w:val="none" w:sz="0" w:space="0" w:color="auto"/>
                      </w:divBdr>
                    </w:div>
                    <w:div w:id="1714693740">
                      <w:marLeft w:val="0"/>
                      <w:marRight w:val="0"/>
                      <w:marTop w:val="0"/>
                      <w:marBottom w:val="0"/>
                      <w:divBdr>
                        <w:top w:val="none" w:sz="0" w:space="0" w:color="auto"/>
                        <w:left w:val="none" w:sz="0" w:space="0" w:color="auto"/>
                        <w:bottom w:val="none" w:sz="0" w:space="0" w:color="auto"/>
                        <w:right w:val="none" w:sz="0" w:space="0" w:color="auto"/>
                      </w:divBdr>
                    </w:div>
                    <w:div w:id="1741441248">
                      <w:marLeft w:val="0"/>
                      <w:marRight w:val="0"/>
                      <w:marTop w:val="0"/>
                      <w:marBottom w:val="0"/>
                      <w:divBdr>
                        <w:top w:val="none" w:sz="0" w:space="0" w:color="auto"/>
                        <w:left w:val="none" w:sz="0" w:space="0" w:color="auto"/>
                        <w:bottom w:val="none" w:sz="0" w:space="0" w:color="auto"/>
                        <w:right w:val="none" w:sz="0" w:space="0" w:color="auto"/>
                      </w:divBdr>
                    </w:div>
                  </w:divsChild>
                </w:div>
                <w:div w:id="1197545888">
                  <w:marLeft w:val="0"/>
                  <w:marRight w:val="0"/>
                  <w:marTop w:val="0"/>
                  <w:marBottom w:val="0"/>
                  <w:divBdr>
                    <w:top w:val="none" w:sz="0" w:space="0" w:color="auto"/>
                    <w:left w:val="none" w:sz="0" w:space="0" w:color="auto"/>
                    <w:bottom w:val="none" w:sz="0" w:space="0" w:color="auto"/>
                    <w:right w:val="none" w:sz="0" w:space="0" w:color="auto"/>
                  </w:divBdr>
                  <w:divsChild>
                    <w:div w:id="778721114">
                      <w:marLeft w:val="0"/>
                      <w:marRight w:val="0"/>
                      <w:marTop w:val="0"/>
                      <w:marBottom w:val="0"/>
                      <w:divBdr>
                        <w:top w:val="none" w:sz="0" w:space="0" w:color="auto"/>
                        <w:left w:val="none" w:sz="0" w:space="0" w:color="auto"/>
                        <w:bottom w:val="none" w:sz="0" w:space="0" w:color="auto"/>
                        <w:right w:val="none" w:sz="0" w:space="0" w:color="auto"/>
                      </w:divBdr>
                    </w:div>
                    <w:div w:id="890844786">
                      <w:marLeft w:val="0"/>
                      <w:marRight w:val="0"/>
                      <w:marTop w:val="0"/>
                      <w:marBottom w:val="0"/>
                      <w:divBdr>
                        <w:top w:val="none" w:sz="0" w:space="0" w:color="auto"/>
                        <w:left w:val="none" w:sz="0" w:space="0" w:color="auto"/>
                        <w:bottom w:val="none" w:sz="0" w:space="0" w:color="auto"/>
                        <w:right w:val="none" w:sz="0" w:space="0" w:color="auto"/>
                      </w:divBdr>
                    </w:div>
                    <w:div w:id="968820692">
                      <w:marLeft w:val="0"/>
                      <w:marRight w:val="0"/>
                      <w:marTop w:val="0"/>
                      <w:marBottom w:val="0"/>
                      <w:divBdr>
                        <w:top w:val="none" w:sz="0" w:space="0" w:color="auto"/>
                        <w:left w:val="none" w:sz="0" w:space="0" w:color="auto"/>
                        <w:bottom w:val="none" w:sz="0" w:space="0" w:color="auto"/>
                        <w:right w:val="none" w:sz="0" w:space="0" w:color="auto"/>
                      </w:divBdr>
                    </w:div>
                  </w:divsChild>
                </w:div>
                <w:div w:id="1357463739">
                  <w:marLeft w:val="0"/>
                  <w:marRight w:val="0"/>
                  <w:marTop w:val="0"/>
                  <w:marBottom w:val="0"/>
                  <w:divBdr>
                    <w:top w:val="none" w:sz="0" w:space="0" w:color="auto"/>
                    <w:left w:val="none" w:sz="0" w:space="0" w:color="auto"/>
                    <w:bottom w:val="none" w:sz="0" w:space="0" w:color="auto"/>
                    <w:right w:val="none" w:sz="0" w:space="0" w:color="auto"/>
                  </w:divBdr>
                  <w:divsChild>
                    <w:div w:id="1165511805">
                      <w:marLeft w:val="0"/>
                      <w:marRight w:val="0"/>
                      <w:marTop w:val="0"/>
                      <w:marBottom w:val="0"/>
                      <w:divBdr>
                        <w:top w:val="none" w:sz="0" w:space="0" w:color="auto"/>
                        <w:left w:val="none" w:sz="0" w:space="0" w:color="auto"/>
                        <w:bottom w:val="none" w:sz="0" w:space="0" w:color="auto"/>
                        <w:right w:val="none" w:sz="0" w:space="0" w:color="auto"/>
                      </w:divBdr>
                    </w:div>
                    <w:div w:id="1383597358">
                      <w:marLeft w:val="0"/>
                      <w:marRight w:val="0"/>
                      <w:marTop w:val="0"/>
                      <w:marBottom w:val="0"/>
                      <w:divBdr>
                        <w:top w:val="none" w:sz="0" w:space="0" w:color="auto"/>
                        <w:left w:val="none" w:sz="0" w:space="0" w:color="auto"/>
                        <w:bottom w:val="none" w:sz="0" w:space="0" w:color="auto"/>
                        <w:right w:val="none" w:sz="0" w:space="0" w:color="auto"/>
                      </w:divBdr>
                    </w:div>
                    <w:div w:id="1778988485">
                      <w:marLeft w:val="0"/>
                      <w:marRight w:val="0"/>
                      <w:marTop w:val="0"/>
                      <w:marBottom w:val="0"/>
                      <w:divBdr>
                        <w:top w:val="none" w:sz="0" w:space="0" w:color="auto"/>
                        <w:left w:val="none" w:sz="0" w:space="0" w:color="auto"/>
                        <w:bottom w:val="none" w:sz="0" w:space="0" w:color="auto"/>
                        <w:right w:val="none" w:sz="0" w:space="0" w:color="auto"/>
                      </w:divBdr>
                    </w:div>
                  </w:divsChild>
                </w:div>
                <w:div w:id="1395397899">
                  <w:marLeft w:val="0"/>
                  <w:marRight w:val="0"/>
                  <w:marTop w:val="0"/>
                  <w:marBottom w:val="0"/>
                  <w:divBdr>
                    <w:top w:val="none" w:sz="0" w:space="0" w:color="auto"/>
                    <w:left w:val="none" w:sz="0" w:space="0" w:color="auto"/>
                    <w:bottom w:val="none" w:sz="0" w:space="0" w:color="auto"/>
                    <w:right w:val="none" w:sz="0" w:space="0" w:color="auto"/>
                  </w:divBdr>
                  <w:divsChild>
                    <w:div w:id="404842308">
                      <w:marLeft w:val="0"/>
                      <w:marRight w:val="0"/>
                      <w:marTop w:val="0"/>
                      <w:marBottom w:val="0"/>
                      <w:divBdr>
                        <w:top w:val="none" w:sz="0" w:space="0" w:color="auto"/>
                        <w:left w:val="none" w:sz="0" w:space="0" w:color="auto"/>
                        <w:bottom w:val="none" w:sz="0" w:space="0" w:color="auto"/>
                        <w:right w:val="none" w:sz="0" w:space="0" w:color="auto"/>
                      </w:divBdr>
                    </w:div>
                  </w:divsChild>
                </w:div>
                <w:div w:id="1398168605">
                  <w:marLeft w:val="0"/>
                  <w:marRight w:val="0"/>
                  <w:marTop w:val="0"/>
                  <w:marBottom w:val="0"/>
                  <w:divBdr>
                    <w:top w:val="none" w:sz="0" w:space="0" w:color="auto"/>
                    <w:left w:val="none" w:sz="0" w:space="0" w:color="auto"/>
                    <w:bottom w:val="none" w:sz="0" w:space="0" w:color="auto"/>
                    <w:right w:val="none" w:sz="0" w:space="0" w:color="auto"/>
                  </w:divBdr>
                  <w:divsChild>
                    <w:div w:id="784736140">
                      <w:marLeft w:val="0"/>
                      <w:marRight w:val="0"/>
                      <w:marTop w:val="0"/>
                      <w:marBottom w:val="0"/>
                      <w:divBdr>
                        <w:top w:val="none" w:sz="0" w:space="0" w:color="auto"/>
                        <w:left w:val="none" w:sz="0" w:space="0" w:color="auto"/>
                        <w:bottom w:val="none" w:sz="0" w:space="0" w:color="auto"/>
                        <w:right w:val="none" w:sz="0" w:space="0" w:color="auto"/>
                      </w:divBdr>
                    </w:div>
                    <w:div w:id="1066420217">
                      <w:marLeft w:val="0"/>
                      <w:marRight w:val="0"/>
                      <w:marTop w:val="0"/>
                      <w:marBottom w:val="0"/>
                      <w:divBdr>
                        <w:top w:val="none" w:sz="0" w:space="0" w:color="auto"/>
                        <w:left w:val="none" w:sz="0" w:space="0" w:color="auto"/>
                        <w:bottom w:val="none" w:sz="0" w:space="0" w:color="auto"/>
                        <w:right w:val="none" w:sz="0" w:space="0" w:color="auto"/>
                      </w:divBdr>
                    </w:div>
                    <w:div w:id="1268583520">
                      <w:marLeft w:val="0"/>
                      <w:marRight w:val="0"/>
                      <w:marTop w:val="0"/>
                      <w:marBottom w:val="0"/>
                      <w:divBdr>
                        <w:top w:val="none" w:sz="0" w:space="0" w:color="auto"/>
                        <w:left w:val="none" w:sz="0" w:space="0" w:color="auto"/>
                        <w:bottom w:val="none" w:sz="0" w:space="0" w:color="auto"/>
                        <w:right w:val="none" w:sz="0" w:space="0" w:color="auto"/>
                      </w:divBdr>
                    </w:div>
                  </w:divsChild>
                </w:div>
                <w:div w:id="1430925244">
                  <w:marLeft w:val="0"/>
                  <w:marRight w:val="0"/>
                  <w:marTop w:val="0"/>
                  <w:marBottom w:val="0"/>
                  <w:divBdr>
                    <w:top w:val="none" w:sz="0" w:space="0" w:color="auto"/>
                    <w:left w:val="none" w:sz="0" w:space="0" w:color="auto"/>
                    <w:bottom w:val="none" w:sz="0" w:space="0" w:color="auto"/>
                    <w:right w:val="none" w:sz="0" w:space="0" w:color="auto"/>
                  </w:divBdr>
                  <w:divsChild>
                    <w:div w:id="218051973">
                      <w:marLeft w:val="0"/>
                      <w:marRight w:val="0"/>
                      <w:marTop w:val="0"/>
                      <w:marBottom w:val="0"/>
                      <w:divBdr>
                        <w:top w:val="none" w:sz="0" w:space="0" w:color="auto"/>
                        <w:left w:val="none" w:sz="0" w:space="0" w:color="auto"/>
                        <w:bottom w:val="none" w:sz="0" w:space="0" w:color="auto"/>
                        <w:right w:val="none" w:sz="0" w:space="0" w:color="auto"/>
                      </w:divBdr>
                    </w:div>
                    <w:div w:id="1256404542">
                      <w:marLeft w:val="0"/>
                      <w:marRight w:val="0"/>
                      <w:marTop w:val="0"/>
                      <w:marBottom w:val="0"/>
                      <w:divBdr>
                        <w:top w:val="none" w:sz="0" w:space="0" w:color="auto"/>
                        <w:left w:val="none" w:sz="0" w:space="0" w:color="auto"/>
                        <w:bottom w:val="none" w:sz="0" w:space="0" w:color="auto"/>
                        <w:right w:val="none" w:sz="0" w:space="0" w:color="auto"/>
                      </w:divBdr>
                    </w:div>
                    <w:div w:id="1941797685">
                      <w:marLeft w:val="0"/>
                      <w:marRight w:val="0"/>
                      <w:marTop w:val="0"/>
                      <w:marBottom w:val="0"/>
                      <w:divBdr>
                        <w:top w:val="none" w:sz="0" w:space="0" w:color="auto"/>
                        <w:left w:val="none" w:sz="0" w:space="0" w:color="auto"/>
                        <w:bottom w:val="none" w:sz="0" w:space="0" w:color="auto"/>
                        <w:right w:val="none" w:sz="0" w:space="0" w:color="auto"/>
                      </w:divBdr>
                    </w:div>
                  </w:divsChild>
                </w:div>
                <w:div w:id="1448232184">
                  <w:marLeft w:val="0"/>
                  <w:marRight w:val="0"/>
                  <w:marTop w:val="0"/>
                  <w:marBottom w:val="0"/>
                  <w:divBdr>
                    <w:top w:val="none" w:sz="0" w:space="0" w:color="auto"/>
                    <w:left w:val="none" w:sz="0" w:space="0" w:color="auto"/>
                    <w:bottom w:val="none" w:sz="0" w:space="0" w:color="auto"/>
                    <w:right w:val="none" w:sz="0" w:space="0" w:color="auto"/>
                  </w:divBdr>
                  <w:divsChild>
                    <w:div w:id="553664789">
                      <w:marLeft w:val="0"/>
                      <w:marRight w:val="0"/>
                      <w:marTop w:val="0"/>
                      <w:marBottom w:val="0"/>
                      <w:divBdr>
                        <w:top w:val="none" w:sz="0" w:space="0" w:color="auto"/>
                        <w:left w:val="none" w:sz="0" w:space="0" w:color="auto"/>
                        <w:bottom w:val="none" w:sz="0" w:space="0" w:color="auto"/>
                        <w:right w:val="none" w:sz="0" w:space="0" w:color="auto"/>
                      </w:divBdr>
                    </w:div>
                    <w:div w:id="1285964657">
                      <w:marLeft w:val="0"/>
                      <w:marRight w:val="0"/>
                      <w:marTop w:val="0"/>
                      <w:marBottom w:val="0"/>
                      <w:divBdr>
                        <w:top w:val="none" w:sz="0" w:space="0" w:color="auto"/>
                        <w:left w:val="none" w:sz="0" w:space="0" w:color="auto"/>
                        <w:bottom w:val="none" w:sz="0" w:space="0" w:color="auto"/>
                        <w:right w:val="none" w:sz="0" w:space="0" w:color="auto"/>
                      </w:divBdr>
                    </w:div>
                    <w:div w:id="1543323423">
                      <w:marLeft w:val="0"/>
                      <w:marRight w:val="0"/>
                      <w:marTop w:val="0"/>
                      <w:marBottom w:val="0"/>
                      <w:divBdr>
                        <w:top w:val="none" w:sz="0" w:space="0" w:color="auto"/>
                        <w:left w:val="none" w:sz="0" w:space="0" w:color="auto"/>
                        <w:bottom w:val="none" w:sz="0" w:space="0" w:color="auto"/>
                        <w:right w:val="none" w:sz="0" w:space="0" w:color="auto"/>
                      </w:divBdr>
                    </w:div>
                  </w:divsChild>
                </w:div>
                <w:div w:id="1516573668">
                  <w:marLeft w:val="0"/>
                  <w:marRight w:val="0"/>
                  <w:marTop w:val="0"/>
                  <w:marBottom w:val="0"/>
                  <w:divBdr>
                    <w:top w:val="none" w:sz="0" w:space="0" w:color="auto"/>
                    <w:left w:val="none" w:sz="0" w:space="0" w:color="auto"/>
                    <w:bottom w:val="none" w:sz="0" w:space="0" w:color="auto"/>
                    <w:right w:val="none" w:sz="0" w:space="0" w:color="auto"/>
                  </w:divBdr>
                  <w:divsChild>
                    <w:div w:id="1172187521">
                      <w:marLeft w:val="0"/>
                      <w:marRight w:val="0"/>
                      <w:marTop w:val="0"/>
                      <w:marBottom w:val="0"/>
                      <w:divBdr>
                        <w:top w:val="none" w:sz="0" w:space="0" w:color="auto"/>
                        <w:left w:val="none" w:sz="0" w:space="0" w:color="auto"/>
                        <w:bottom w:val="none" w:sz="0" w:space="0" w:color="auto"/>
                        <w:right w:val="none" w:sz="0" w:space="0" w:color="auto"/>
                      </w:divBdr>
                    </w:div>
                    <w:div w:id="1709333932">
                      <w:marLeft w:val="0"/>
                      <w:marRight w:val="0"/>
                      <w:marTop w:val="0"/>
                      <w:marBottom w:val="0"/>
                      <w:divBdr>
                        <w:top w:val="none" w:sz="0" w:space="0" w:color="auto"/>
                        <w:left w:val="none" w:sz="0" w:space="0" w:color="auto"/>
                        <w:bottom w:val="none" w:sz="0" w:space="0" w:color="auto"/>
                        <w:right w:val="none" w:sz="0" w:space="0" w:color="auto"/>
                      </w:divBdr>
                    </w:div>
                    <w:div w:id="1904178363">
                      <w:marLeft w:val="0"/>
                      <w:marRight w:val="0"/>
                      <w:marTop w:val="0"/>
                      <w:marBottom w:val="0"/>
                      <w:divBdr>
                        <w:top w:val="none" w:sz="0" w:space="0" w:color="auto"/>
                        <w:left w:val="none" w:sz="0" w:space="0" w:color="auto"/>
                        <w:bottom w:val="none" w:sz="0" w:space="0" w:color="auto"/>
                        <w:right w:val="none" w:sz="0" w:space="0" w:color="auto"/>
                      </w:divBdr>
                    </w:div>
                  </w:divsChild>
                </w:div>
                <w:div w:id="1688016940">
                  <w:marLeft w:val="0"/>
                  <w:marRight w:val="0"/>
                  <w:marTop w:val="0"/>
                  <w:marBottom w:val="0"/>
                  <w:divBdr>
                    <w:top w:val="none" w:sz="0" w:space="0" w:color="auto"/>
                    <w:left w:val="none" w:sz="0" w:space="0" w:color="auto"/>
                    <w:bottom w:val="none" w:sz="0" w:space="0" w:color="auto"/>
                    <w:right w:val="none" w:sz="0" w:space="0" w:color="auto"/>
                  </w:divBdr>
                  <w:divsChild>
                    <w:div w:id="193344524">
                      <w:marLeft w:val="0"/>
                      <w:marRight w:val="0"/>
                      <w:marTop w:val="0"/>
                      <w:marBottom w:val="0"/>
                      <w:divBdr>
                        <w:top w:val="none" w:sz="0" w:space="0" w:color="auto"/>
                        <w:left w:val="none" w:sz="0" w:space="0" w:color="auto"/>
                        <w:bottom w:val="none" w:sz="0" w:space="0" w:color="auto"/>
                        <w:right w:val="none" w:sz="0" w:space="0" w:color="auto"/>
                      </w:divBdr>
                    </w:div>
                    <w:div w:id="1047678493">
                      <w:marLeft w:val="0"/>
                      <w:marRight w:val="0"/>
                      <w:marTop w:val="0"/>
                      <w:marBottom w:val="0"/>
                      <w:divBdr>
                        <w:top w:val="none" w:sz="0" w:space="0" w:color="auto"/>
                        <w:left w:val="none" w:sz="0" w:space="0" w:color="auto"/>
                        <w:bottom w:val="none" w:sz="0" w:space="0" w:color="auto"/>
                        <w:right w:val="none" w:sz="0" w:space="0" w:color="auto"/>
                      </w:divBdr>
                    </w:div>
                    <w:div w:id="1396931689">
                      <w:marLeft w:val="0"/>
                      <w:marRight w:val="0"/>
                      <w:marTop w:val="0"/>
                      <w:marBottom w:val="0"/>
                      <w:divBdr>
                        <w:top w:val="none" w:sz="0" w:space="0" w:color="auto"/>
                        <w:left w:val="none" w:sz="0" w:space="0" w:color="auto"/>
                        <w:bottom w:val="none" w:sz="0" w:space="0" w:color="auto"/>
                        <w:right w:val="none" w:sz="0" w:space="0" w:color="auto"/>
                      </w:divBdr>
                    </w:div>
                  </w:divsChild>
                </w:div>
                <w:div w:id="1848447074">
                  <w:marLeft w:val="0"/>
                  <w:marRight w:val="0"/>
                  <w:marTop w:val="0"/>
                  <w:marBottom w:val="0"/>
                  <w:divBdr>
                    <w:top w:val="none" w:sz="0" w:space="0" w:color="auto"/>
                    <w:left w:val="none" w:sz="0" w:space="0" w:color="auto"/>
                    <w:bottom w:val="none" w:sz="0" w:space="0" w:color="auto"/>
                    <w:right w:val="none" w:sz="0" w:space="0" w:color="auto"/>
                  </w:divBdr>
                  <w:divsChild>
                    <w:div w:id="336621775">
                      <w:marLeft w:val="0"/>
                      <w:marRight w:val="0"/>
                      <w:marTop w:val="0"/>
                      <w:marBottom w:val="0"/>
                      <w:divBdr>
                        <w:top w:val="none" w:sz="0" w:space="0" w:color="auto"/>
                        <w:left w:val="none" w:sz="0" w:space="0" w:color="auto"/>
                        <w:bottom w:val="none" w:sz="0" w:space="0" w:color="auto"/>
                        <w:right w:val="none" w:sz="0" w:space="0" w:color="auto"/>
                      </w:divBdr>
                    </w:div>
                    <w:div w:id="360328315">
                      <w:marLeft w:val="0"/>
                      <w:marRight w:val="0"/>
                      <w:marTop w:val="0"/>
                      <w:marBottom w:val="0"/>
                      <w:divBdr>
                        <w:top w:val="none" w:sz="0" w:space="0" w:color="auto"/>
                        <w:left w:val="none" w:sz="0" w:space="0" w:color="auto"/>
                        <w:bottom w:val="none" w:sz="0" w:space="0" w:color="auto"/>
                        <w:right w:val="none" w:sz="0" w:space="0" w:color="auto"/>
                      </w:divBdr>
                    </w:div>
                    <w:div w:id="621499008">
                      <w:marLeft w:val="0"/>
                      <w:marRight w:val="0"/>
                      <w:marTop w:val="0"/>
                      <w:marBottom w:val="0"/>
                      <w:divBdr>
                        <w:top w:val="none" w:sz="0" w:space="0" w:color="auto"/>
                        <w:left w:val="none" w:sz="0" w:space="0" w:color="auto"/>
                        <w:bottom w:val="none" w:sz="0" w:space="0" w:color="auto"/>
                        <w:right w:val="none" w:sz="0" w:space="0" w:color="auto"/>
                      </w:divBdr>
                    </w:div>
                    <w:div w:id="1228690205">
                      <w:marLeft w:val="0"/>
                      <w:marRight w:val="0"/>
                      <w:marTop w:val="0"/>
                      <w:marBottom w:val="0"/>
                      <w:divBdr>
                        <w:top w:val="none" w:sz="0" w:space="0" w:color="auto"/>
                        <w:left w:val="none" w:sz="0" w:space="0" w:color="auto"/>
                        <w:bottom w:val="none" w:sz="0" w:space="0" w:color="auto"/>
                        <w:right w:val="none" w:sz="0" w:space="0" w:color="auto"/>
                      </w:divBdr>
                    </w:div>
                    <w:div w:id="1864055923">
                      <w:marLeft w:val="0"/>
                      <w:marRight w:val="0"/>
                      <w:marTop w:val="0"/>
                      <w:marBottom w:val="0"/>
                      <w:divBdr>
                        <w:top w:val="none" w:sz="0" w:space="0" w:color="auto"/>
                        <w:left w:val="none" w:sz="0" w:space="0" w:color="auto"/>
                        <w:bottom w:val="none" w:sz="0" w:space="0" w:color="auto"/>
                        <w:right w:val="none" w:sz="0" w:space="0" w:color="auto"/>
                      </w:divBdr>
                    </w:div>
                  </w:divsChild>
                </w:div>
                <w:div w:id="1855340843">
                  <w:marLeft w:val="0"/>
                  <w:marRight w:val="0"/>
                  <w:marTop w:val="0"/>
                  <w:marBottom w:val="0"/>
                  <w:divBdr>
                    <w:top w:val="none" w:sz="0" w:space="0" w:color="auto"/>
                    <w:left w:val="none" w:sz="0" w:space="0" w:color="auto"/>
                    <w:bottom w:val="none" w:sz="0" w:space="0" w:color="auto"/>
                    <w:right w:val="none" w:sz="0" w:space="0" w:color="auto"/>
                  </w:divBdr>
                  <w:divsChild>
                    <w:div w:id="172577266">
                      <w:marLeft w:val="0"/>
                      <w:marRight w:val="0"/>
                      <w:marTop w:val="0"/>
                      <w:marBottom w:val="0"/>
                      <w:divBdr>
                        <w:top w:val="none" w:sz="0" w:space="0" w:color="auto"/>
                        <w:left w:val="none" w:sz="0" w:space="0" w:color="auto"/>
                        <w:bottom w:val="none" w:sz="0" w:space="0" w:color="auto"/>
                        <w:right w:val="none" w:sz="0" w:space="0" w:color="auto"/>
                      </w:divBdr>
                    </w:div>
                    <w:div w:id="1518423218">
                      <w:marLeft w:val="0"/>
                      <w:marRight w:val="0"/>
                      <w:marTop w:val="0"/>
                      <w:marBottom w:val="0"/>
                      <w:divBdr>
                        <w:top w:val="none" w:sz="0" w:space="0" w:color="auto"/>
                        <w:left w:val="none" w:sz="0" w:space="0" w:color="auto"/>
                        <w:bottom w:val="none" w:sz="0" w:space="0" w:color="auto"/>
                        <w:right w:val="none" w:sz="0" w:space="0" w:color="auto"/>
                      </w:divBdr>
                    </w:div>
                  </w:divsChild>
                </w:div>
                <w:div w:id="1896431986">
                  <w:marLeft w:val="0"/>
                  <w:marRight w:val="0"/>
                  <w:marTop w:val="0"/>
                  <w:marBottom w:val="0"/>
                  <w:divBdr>
                    <w:top w:val="none" w:sz="0" w:space="0" w:color="auto"/>
                    <w:left w:val="none" w:sz="0" w:space="0" w:color="auto"/>
                    <w:bottom w:val="none" w:sz="0" w:space="0" w:color="auto"/>
                    <w:right w:val="none" w:sz="0" w:space="0" w:color="auto"/>
                  </w:divBdr>
                  <w:divsChild>
                    <w:div w:id="1011950100">
                      <w:marLeft w:val="0"/>
                      <w:marRight w:val="0"/>
                      <w:marTop w:val="0"/>
                      <w:marBottom w:val="0"/>
                      <w:divBdr>
                        <w:top w:val="none" w:sz="0" w:space="0" w:color="auto"/>
                        <w:left w:val="none" w:sz="0" w:space="0" w:color="auto"/>
                        <w:bottom w:val="none" w:sz="0" w:space="0" w:color="auto"/>
                        <w:right w:val="none" w:sz="0" w:space="0" w:color="auto"/>
                      </w:divBdr>
                    </w:div>
                  </w:divsChild>
                </w:div>
                <w:div w:id="1907838204">
                  <w:marLeft w:val="0"/>
                  <w:marRight w:val="0"/>
                  <w:marTop w:val="0"/>
                  <w:marBottom w:val="0"/>
                  <w:divBdr>
                    <w:top w:val="none" w:sz="0" w:space="0" w:color="auto"/>
                    <w:left w:val="none" w:sz="0" w:space="0" w:color="auto"/>
                    <w:bottom w:val="none" w:sz="0" w:space="0" w:color="auto"/>
                    <w:right w:val="none" w:sz="0" w:space="0" w:color="auto"/>
                  </w:divBdr>
                  <w:divsChild>
                    <w:div w:id="59254167">
                      <w:marLeft w:val="0"/>
                      <w:marRight w:val="0"/>
                      <w:marTop w:val="0"/>
                      <w:marBottom w:val="0"/>
                      <w:divBdr>
                        <w:top w:val="none" w:sz="0" w:space="0" w:color="auto"/>
                        <w:left w:val="none" w:sz="0" w:space="0" w:color="auto"/>
                        <w:bottom w:val="none" w:sz="0" w:space="0" w:color="auto"/>
                        <w:right w:val="none" w:sz="0" w:space="0" w:color="auto"/>
                      </w:divBdr>
                    </w:div>
                    <w:div w:id="66729037">
                      <w:marLeft w:val="0"/>
                      <w:marRight w:val="0"/>
                      <w:marTop w:val="0"/>
                      <w:marBottom w:val="0"/>
                      <w:divBdr>
                        <w:top w:val="none" w:sz="0" w:space="0" w:color="auto"/>
                        <w:left w:val="none" w:sz="0" w:space="0" w:color="auto"/>
                        <w:bottom w:val="none" w:sz="0" w:space="0" w:color="auto"/>
                        <w:right w:val="none" w:sz="0" w:space="0" w:color="auto"/>
                      </w:divBdr>
                    </w:div>
                    <w:div w:id="461507004">
                      <w:marLeft w:val="0"/>
                      <w:marRight w:val="0"/>
                      <w:marTop w:val="0"/>
                      <w:marBottom w:val="0"/>
                      <w:divBdr>
                        <w:top w:val="none" w:sz="0" w:space="0" w:color="auto"/>
                        <w:left w:val="none" w:sz="0" w:space="0" w:color="auto"/>
                        <w:bottom w:val="none" w:sz="0" w:space="0" w:color="auto"/>
                        <w:right w:val="none" w:sz="0" w:space="0" w:color="auto"/>
                      </w:divBdr>
                    </w:div>
                  </w:divsChild>
                </w:div>
                <w:div w:id="2078747370">
                  <w:marLeft w:val="0"/>
                  <w:marRight w:val="0"/>
                  <w:marTop w:val="0"/>
                  <w:marBottom w:val="0"/>
                  <w:divBdr>
                    <w:top w:val="none" w:sz="0" w:space="0" w:color="auto"/>
                    <w:left w:val="none" w:sz="0" w:space="0" w:color="auto"/>
                    <w:bottom w:val="none" w:sz="0" w:space="0" w:color="auto"/>
                    <w:right w:val="none" w:sz="0" w:space="0" w:color="auto"/>
                  </w:divBdr>
                  <w:divsChild>
                    <w:div w:id="660038015">
                      <w:marLeft w:val="0"/>
                      <w:marRight w:val="0"/>
                      <w:marTop w:val="0"/>
                      <w:marBottom w:val="0"/>
                      <w:divBdr>
                        <w:top w:val="none" w:sz="0" w:space="0" w:color="auto"/>
                        <w:left w:val="none" w:sz="0" w:space="0" w:color="auto"/>
                        <w:bottom w:val="none" w:sz="0" w:space="0" w:color="auto"/>
                        <w:right w:val="none" w:sz="0" w:space="0" w:color="auto"/>
                      </w:divBdr>
                    </w:div>
                    <w:div w:id="1058239804">
                      <w:marLeft w:val="0"/>
                      <w:marRight w:val="0"/>
                      <w:marTop w:val="0"/>
                      <w:marBottom w:val="0"/>
                      <w:divBdr>
                        <w:top w:val="none" w:sz="0" w:space="0" w:color="auto"/>
                        <w:left w:val="none" w:sz="0" w:space="0" w:color="auto"/>
                        <w:bottom w:val="none" w:sz="0" w:space="0" w:color="auto"/>
                        <w:right w:val="none" w:sz="0" w:space="0" w:color="auto"/>
                      </w:divBdr>
                    </w:div>
                    <w:div w:id="12662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0562">
          <w:marLeft w:val="0"/>
          <w:marRight w:val="0"/>
          <w:marTop w:val="0"/>
          <w:marBottom w:val="0"/>
          <w:divBdr>
            <w:top w:val="none" w:sz="0" w:space="0" w:color="auto"/>
            <w:left w:val="none" w:sz="0" w:space="0" w:color="auto"/>
            <w:bottom w:val="none" w:sz="0" w:space="0" w:color="auto"/>
            <w:right w:val="none" w:sz="0" w:space="0" w:color="auto"/>
          </w:divBdr>
        </w:div>
      </w:divsChild>
    </w:div>
    <w:div w:id="778569399">
      <w:bodyDiv w:val="1"/>
      <w:marLeft w:val="0"/>
      <w:marRight w:val="0"/>
      <w:marTop w:val="0"/>
      <w:marBottom w:val="0"/>
      <w:divBdr>
        <w:top w:val="none" w:sz="0" w:space="0" w:color="auto"/>
        <w:left w:val="none" w:sz="0" w:space="0" w:color="auto"/>
        <w:bottom w:val="none" w:sz="0" w:space="0" w:color="auto"/>
        <w:right w:val="none" w:sz="0" w:space="0" w:color="auto"/>
      </w:divBdr>
      <w:divsChild>
        <w:div w:id="531840471">
          <w:marLeft w:val="0"/>
          <w:marRight w:val="0"/>
          <w:marTop w:val="0"/>
          <w:marBottom w:val="0"/>
          <w:divBdr>
            <w:top w:val="none" w:sz="0" w:space="0" w:color="auto"/>
            <w:left w:val="none" w:sz="0" w:space="0" w:color="auto"/>
            <w:bottom w:val="none" w:sz="0" w:space="0" w:color="auto"/>
            <w:right w:val="none" w:sz="0" w:space="0" w:color="auto"/>
          </w:divBdr>
        </w:div>
        <w:div w:id="619796811">
          <w:marLeft w:val="0"/>
          <w:marRight w:val="0"/>
          <w:marTop w:val="0"/>
          <w:marBottom w:val="0"/>
          <w:divBdr>
            <w:top w:val="none" w:sz="0" w:space="0" w:color="auto"/>
            <w:left w:val="none" w:sz="0" w:space="0" w:color="auto"/>
            <w:bottom w:val="none" w:sz="0" w:space="0" w:color="auto"/>
            <w:right w:val="none" w:sz="0" w:space="0" w:color="auto"/>
          </w:divBdr>
        </w:div>
        <w:div w:id="694386054">
          <w:marLeft w:val="0"/>
          <w:marRight w:val="0"/>
          <w:marTop w:val="0"/>
          <w:marBottom w:val="0"/>
          <w:divBdr>
            <w:top w:val="none" w:sz="0" w:space="0" w:color="auto"/>
            <w:left w:val="none" w:sz="0" w:space="0" w:color="auto"/>
            <w:bottom w:val="none" w:sz="0" w:space="0" w:color="auto"/>
            <w:right w:val="none" w:sz="0" w:space="0" w:color="auto"/>
          </w:divBdr>
        </w:div>
        <w:div w:id="855654137">
          <w:marLeft w:val="0"/>
          <w:marRight w:val="0"/>
          <w:marTop w:val="0"/>
          <w:marBottom w:val="0"/>
          <w:divBdr>
            <w:top w:val="none" w:sz="0" w:space="0" w:color="auto"/>
            <w:left w:val="none" w:sz="0" w:space="0" w:color="auto"/>
            <w:bottom w:val="none" w:sz="0" w:space="0" w:color="auto"/>
            <w:right w:val="none" w:sz="0" w:space="0" w:color="auto"/>
          </w:divBdr>
        </w:div>
        <w:div w:id="982853379">
          <w:marLeft w:val="0"/>
          <w:marRight w:val="0"/>
          <w:marTop w:val="0"/>
          <w:marBottom w:val="0"/>
          <w:divBdr>
            <w:top w:val="none" w:sz="0" w:space="0" w:color="auto"/>
            <w:left w:val="none" w:sz="0" w:space="0" w:color="auto"/>
            <w:bottom w:val="none" w:sz="0" w:space="0" w:color="auto"/>
            <w:right w:val="none" w:sz="0" w:space="0" w:color="auto"/>
          </w:divBdr>
        </w:div>
        <w:div w:id="1118063332">
          <w:marLeft w:val="0"/>
          <w:marRight w:val="0"/>
          <w:marTop w:val="0"/>
          <w:marBottom w:val="0"/>
          <w:divBdr>
            <w:top w:val="none" w:sz="0" w:space="0" w:color="auto"/>
            <w:left w:val="none" w:sz="0" w:space="0" w:color="auto"/>
            <w:bottom w:val="none" w:sz="0" w:space="0" w:color="auto"/>
            <w:right w:val="none" w:sz="0" w:space="0" w:color="auto"/>
          </w:divBdr>
          <w:divsChild>
            <w:div w:id="368115914">
              <w:marLeft w:val="-75"/>
              <w:marRight w:val="0"/>
              <w:marTop w:val="30"/>
              <w:marBottom w:val="30"/>
              <w:divBdr>
                <w:top w:val="none" w:sz="0" w:space="0" w:color="auto"/>
                <w:left w:val="none" w:sz="0" w:space="0" w:color="auto"/>
                <w:bottom w:val="none" w:sz="0" w:space="0" w:color="auto"/>
                <w:right w:val="none" w:sz="0" w:space="0" w:color="auto"/>
              </w:divBdr>
              <w:divsChild>
                <w:div w:id="235169254">
                  <w:marLeft w:val="0"/>
                  <w:marRight w:val="0"/>
                  <w:marTop w:val="0"/>
                  <w:marBottom w:val="0"/>
                  <w:divBdr>
                    <w:top w:val="none" w:sz="0" w:space="0" w:color="auto"/>
                    <w:left w:val="none" w:sz="0" w:space="0" w:color="auto"/>
                    <w:bottom w:val="none" w:sz="0" w:space="0" w:color="auto"/>
                    <w:right w:val="none" w:sz="0" w:space="0" w:color="auto"/>
                  </w:divBdr>
                  <w:divsChild>
                    <w:div w:id="154036702">
                      <w:marLeft w:val="0"/>
                      <w:marRight w:val="0"/>
                      <w:marTop w:val="0"/>
                      <w:marBottom w:val="0"/>
                      <w:divBdr>
                        <w:top w:val="none" w:sz="0" w:space="0" w:color="auto"/>
                        <w:left w:val="none" w:sz="0" w:space="0" w:color="auto"/>
                        <w:bottom w:val="none" w:sz="0" w:space="0" w:color="auto"/>
                        <w:right w:val="none" w:sz="0" w:space="0" w:color="auto"/>
                      </w:divBdr>
                    </w:div>
                    <w:div w:id="751780864">
                      <w:marLeft w:val="0"/>
                      <w:marRight w:val="0"/>
                      <w:marTop w:val="0"/>
                      <w:marBottom w:val="0"/>
                      <w:divBdr>
                        <w:top w:val="none" w:sz="0" w:space="0" w:color="auto"/>
                        <w:left w:val="none" w:sz="0" w:space="0" w:color="auto"/>
                        <w:bottom w:val="none" w:sz="0" w:space="0" w:color="auto"/>
                        <w:right w:val="none" w:sz="0" w:space="0" w:color="auto"/>
                      </w:divBdr>
                    </w:div>
                    <w:div w:id="1219828037">
                      <w:marLeft w:val="0"/>
                      <w:marRight w:val="0"/>
                      <w:marTop w:val="0"/>
                      <w:marBottom w:val="0"/>
                      <w:divBdr>
                        <w:top w:val="none" w:sz="0" w:space="0" w:color="auto"/>
                        <w:left w:val="none" w:sz="0" w:space="0" w:color="auto"/>
                        <w:bottom w:val="none" w:sz="0" w:space="0" w:color="auto"/>
                        <w:right w:val="none" w:sz="0" w:space="0" w:color="auto"/>
                      </w:divBdr>
                    </w:div>
                  </w:divsChild>
                </w:div>
                <w:div w:id="354118482">
                  <w:marLeft w:val="0"/>
                  <w:marRight w:val="0"/>
                  <w:marTop w:val="0"/>
                  <w:marBottom w:val="0"/>
                  <w:divBdr>
                    <w:top w:val="none" w:sz="0" w:space="0" w:color="auto"/>
                    <w:left w:val="none" w:sz="0" w:space="0" w:color="auto"/>
                    <w:bottom w:val="none" w:sz="0" w:space="0" w:color="auto"/>
                    <w:right w:val="none" w:sz="0" w:space="0" w:color="auto"/>
                  </w:divBdr>
                  <w:divsChild>
                    <w:div w:id="229921722">
                      <w:marLeft w:val="0"/>
                      <w:marRight w:val="0"/>
                      <w:marTop w:val="0"/>
                      <w:marBottom w:val="0"/>
                      <w:divBdr>
                        <w:top w:val="none" w:sz="0" w:space="0" w:color="auto"/>
                        <w:left w:val="none" w:sz="0" w:space="0" w:color="auto"/>
                        <w:bottom w:val="none" w:sz="0" w:space="0" w:color="auto"/>
                        <w:right w:val="none" w:sz="0" w:space="0" w:color="auto"/>
                      </w:divBdr>
                    </w:div>
                  </w:divsChild>
                </w:div>
                <w:div w:id="448478313">
                  <w:marLeft w:val="0"/>
                  <w:marRight w:val="0"/>
                  <w:marTop w:val="0"/>
                  <w:marBottom w:val="0"/>
                  <w:divBdr>
                    <w:top w:val="none" w:sz="0" w:space="0" w:color="auto"/>
                    <w:left w:val="none" w:sz="0" w:space="0" w:color="auto"/>
                    <w:bottom w:val="none" w:sz="0" w:space="0" w:color="auto"/>
                    <w:right w:val="none" w:sz="0" w:space="0" w:color="auto"/>
                  </w:divBdr>
                  <w:divsChild>
                    <w:div w:id="202064075">
                      <w:marLeft w:val="0"/>
                      <w:marRight w:val="0"/>
                      <w:marTop w:val="0"/>
                      <w:marBottom w:val="0"/>
                      <w:divBdr>
                        <w:top w:val="none" w:sz="0" w:space="0" w:color="auto"/>
                        <w:left w:val="none" w:sz="0" w:space="0" w:color="auto"/>
                        <w:bottom w:val="none" w:sz="0" w:space="0" w:color="auto"/>
                        <w:right w:val="none" w:sz="0" w:space="0" w:color="auto"/>
                      </w:divBdr>
                    </w:div>
                    <w:div w:id="356389568">
                      <w:marLeft w:val="0"/>
                      <w:marRight w:val="0"/>
                      <w:marTop w:val="0"/>
                      <w:marBottom w:val="0"/>
                      <w:divBdr>
                        <w:top w:val="none" w:sz="0" w:space="0" w:color="auto"/>
                        <w:left w:val="none" w:sz="0" w:space="0" w:color="auto"/>
                        <w:bottom w:val="none" w:sz="0" w:space="0" w:color="auto"/>
                        <w:right w:val="none" w:sz="0" w:space="0" w:color="auto"/>
                      </w:divBdr>
                    </w:div>
                    <w:div w:id="1386030477">
                      <w:marLeft w:val="0"/>
                      <w:marRight w:val="0"/>
                      <w:marTop w:val="0"/>
                      <w:marBottom w:val="0"/>
                      <w:divBdr>
                        <w:top w:val="none" w:sz="0" w:space="0" w:color="auto"/>
                        <w:left w:val="none" w:sz="0" w:space="0" w:color="auto"/>
                        <w:bottom w:val="none" w:sz="0" w:space="0" w:color="auto"/>
                        <w:right w:val="none" w:sz="0" w:space="0" w:color="auto"/>
                      </w:divBdr>
                    </w:div>
                    <w:div w:id="1740399900">
                      <w:marLeft w:val="0"/>
                      <w:marRight w:val="0"/>
                      <w:marTop w:val="0"/>
                      <w:marBottom w:val="0"/>
                      <w:divBdr>
                        <w:top w:val="none" w:sz="0" w:space="0" w:color="auto"/>
                        <w:left w:val="none" w:sz="0" w:space="0" w:color="auto"/>
                        <w:bottom w:val="none" w:sz="0" w:space="0" w:color="auto"/>
                        <w:right w:val="none" w:sz="0" w:space="0" w:color="auto"/>
                      </w:divBdr>
                    </w:div>
                  </w:divsChild>
                </w:div>
                <w:div w:id="529073136">
                  <w:marLeft w:val="0"/>
                  <w:marRight w:val="0"/>
                  <w:marTop w:val="0"/>
                  <w:marBottom w:val="0"/>
                  <w:divBdr>
                    <w:top w:val="none" w:sz="0" w:space="0" w:color="auto"/>
                    <w:left w:val="none" w:sz="0" w:space="0" w:color="auto"/>
                    <w:bottom w:val="none" w:sz="0" w:space="0" w:color="auto"/>
                    <w:right w:val="none" w:sz="0" w:space="0" w:color="auto"/>
                  </w:divBdr>
                  <w:divsChild>
                    <w:div w:id="507643181">
                      <w:marLeft w:val="0"/>
                      <w:marRight w:val="0"/>
                      <w:marTop w:val="0"/>
                      <w:marBottom w:val="0"/>
                      <w:divBdr>
                        <w:top w:val="none" w:sz="0" w:space="0" w:color="auto"/>
                        <w:left w:val="none" w:sz="0" w:space="0" w:color="auto"/>
                        <w:bottom w:val="none" w:sz="0" w:space="0" w:color="auto"/>
                        <w:right w:val="none" w:sz="0" w:space="0" w:color="auto"/>
                      </w:divBdr>
                    </w:div>
                    <w:div w:id="844245646">
                      <w:marLeft w:val="0"/>
                      <w:marRight w:val="0"/>
                      <w:marTop w:val="0"/>
                      <w:marBottom w:val="0"/>
                      <w:divBdr>
                        <w:top w:val="none" w:sz="0" w:space="0" w:color="auto"/>
                        <w:left w:val="none" w:sz="0" w:space="0" w:color="auto"/>
                        <w:bottom w:val="none" w:sz="0" w:space="0" w:color="auto"/>
                        <w:right w:val="none" w:sz="0" w:space="0" w:color="auto"/>
                      </w:divBdr>
                    </w:div>
                    <w:div w:id="885142643">
                      <w:marLeft w:val="0"/>
                      <w:marRight w:val="0"/>
                      <w:marTop w:val="0"/>
                      <w:marBottom w:val="0"/>
                      <w:divBdr>
                        <w:top w:val="none" w:sz="0" w:space="0" w:color="auto"/>
                        <w:left w:val="none" w:sz="0" w:space="0" w:color="auto"/>
                        <w:bottom w:val="none" w:sz="0" w:space="0" w:color="auto"/>
                        <w:right w:val="none" w:sz="0" w:space="0" w:color="auto"/>
                      </w:divBdr>
                    </w:div>
                  </w:divsChild>
                </w:div>
                <w:div w:id="561260869">
                  <w:marLeft w:val="0"/>
                  <w:marRight w:val="0"/>
                  <w:marTop w:val="0"/>
                  <w:marBottom w:val="0"/>
                  <w:divBdr>
                    <w:top w:val="none" w:sz="0" w:space="0" w:color="auto"/>
                    <w:left w:val="none" w:sz="0" w:space="0" w:color="auto"/>
                    <w:bottom w:val="none" w:sz="0" w:space="0" w:color="auto"/>
                    <w:right w:val="none" w:sz="0" w:space="0" w:color="auto"/>
                  </w:divBdr>
                  <w:divsChild>
                    <w:div w:id="755900115">
                      <w:marLeft w:val="0"/>
                      <w:marRight w:val="0"/>
                      <w:marTop w:val="0"/>
                      <w:marBottom w:val="0"/>
                      <w:divBdr>
                        <w:top w:val="none" w:sz="0" w:space="0" w:color="auto"/>
                        <w:left w:val="none" w:sz="0" w:space="0" w:color="auto"/>
                        <w:bottom w:val="none" w:sz="0" w:space="0" w:color="auto"/>
                        <w:right w:val="none" w:sz="0" w:space="0" w:color="auto"/>
                      </w:divBdr>
                    </w:div>
                  </w:divsChild>
                </w:div>
                <w:div w:id="702559852">
                  <w:marLeft w:val="0"/>
                  <w:marRight w:val="0"/>
                  <w:marTop w:val="0"/>
                  <w:marBottom w:val="0"/>
                  <w:divBdr>
                    <w:top w:val="none" w:sz="0" w:space="0" w:color="auto"/>
                    <w:left w:val="none" w:sz="0" w:space="0" w:color="auto"/>
                    <w:bottom w:val="none" w:sz="0" w:space="0" w:color="auto"/>
                    <w:right w:val="none" w:sz="0" w:space="0" w:color="auto"/>
                  </w:divBdr>
                  <w:divsChild>
                    <w:div w:id="118110536">
                      <w:marLeft w:val="0"/>
                      <w:marRight w:val="0"/>
                      <w:marTop w:val="0"/>
                      <w:marBottom w:val="0"/>
                      <w:divBdr>
                        <w:top w:val="none" w:sz="0" w:space="0" w:color="auto"/>
                        <w:left w:val="none" w:sz="0" w:space="0" w:color="auto"/>
                        <w:bottom w:val="none" w:sz="0" w:space="0" w:color="auto"/>
                        <w:right w:val="none" w:sz="0" w:space="0" w:color="auto"/>
                      </w:divBdr>
                    </w:div>
                    <w:div w:id="754400417">
                      <w:marLeft w:val="0"/>
                      <w:marRight w:val="0"/>
                      <w:marTop w:val="0"/>
                      <w:marBottom w:val="0"/>
                      <w:divBdr>
                        <w:top w:val="none" w:sz="0" w:space="0" w:color="auto"/>
                        <w:left w:val="none" w:sz="0" w:space="0" w:color="auto"/>
                        <w:bottom w:val="none" w:sz="0" w:space="0" w:color="auto"/>
                        <w:right w:val="none" w:sz="0" w:space="0" w:color="auto"/>
                      </w:divBdr>
                    </w:div>
                    <w:div w:id="1315254643">
                      <w:marLeft w:val="0"/>
                      <w:marRight w:val="0"/>
                      <w:marTop w:val="0"/>
                      <w:marBottom w:val="0"/>
                      <w:divBdr>
                        <w:top w:val="none" w:sz="0" w:space="0" w:color="auto"/>
                        <w:left w:val="none" w:sz="0" w:space="0" w:color="auto"/>
                        <w:bottom w:val="none" w:sz="0" w:space="0" w:color="auto"/>
                        <w:right w:val="none" w:sz="0" w:space="0" w:color="auto"/>
                      </w:divBdr>
                    </w:div>
                  </w:divsChild>
                </w:div>
                <w:div w:id="730884171">
                  <w:marLeft w:val="0"/>
                  <w:marRight w:val="0"/>
                  <w:marTop w:val="0"/>
                  <w:marBottom w:val="0"/>
                  <w:divBdr>
                    <w:top w:val="none" w:sz="0" w:space="0" w:color="auto"/>
                    <w:left w:val="none" w:sz="0" w:space="0" w:color="auto"/>
                    <w:bottom w:val="none" w:sz="0" w:space="0" w:color="auto"/>
                    <w:right w:val="none" w:sz="0" w:space="0" w:color="auto"/>
                  </w:divBdr>
                  <w:divsChild>
                    <w:div w:id="418254953">
                      <w:marLeft w:val="0"/>
                      <w:marRight w:val="0"/>
                      <w:marTop w:val="0"/>
                      <w:marBottom w:val="0"/>
                      <w:divBdr>
                        <w:top w:val="none" w:sz="0" w:space="0" w:color="auto"/>
                        <w:left w:val="none" w:sz="0" w:space="0" w:color="auto"/>
                        <w:bottom w:val="none" w:sz="0" w:space="0" w:color="auto"/>
                        <w:right w:val="none" w:sz="0" w:space="0" w:color="auto"/>
                      </w:divBdr>
                    </w:div>
                    <w:div w:id="1961181589">
                      <w:marLeft w:val="0"/>
                      <w:marRight w:val="0"/>
                      <w:marTop w:val="0"/>
                      <w:marBottom w:val="0"/>
                      <w:divBdr>
                        <w:top w:val="none" w:sz="0" w:space="0" w:color="auto"/>
                        <w:left w:val="none" w:sz="0" w:space="0" w:color="auto"/>
                        <w:bottom w:val="none" w:sz="0" w:space="0" w:color="auto"/>
                        <w:right w:val="none" w:sz="0" w:space="0" w:color="auto"/>
                      </w:divBdr>
                    </w:div>
                  </w:divsChild>
                </w:div>
                <w:div w:id="765928962">
                  <w:marLeft w:val="0"/>
                  <w:marRight w:val="0"/>
                  <w:marTop w:val="0"/>
                  <w:marBottom w:val="0"/>
                  <w:divBdr>
                    <w:top w:val="none" w:sz="0" w:space="0" w:color="auto"/>
                    <w:left w:val="none" w:sz="0" w:space="0" w:color="auto"/>
                    <w:bottom w:val="none" w:sz="0" w:space="0" w:color="auto"/>
                    <w:right w:val="none" w:sz="0" w:space="0" w:color="auto"/>
                  </w:divBdr>
                  <w:divsChild>
                    <w:div w:id="185562722">
                      <w:marLeft w:val="0"/>
                      <w:marRight w:val="0"/>
                      <w:marTop w:val="0"/>
                      <w:marBottom w:val="0"/>
                      <w:divBdr>
                        <w:top w:val="none" w:sz="0" w:space="0" w:color="auto"/>
                        <w:left w:val="none" w:sz="0" w:space="0" w:color="auto"/>
                        <w:bottom w:val="none" w:sz="0" w:space="0" w:color="auto"/>
                        <w:right w:val="none" w:sz="0" w:space="0" w:color="auto"/>
                      </w:divBdr>
                    </w:div>
                    <w:div w:id="1079406285">
                      <w:marLeft w:val="0"/>
                      <w:marRight w:val="0"/>
                      <w:marTop w:val="0"/>
                      <w:marBottom w:val="0"/>
                      <w:divBdr>
                        <w:top w:val="none" w:sz="0" w:space="0" w:color="auto"/>
                        <w:left w:val="none" w:sz="0" w:space="0" w:color="auto"/>
                        <w:bottom w:val="none" w:sz="0" w:space="0" w:color="auto"/>
                        <w:right w:val="none" w:sz="0" w:space="0" w:color="auto"/>
                      </w:divBdr>
                    </w:div>
                    <w:div w:id="1393502408">
                      <w:marLeft w:val="0"/>
                      <w:marRight w:val="0"/>
                      <w:marTop w:val="0"/>
                      <w:marBottom w:val="0"/>
                      <w:divBdr>
                        <w:top w:val="none" w:sz="0" w:space="0" w:color="auto"/>
                        <w:left w:val="none" w:sz="0" w:space="0" w:color="auto"/>
                        <w:bottom w:val="none" w:sz="0" w:space="0" w:color="auto"/>
                        <w:right w:val="none" w:sz="0" w:space="0" w:color="auto"/>
                      </w:divBdr>
                    </w:div>
                  </w:divsChild>
                </w:div>
                <w:div w:id="858814341">
                  <w:marLeft w:val="0"/>
                  <w:marRight w:val="0"/>
                  <w:marTop w:val="0"/>
                  <w:marBottom w:val="0"/>
                  <w:divBdr>
                    <w:top w:val="none" w:sz="0" w:space="0" w:color="auto"/>
                    <w:left w:val="none" w:sz="0" w:space="0" w:color="auto"/>
                    <w:bottom w:val="none" w:sz="0" w:space="0" w:color="auto"/>
                    <w:right w:val="none" w:sz="0" w:space="0" w:color="auto"/>
                  </w:divBdr>
                  <w:divsChild>
                    <w:div w:id="57939310">
                      <w:marLeft w:val="0"/>
                      <w:marRight w:val="0"/>
                      <w:marTop w:val="0"/>
                      <w:marBottom w:val="0"/>
                      <w:divBdr>
                        <w:top w:val="none" w:sz="0" w:space="0" w:color="auto"/>
                        <w:left w:val="none" w:sz="0" w:space="0" w:color="auto"/>
                        <w:bottom w:val="none" w:sz="0" w:space="0" w:color="auto"/>
                        <w:right w:val="none" w:sz="0" w:space="0" w:color="auto"/>
                      </w:divBdr>
                    </w:div>
                    <w:div w:id="882249657">
                      <w:marLeft w:val="0"/>
                      <w:marRight w:val="0"/>
                      <w:marTop w:val="0"/>
                      <w:marBottom w:val="0"/>
                      <w:divBdr>
                        <w:top w:val="none" w:sz="0" w:space="0" w:color="auto"/>
                        <w:left w:val="none" w:sz="0" w:space="0" w:color="auto"/>
                        <w:bottom w:val="none" w:sz="0" w:space="0" w:color="auto"/>
                        <w:right w:val="none" w:sz="0" w:space="0" w:color="auto"/>
                      </w:divBdr>
                    </w:div>
                    <w:div w:id="889264570">
                      <w:marLeft w:val="0"/>
                      <w:marRight w:val="0"/>
                      <w:marTop w:val="0"/>
                      <w:marBottom w:val="0"/>
                      <w:divBdr>
                        <w:top w:val="none" w:sz="0" w:space="0" w:color="auto"/>
                        <w:left w:val="none" w:sz="0" w:space="0" w:color="auto"/>
                        <w:bottom w:val="none" w:sz="0" w:space="0" w:color="auto"/>
                        <w:right w:val="none" w:sz="0" w:space="0" w:color="auto"/>
                      </w:divBdr>
                    </w:div>
                    <w:div w:id="1012335890">
                      <w:marLeft w:val="0"/>
                      <w:marRight w:val="0"/>
                      <w:marTop w:val="0"/>
                      <w:marBottom w:val="0"/>
                      <w:divBdr>
                        <w:top w:val="none" w:sz="0" w:space="0" w:color="auto"/>
                        <w:left w:val="none" w:sz="0" w:space="0" w:color="auto"/>
                        <w:bottom w:val="none" w:sz="0" w:space="0" w:color="auto"/>
                        <w:right w:val="none" w:sz="0" w:space="0" w:color="auto"/>
                      </w:divBdr>
                    </w:div>
                    <w:div w:id="1898197827">
                      <w:marLeft w:val="0"/>
                      <w:marRight w:val="0"/>
                      <w:marTop w:val="0"/>
                      <w:marBottom w:val="0"/>
                      <w:divBdr>
                        <w:top w:val="none" w:sz="0" w:space="0" w:color="auto"/>
                        <w:left w:val="none" w:sz="0" w:space="0" w:color="auto"/>
                        <w:bottom w:val="none" w:sz="0" w:space="0" w:color="auto"/>
                        <w:right w:val="none" w:sz="0" w:space="0" w:color="auto"/>
                      </w:divBdr>
                    </w:div>
                  </w:divsChild>
                </w:div>
                <w:div w:id="948778186">
                  <w:marLeft w:val="0"/>
                  <w:marRight w:val="0"/>
                  <w:marTop w:val="0"/>
                  <w:marBottom w:val="0"/>
                  <w:divBdr>
                    <w:top w:val="none" w:sz="0" w:space="0" w:color="auto"/>
                    <w:left w:val="none" w:sz="0" w:space="0" w:color="auto"/>
                    <w:bottom w:val="none" w:sz="0" w:space="0" w:color="auto"/>
                    <w:right w:val="none" w:sz="0" w:space="0" w:color="auto"/>
                  </w:divBdr>
                  <w:divsChild>
                    <w:div w:id="418840761">
                      <w:marLeft w:val="0"/>
                      <w:marRight w:val="0"/>
                      <w:marTop w:val="0"/>
                      <w:marBottom w:val="0"/>
                      <w:divBdr>
                        <w:top w:val="none" w:sz="0" w:space="0" w:color="auto"/>
                        <w:left w:val="none" w:sz="0" w:space="0" w:color="auto"/>
                        <w:bottom w:val="none" w:sz="0" w:space="0" w:color="auto"/>
                        <w:right w:val="none" w:sz="0" w:space="0" w:color="auto"/>
                      </w:divBdr>
                    </w:div>
                    <w:div w:id="1152909477">
                      <w:marLeft w:val="0"/>
                      <w:marRight w:val="0"/>
                      <w:marTop w:val="0"/>
                      <w:marBottom w:val="0"/>
                      <w:divBdr>
                        <w:top w:val="none" w:sz="0" w:space="0" w:color="auto"/>
                        <w:left w:val="none" w:sz="0" w:space="0" w:color="auto"/>
                        <w:bottom w:val="none" w:sz="0" w:space="0" w:color="auto"/>
                        <w:right w:val="none" w:sz="0" w:space="0" w:color="auto"/>
                      </w:divBdr>
                    </w:div>
                    <w:div w:id="1251740313">
                      <w:marLeft w:val="0"/>
                      <w:marRight w:val="0"/>
                      <w:marTop w:val="0"/>
                      <w:marBottom w:val="0"/>
                      <w:divBdr>
                        <w:top w:val="none" w:sz="0" w:space="0" w:color="auto"/>
                        <w:left w:val="none" w:sz="0" w:space="0" w:color="auto"/>
                        <w:bottom w:val="none" w:sz="0" w:space="0" w:color="auto"/>
                        <w:right w:val="none" w:sz="0" w:space="0" w:color="auto"/>
                      </w:divBdr>
                    </w:div>
                    <w:div w:id="1897817043">
                      <w:marLeft w:val="0"/>
                      <w:marRight w:val="0"/>
                      <w:marTop w:val="0"/>
                      <w:marBottom w:val="0"/>
                      <w:divBdr>
                        <w:top w:val="none" w:sz="0" w:space="0" w:color="auto"/>
                        <w:left w:val="none" w:sz="0" w:space="0" w:color="auto"/>
                        <w:bottom w:val="none" w:sz="0" w:space="0" w:color="auto"/>
                        <w:right w:val="none" w:sz="0" w:space="0" w:color="auto"/>
                      </w:divBdr>
                    </w:div>
                  </w:divsChild>
                </w:div>
                <w:div w:id="952637790">
                  <w:marLeft w:val="0"/>
                  <w:marRight w:val="0"/>
                  <w:marTop w:val="0"/>
                  <w:marBottom w:val="0"/>
                  <w:divBdr>
                    <w:top w:val="none" w:sz="0" w:space="0" w:color="auto"/>
                    <w:left w:val="none" w:sz="0" w:space="0" w:color="auto"/>
                    <w:bottom w:val="none" w:sz="0" w:space="0" w:color="auto"/>
                    <w:right w:val="none" w:sz="0" w:space="0" w:color="auto"/>
                  </w:divBdr>
                  <w:divsChild>
                    <w:div w:id="1206605252">
                      <w:marLeft w:val="0"/>
                      <w:marRight w:val="0"/>
                      <w:marTop w:val="0"/>
                      <w:marBottom w:val="0"/>
                      <w:divBdr>
                        <w:top w:val="none" w:sz="0" w:space="0" w:color="auto"/>
                        <w:left w:val="none" w:sz="0" w:space="0" w:color="auto"/>
                        <w:bottom w:val="none" w:sz="0" w:space="0" w:color="auto"/>
                        <w:right w:val="none" w:sz="0" w:space="0" w:color="auto"/>
                      </w:divBdr>
                    </w:div>
                    <w:div w:id="1459569018">
                      <w:marLeft w:val="0"/>
                      <w:marRight w:val="0"/>
                      <w:marTop w:val="0"/>
                      <w:marBottom w:val="0"/>
                      <w:divBdr>
                        <w:top w:val="none" w:sz="0" w:space="0" w:color="auto"/>
                        <w:left w:val="none" w:sz="0" w:space="0" w:color="auto"/>
                        <w:bottom w:val="none" w:sz="0" w:space="0" w:color="auto"/>
                        <w:right w:val="none" w:sz="0" w:space="0" w:color="auto"/>
                      </w:divBdr>
                    </w:div>
                    <w:div w:id="1885100390">
                      <w:marLeft w:val="0"/>
                      <w:marRight w:val="0"/>
                      <w:marTop w:val="0"/>
                      <w:marBottom w:val="0"/>
                      <w:divBdr>
                        <w:top w:val="none" w:sz="0" w:space="0" w:color="auto"/>
                        <w:left w:val="none" w:sz="0" w:space="0" w:color="auto"/>
                        <w:bottom w:val="none" w:sz="0" w:space="0" w:color="auto"/>
                        <w:right w:val="none" w:sz="0" w:space="0" w:color="auto"/>
                      </w:divBdr>
                    </w:div>
                  </w:divsChild>
                </w:div>
                <w:div w:id="962224527">
                  <w:marLeft w:val="0"/>
                  <w:marRight w:val="0"/>
                  <w:marTop w:val="0"/>
                  <w:marBottom w:val="0"/>
                  <w:divBdr>
                    <w:top w:val="none" w:sz="0" w:space="0" w:color="auto"/>
                    <w:left w:val="none" w:sz="0" w:space="0" w:color="auto"/>
                    <w:bottom w:val="none" w:sz="0" w:space="0" w:color="auto"/>
                    <w:right w:val="none" w:sz="0" w:space="0" w:color="auto"/>
                  </w:divBdr>
                  <w:divsChild>
                    <w:div w:id="277300063">
                      <w:marLeft w:val="0"/>
                      <w:marRight w:val="0"/>
                      <w:marTop w:val="0"/>
                      <w:marBottom w:val="0"/>
                      <w:divBdr>
                        <w:top w:val="none" w:sz="0" w:space="0" w:color="auto"/>
                        <w:left w:val="none" w:sz="0" w:space="0" w:color="auto"/>
                        <w:bottom w:val="none" w:sz="0" w:space="0" w:color="auto"/>
                        <w:right w:val="none" w:sz="0" w:space="0" w:color="auto"/>
                      </w:divBdr>
                    </w:div>
                    <w:div w:id="692415666">
                      <w:marLeft w:val="0"/>
                      <w:marRight w:val="0"/>
                      <w:marTop w:val="0"/>
                      <w:marBottom w:val="0"/>
                      <w:divBdr>
                        <w:top w:val="none" w:sz="0" w:space="0" w:color="auto"/>
                        <w:left w:val="none" w:sz="0" w:space="0" w:color="auto"/>
                        <w:bottom w:val="none" w:sz="0" w:space="0" w:color="auto"/>
                        <w:right w:val="none" w:sz="0" w:space="0" w:color="auto"/>
                      </w:divBdr>
                    </w:div>
                  </w:divsChild>
                </w:div>
                <w:div w:id="1024282361">
                  <w:marLeft w:val="0"/>
                  <w:marRight w:val="0"/>
                  <w:marTop w:val="0"/>
                  <w:marBottom w:val="0"/>
                  <w:divBdr>
                    <w:top w:val="none" w:sz="0" w:space="0" w:color="auto"/>
                    <w:left w:val="none" w:sz="0" w:space="0" w:color="auto"/>
                    <w:bottom w:val="none" w:sz="0" w:space="0" w:color="auto"/>
                    <w:right w:val="none" w:sz="0" w:space="0" w:color="auto"/>
                  </w:divBdr>
                  <w:divsChild>
                    <w:div w:id="511533725">
                      <w:marLeft w:val="0"/>
                      <w:marRight w:val="0"/>
                      <w:marTop w:val="0"/>
                      <w:marBottom w:val="0"/>
                      <w:divBdr>
                        <w:top w:val="none" w:sz="0" w:space="0" w:color="auto"/>
                        <w:left w:val="none" w:sz="0" w:space="0" w:color="auto"/>
                        <w:bottom w:val="none" w:sz="0" w:space="0" w:color="auto"/>
                        <w:right w:val="none" w:sz="0" w:space="0" w:color="auto"/>
                      </w:divBdr>
                    </w:div>
                    <w:div w:id="963997192">
                      <w:marLeft w:val="0"/>
                      <w:marRight w:val="0"/>
                      <w:marTop w:val="0"/>
                      <w:marBottom w:val="0"/>
                      <w:divBdr>
                        <w:top w:val="none" w:sz="0" w:space="0" w:color="auto"/>
                        <w:left w:val="none" w:sz="0" w:space="0" w:color="auto"/>
                        <w:bottom w:val="none" w:sz="0" w:space="0" w:color="auto"/>
                        <w:right w:val="none" w:sz="0" w:space="0" w:color="auto"/>
                      </w:divBdr>
                    </w:div>
                    <w:div w:id="1134568695">
                      <w:marLeft w:val="0"/>
                      <w:marRight w:val="0"/>
                      <w:marTop w:val="0"/>
                      <w:marBottom w:val="0"/>
                      <w:divBdr>
                        <w:top w:val="none" w:sz="0" w:space="0" w:color="auto"/>
                        <w:left w:val="none" w:sz="0" w:space="0" w:color="auto"/>
                        <w:bottom w:val="none" w:sz="0" w:space="0" w:color="auto"/>
                        <w:right w:val="none" w:sz="0" w:space="0" w:color="auto"/>
                      </w:divBdr>
                    </w:div>
                    <w:div w:id="1415735991">
                      <w:marLeft w:val="0"/>
                      <w:marRight w:val="0"/>
                      <w:marTop w:val="0"/>
                      <w:marBottom w:val="0"/>
                      <w:divBdr>
                        <w:top w:val="none" w:sz="0" w:space="0" w:color="auto"/>
                        <w:left w:val="none" w:sz="0" w:space="0" w:color="auto"/>
                        <w:bottom w:val="none" w:sz="0" w:space="0" w:color="auto"/>
                        <w:right w:val="none" w:sz="0" w:space="0" w:color="auto"/>
                      </w:divBdr>
                    </w:div>
                  </w:divsChild>
                </w:div>
                <w:div w:id="1201095180">
                  <w:marLeft w:val="0"/>
                  <w:marRight w:val="0"/>
                  <w:marTop w:val="0"/>
                  <w:marBottom w:val="0"/>
                  <w:divBdr>
                    <w:top w:val="none" w:sz="0" w:space="0" w:color="auto"/>
                    <w:left w:val="none" w:sz="0" w:space="0" w:color="auto"/>
                    <w:bottom w:val="none" w:sz="0" w:space="0" w:color="auto"/>
                    <w:right w:val="none" w:sz="0" w:space="0" w:color="auto"/>
                  </w:divBdr>
                  <w:divsChild>
                    <w:div w:id="1380395723">
                      <w:marLeft w:val="0"/>
                      <w:marRight w:val="0"/>
                      <w:marTop w:val="0"/>
                      <w:marBottom w:val="0"/>
                      <w:divBdr>
                        <w:top w:val="none" w:sz="0" w:space="0" w:color="auto"/>
                        <w:left w:val="none" w:sz="0" w:space="0" w:color="auto"/>
                        <w:bottom w:val="none" w:sz="0" w:space="0" w:color="auto"/>
                        <w:right w:val="none" w:sz="0" w:space="0" w:color="auto"/>
                      </w:divBdr>
                    </w:div>
                  </w:divsChild>
                </w:div>
                <w:div w:id="1254053391">
                  <w:marLeft w:val="0"/>
                  <w:marRight w:val="0"/>
                  <w:marTop w:val="0"/>
                  <w:marBottom w:val="0"/>
                  <w:divBdr>
                    <w:top w:val="none" w:sz="0" w:space="0" w:color="auto"/>
                    <w:left w:val="none" w:sz="0" w:space="0" w:color="auto"/>
                    <w:bottom w:val="none" w:sz="0" w:space="0" w:color="auto"/>
                    <w:right w:val="none" w:sz="0" w:space="0" w:color="auto"/>
                  </w:divBdr>
                  <w:divsChild>
                    <w:div w:id="433138358">
                      <w:marLeft w:val="0"/>
                      <w:marRight w:val="0"/>
                      <w:marTop w:val="0"/>
                      <w:marBottom w:val="0"/>
                      <w:divBdr>
                        <w:top w:val="none" w:sz="0" w:space="0" w:color="auto"/>
                        <w:left w:val="none" w:sz="0" w:space="0" w:color="auto"/>
                        <w:bottom w:val="none" w:sz="0" w:space="0" w:color="auto"/>
                        <w:right w:val="none" w:sz="0" w:space="0" w:color="auto"/>
                      </w:divBdr>
                    </w:div>
                    <w:div w:id="786891605">
                      <w:marLeft w:val="0"/>
                      <w:marRight w:val="0"/>
                      <w:marTop w:val="0"/>
                      <w:marBottom w:val="0"/>
                      <w:divBdr>
                        <w:top w:val="none" w:sz="0" w:space="0" w:color="auto"/>
                        <w:left w:val="none" w:sz="0" w:space="0" w:color="auto"/>
                        <w:bottom w:val="none" w:sz="0" w:space="0" w:color="auto"/>
                        <w:right w:val="none" w:sz="0" w:space="0" w:color="auto"/>
                      </w:divBdr>
                    </w:div>
                    <w:div w:id="1986813639">
                      <w:marLeft w:val="0"/>
                      <w:marRight w:val="0"/>
                      <w:marTop w:val="0"/>
                      <w:marBottom w:val="0"/>
                      <w:divBdr>
                        <w:top w:val="none" w:sz="0" w:space="0" w:color="auto"/>
                        <w:left w:val="none" w:sz="0" w:space="0" w:color="auto"/>
                        <w:bottom w:val="none" w:sz="0" w:space="0" w:color="auto"/>
                        <w:right w:val="none" w:sz="0" w:space="0" w:color="auto"/>
                      </w:divBdr>
                    </w:div>
                  </w:divsChild>
                </w:div>
                <w:div w:id="1360282420">
                  <w:marLeft w:val="0"/>
                  <w:marRight w:val="0"/>
                  <w:marTop w:val="0"/>
                  <w:marBottom w:val="0"/>
                  <w:divBdr>
                    <w:top w:val="none" w:sz="0" w:space="0" w:color="auto"/>
                    <w:left w:val="none" w:sz="0" w:space="0" w:color="auto"/>
                    <w:bottom w:val="none" w:sz="0" w:space="0" w:color="auto"/>
                    <w:right w:val="none" w:sz="0" w:space="0" w:color="auto"/>
                  </w:divBdr>
                  <w:divsChild>
                    <w:div w:id="585111425">
                      <w:marLeft w:val="0"/>
                      <w:marRight w:val="0"/>
                      <w:marTop w:val="0"/>
                      <w:marBottom w:val="0"/>
                      <w:divBdr>
                        <w:top w:val="none" w:sz="0" w:space="0" w:color="auto"/>
                        <w:left w:val="none" w:sz="0" w:space="0" w:color="auto"/>
                        <w:bottom w:val="none" w:sz="0" w:space="0" w:color="auto"/>
                        <w:right w:val="none" w:sz="0" w:space="0" w:color="auto"/>
                      </w:divBdr>
                    </w:div>
                    <w:div w:id="831221626">
                      <w:marLeft w:val="0"/>
                      <w:marRight w:val="0"/>
                      <w:marTop w:val="0"/>
                      <w:marBottom w:val="0"/>
                      <w:divBdr>
                        <w:top w:val="none" w:sz="0" w:space="0" w:color="auto"/>
                        <w:left w:val="none" w:sz="0" w:space="0" w:color="auto"/>
                        <w:bottom w:val="none" w:sz="0" w:space="0" w:color="auto"/>
                        <w:right w:val="none" w:sz="0" w:space="0" w:color="auto"/>
                      </w:divBdr>
                    </w:div>
                    <w:div w:id="1176724632">
                      <w:marLeft w:val="0"/>
                      <w:marRight w:val="0"/>
                      <w:marTop w:val="0"/>
                      <w:marBottom w:val="0"/>
                      <w:divBdr>
                        <w:top w:val="none" w:sz="0" w:space="0" w:color="auto"/>
                        <w:left w:val="none" w:sz="0" w:space="0" w:color="auto"/>
                        <w:bottom w:val="none" w:sz="0" w:space="0" w:color="auto"/>
                        <w:right w:val="none" w:sz="0" w:space="0" w:color="auto"/>
                      </w:divBdr>
                    </w:div>
                  </w:divsChild>
                </w:div>
                <w:div w:id="1370035533">
                  <w:marLeft w:val="0"/>
                  <w:marRight w:val="0"/>
                  <w:marTop w:val="0"/>
                  <w:marBottom w:val="0"/>
                  <w:divBdr>
                    <w:top w:val="none" w:sz="0" w:space="0" w:color="auto"/>
                    <w:left w:val="none" w:sz="0" w:space="0" w:color="auto"/>
                    <w:bottom w:val="none" w:sz="0" w:space="0" w:color="auto"/>
                    <w:right w:val="none" w:sz="0" w:space="0" w:color="auto"/>
                  </w:divBdr>
                  <w:divsChild>
                    <w:div w:id="863177704">
                      <w:marLeft w:val="0"/>
                      <w:marRight w:val="0"/>
                      <w:marTop w:val="0"/>
                      <w:marBottom w:val="0"/>
                      <w:divBdr>
                        <w:top w:val="none" w:sz="0" w:space="0" w:color="auto"/>
                        <w:left w:val="none" w:sz="0" w:space="0" w:color="auto"/>
                        <w:bottom w:val="none" w:sz="0" w:space="0" w:color="auto"/>
                        <w:right w:val="none" w:sz="0" w:space="0" w:color="auto"/>
                      </w:divBdr>
                    </w:div>
                    <w:div w:id="1452748409">
                      <w:marLeft w:val="0"/>
                      <w:marRight w:val="0"/>
                      <w:marTop w:val="0"/>
                      <w:marBottom w:val="0"/>
                      <w:divBdr>
                        <w:top w:val="none" w:sz="0" w:space="0" w:color="auto"/>
                        <w:left w:val="none" w:sz="0" w:space="0" w:color="auto"/>
                        <w:bottom w:val="none" w:sz="0" w:space="0" w:color="auto"/>
                        <w:right w:val="none" w:sz="0" w:space="0" w:color="auto"/>
                      </w:divBdr>
                    </w:div>
                    <w:div w:id="1958759024">
                      <w:marLeft w:val="0"/>
                      <w:marRight w:val="0"/>
                      <w:marTop w:val="0"/>
                      <w:marBottom w:val="0"/>
                      <w:divBdr>
                        <w:top w:val="none" w:sz="0" w:space="0" w:color="auto"/>
                        <w:left w:val="none" w:sz="0" w:space="0" w:color="auto"/>
                        <w:bottom w:val="none" w:sz="0" w:space="0" w:color="auto"/>
                        <w:right w:val="none" w:sz="0" w:space="0" w:color="auto"/>
                      </w:divBdr>
                    </w:div>
                  </w:divsChild>
                </w:div>
                <w:div w:id="1412117138">
                  <w:marLeft w:val="0"/>
                  <w:marRight w:val="0"/>
                  <w:marTop w:val="0"/>
                  <w:marBottom w:val="0"/>
                  <w:divBdr>
                    <w:top w:val="none" w:sz="0" w:space="0" w:color="auto"/>
                    <w:left w:val="none" w:sz="0" w:space="0" w:color="auto"/>
                    <w:bottom w:val="none" w:sz="0" w:space="0" w:color="auto"/>
                    <w:right w:val="none" w:sz="0" w:space="0" w:color="auto"/>
                  </w:divBdr>
                  <w:divsChild>
                    <w:div w:id="809322843">
                      <w:marLeft w:val="0"/>
                      <w:marRight w:val="0"/>
                      <w:marTop w:val="0"/>
                      <w:marBottom w:val="0"/>
                      <w:divBdr>
                        <w:top w:val="none" w:sz="0" w:space="0" w:color="auto"/>
                        <w:left w:val="none" w:sz="0" w:space="0" w:color="auto"/>
                        <w:bottom w:val="none" w:sz="0" w:space="0" w:color="auto"/>
                        <w:right w:val="none" w:sz="0" w:space="0" w:color="auto"/>
                      </w:divBdr>
                    </w:div>
                    <w:div w:id="1906524573">
                      <w:marLeft w:val="0"/>
                      <w:marRight w:val="0"/>
                      <w:marTop w:val="0"/>
                      <w:marBottom w:val="0"/>
                      <w:divBdr>
                        <w:top w:val="none" w:sz="0" w:space="0" w:color="auto"/>
                        <w:left w:val="none" w:sz="0" w:space="0" w:color="auto"/>
                        <w:bottom w:val="none" w:sz="0" w:space="0" w:color="auto"/>
                        <w:right w:val="none" w:sz="0" w:space="0" w:color="auto"/>
                      </w:divBdr>
                    </w:div>
                    <w:div w:id="1934779942">
                      <w:marLeft w:val="0"/>
                      <w:marRight w:val="0"/>
                      <w:marTop w:val="0"/>
                      <w:marBottom w:val="0"/>
                      <w:divBdr>
                        <w:top w:val="none" w:sz="0" w:space="0" w:color="auto"/>
                        <w:left w:val="none" w:sz="0" w:space="0" w:color="auto"/>
                        <w:bottom w:val="none" w:sz="0" w:space="0" w:color="auto"/>
                        <w:right w:val="none" w:sz="0" w:space="0" w:color="auto"/>
                      </w:divBdr>
                    </w:div>
                  </w:divsChild>
                </w:div>
                <w:div w:id="1478301353">
                  <w:marLeft w:val="0"/>
                  <w:marRight w:val="0"/>
                  <w:marTop w:val="0"/>
                  <w:marBottom w:val="0"/>
                  <w:divBdr>
                    <w:top w:val="none" w:sz="0" w:space="0" w:color="auto"/>
                    <w:left w:val="none" w:sz="0" w:space="0" w:color="auto"/>
                    <w:bottom w:val="none" w:sz="0" w:space="0" w:color="auto"/>
                    <w:right w:val="none" w:sz="0" w:space="0" w:color="auto"/>
                  </w:divBdr>
                  <w:divsChild>
                    <w:div w:id="7028974">
                      <w:marLeft w:val="0"/>
                      <w:marRight w:val="0"/>
                      <w:marTop w:val="0"/>
                      <w:marBottom w:val="0"/>
                      <w:divBdr>
                        <w:top w:val="none" w:sz="0" w:space="0" w:color="auto"/>
                        <w:left w:val="none" w:sz="0" w:space="0" w:color="auto"/>
                        <w:bottom w:val="none" w:sz="0" w:space="0" w:color="auto"/>
                        <w:right w:val="none" w:sz="0" w:space="0" w:color="auto"/>
                      </w:divBdr>
                    </w:div>
                    <w:div w:id="811168749">
                      <w:marLeft w:val="0"/>
                      <w:marRight w:val="0"/>
                      <w:marTop w:val="0"/>
                      <w:marBottom w:val="0"/>
                      <w:divBdr>
                        <w:top w:val="none" w:sz="0" w:space="0" w:color="auto"/>
                        <w:left w:val="none" w:sz="0" w:space="0" w:color="auto"/>
                        <w:bottom w:val="none" w:sz="0" w:space="0" w:color="auto"/>
                        <w:right w:val="none" w:sz="0" w:space="0" w:color="auto"/>
                      </w:divBdr>
                    </w:div>
                    <w:div w:id="2072338805">
                      <w:marLeft w:val="0"/>
                      <w:marRight w:val="0"/>
                      <w:marTop w:val="0"/>
                      <w:marBottom w:val="0"/>
                      <w:divBdr>
                        <w:top w:val="none" w:sz="0" w:space="0" w:color="auto"/>
                        <w:left w:val="none" w:sz="0" w:space="0" w:color="auto"/>
                        <w:bottom w:val="none" w:sz="0" w:space="0" w:color="auto"/>
                        <w:right w:val="none" w:sz="0" w:space="0" w:color="auto"/>
                      </w:divBdr>
                    </w:div>
                  </w:divsChild>
                </w:div>
                <w:div w:id="1563178643">
                  <w:marLeft w:val="0"/>
                  <w:marRight w:val="0"/>
                  <w:marTop w:val="0"/>
                  <w:marBottom w:val="0"/>
                  <w:divBdr>
                    <w:top w:val="none" w:sz="0" w:space="0" w:color="auto"/>
                    <w:left w:val="none" w:sz="0" w:space="0" w:color="auto"/>
                    <w:bottom w:val="none" w:sz="0" w:space="0" w:color="auto"/>
                    <w:right w:val="none" w:sz="0" w:space="0" w:color="auto"/>
                  </w:divBdr>
                  <w:divsChild>
                    <w:div w:id="579100724">
                      <w:marLeft w:val="0"/>
                      <w:marRight w:val="0"/>
                      <w:marTop w:val="0"/>
                      <w:marBottom w:val="0"/>
                      <w:divBdr>
                        <w:top w:val="none" w:sz="0" w:space="0" w:color="auto"/>
                        <w:left w:val="none" w:sz="0" w:space="0" w:color="auto"/>
                        <w:bottom w:val="none" w:sz="0" w:space="0" w:color="auto"/>
                        <w:right w:val="none" w:sz="0" w:space="0" w:color="auto"/>
                      </w:divBdr>
                    </w:div>
                    <w:div w:id="1046641013">
                      <w:marLeft w:val="0"/>
                      <w:marRight w:val="0"/>
                      <w:marTop w:val="0"/>
                      <w:marBottom w:val="0"/>
                      <w:divBdr>
                        <w:top w:val="none" w:sz="0" w:space="0" w:color="auto"/>
                        <w:left w:val="none" w:sz="0" w:space="0" w:color="auto"/>
                        <w:bottom w:val="none" w:sz="0" w:space="0" w:color="auto"/>
                        <w:right w:val="none" w:sz="0" w:space="0" w:color="auto"/>
                      </w:divBdr>
                    </w:div>
                    <w:div w:id="1087652494">
                      <w:marLeft w:val="0"/>
                      <w:marRight w:val="0"/>
                      <w:marTop w:val="0"/>
                      <w:marBottom w:val="0"/>
                      <w:divBdr>
                        <w:top w:val="none" w:sz="0" w:space="0" w:color="auto"/>
                        <w:left w:val="none" w:sz="0" w:space="0" w:color="auto"/>
                        <w:bottom w:val="none" w:sz="0" w:space="0" w:color="auto"/>
                        <w:right w:val="none" w:sz="0" w:space="0" w:color="auto"/>
                      </w:divBdr>
                    </w:div>
                  </w:divsChild>
                </w:div>
                <w:div w:id="1636175039">
                  <w:marLeft w:val="0"/>
                  <w:marRight w:val="0"/>
                  <w:marTop w:val="0"/>
                  <w:marBottom w:val="0"/>
                  <w:divBdr>
                    <w:top w:val="none" w:sz="0" w:space="0" w:color="auto"/>
                    <w:left w:val="none" w:sz="0" w:space="0" w:color="auto"/>
                    <w:bottom w:val="none" w:sz="0" w:space="0" w:color="auto"/>
                    <w:right w:val="none" w:sz="0" w:space="0" w:color="auto"/>
                  </w:divBdr>
                  <w:divsChild>
                    <w:div w:id="36008097">
                      <w:marLeft w:val="0"/>
                      <w:marRight w:val="0"/>
                      <w:marTop w:val="0"/>
                      <w:marBottom w:val="0"/>
                      <w:divBdr>
                        <w:top w:val="none" w:sz="0" w:space="0" w:color="auto"/>
                        <w:left w:val="none" w:sz="0" w:space="0" w:color="auto"/>
                        <w:bottom w:val="none" w:sz="0" w:space="0" w:color="auto"/>
                        <w:right w:val="none" w:sz="0" w:space="0" w:color="auto"/>
                      </w:divBdr>
                    </w:div>
                    <w:div w:id="1220287984">
                      <w:marLeft w:val="0"/>
                      <w:marRight w:val="0"/>
                      <w:marTop w:val="0"/>
                      <w:marBottom w:val="0"/>
                      <w:divBdr>
                        <w:top w:val="none" w:sz="0" w:space="0" w:color="auto"/>
                        <w:left w:val="none" w:sz="0" w:space="0" w:color="auto"/>
                        <w:bottom w:val="none" w:sz="0" w:space="0" w:color="auto"/>
                        <w:right w:val="none" w:sz="0" w:space="0" w:color="auto"/>
                      </w:divBdr>
                    </w:div>
                    <w:div w:id="1531335301">
                      <w:marLeft w:val="0"/>
                      <w:marRight w:val="0"/>
                      <w:marTop w:val="0"/>
                      <w:marBottom w:val="0"/>
                      <w:divBdr>
                        <w:top w:val="none" w:sz="0" w:space="0" w:color="auto"/>
                        <w:left w:val="none" w:sz="0" w:space="0" w:color="auto"/>
                        <w:bottom w:val="none" w:sz="0" w:space="0" w:color="auto"/>
                        <w:right w:val="none" w:sz="0" w:space="0" w:color="auto"/>
                      </w:divBdr>
                    </w:div>
                    <w:div w:id="2081362667">
                      <w:marLeft w:val="0"/>
                      <w:marRight w:val="0"/>
                      <w:marTop w:val="0"/>
                      <w:marBottom w:val="0"/>
                      <w:divBdr>
                        <w:top w:val="none" w:sz="0" w:space="0" w:color="auto"/>
                        <w:left w:val="none" w:sz="0" w:space="0" w:color="auto"/>
                        <w:bottom w:val="none" w:sz="0" w:space="0" w:color="auto"/>
                        <w:right w:val="none" w:sz="0" w:space="0" w:color="auto"/>
                      </w:divBdr>
                    </w:div>
                  </w:divsChild>
                </w:div>
                <w:div w:id="1643736079">
                  <w:marLeft w:val="0"/>
                  <w:marRight w:val="0"/>
                  <w:marTop w:val="0"/>
                  <w:marBottom w:val="0"/>
                  <w:divBdr>
                    <w:top w:val="none" w:sz="0" w:space="0" w:color="auto"/>
                    <w:left w:val="none" w:sz="0" w:space="0" w:color="auto"/>
                    <w:bottom w:val="none" w:sz="0" w:space="0" w:color="auto"/>
                    <w:right w:val="none" w:sz="0" w:space="0" w:color="auto"/>
                  </w:divBdr>
                  <w:divsChild>
                    <w:div w:id="768430418">
                      <w:marLeft w:val="0"/>
                      <w:marRight w:val="0"/>
                      <w:marTop w:val="0"/>
                      <w:marBottom w:val="0"/>
                      <w:divBdr>
                        <w:top w:val="none" w:sz="0" w:space="0" w:color="auto"/>
                        <w:left w:val="none" w:sz="0" w:space="0" w:color="auto"/>
                        <w:bottom w:val="none" w:sz="0" w:space="0" w:color="auto"/>
                        <w:right w:val="none" w:sz="0" w:space="0" w:color="auto"/>
                      </w:divBdr>
                    </w:div>
                    <w:div w:id="1299264418">
                      <w:marLeft w:val="0"/>
                      <w:marRight w:val="0"/>
                      <w:marTop w:val="0"/>
                      <w:marBottom w:val="0"/>
                      <w:divBdr>
                        <w:top w:val="none" w:sz="0" w:space="0" w:color="auto"/>
                        <w:left w:val="none" w:sz="0" w:space="0" w:color="auto"/>
                        <w:bottom w:val="none" w:sz="0" w:space="0" w:color="auto"/>
                        <w:right w:val="none" w:sz="0" w:space="0" w:color="auto"/>
                      </w:divBdr>
                    </w:div>
                    <w:div w:id="1437018026">
                      <w:marLeft w:val="0"/>
                      <w:marRight w:val="0"/>
                      <w:marTop w:val="0"/>
                      <w:marBottom w:val="0"/>
                      <w:divBdr>
                        <w:top w:val="none" w:sz="0" w:space="0" w:color="auto"/>
                        <w:left w:val="none" w:sz="0" w:space="0" w:color="auto"/>
                        <w:bottom w:val="none" w:sz="0" w:space="0" w:color="auto"/>
                        <w:right w:val="none" w:sz="0" w:space="0" w:color="auto"/>
                      </w:divBdr>
                    </w:div>
                  </w:divsChild>
                </w:div>
                <w:div w:id="1931114220">
                  <w:marLeft w:val="0"/>
                  <w:marRight w:val="0"/>
                  <w:marTop w:val="0"/>
                  <w:marBottom w:val="0"/>
                  <w:divBdr>
                    <w:top w:val="none" w:sz="0" w:space="0" w:color="auto"/>
                    <w:left w:val="none" w:sz="0" w:space="0" w:color="auto"/>
                    <w:bottom w:val="none" w:sz="0" w:space="0" w:color="auto"/>
                    <w:right w:val="none" w:sz="0" w:space="0" w:color="auto"/>
                  </w:divBdr>
                  <w:divsChild>
                    <w:div w:id="100801776">
                      <w:marLeft w:val="0"/>
                      <w:marRight w:val="0"/>
                      <w:marTop w:val="0"/>
                      <w:marBottom w:val="0"/>
                      <w:divBdr>
                        <w:top w:val="none" w:sz="0" w:space="0" w:color="auto"/>
                        <w:left w:val="none" w:sz="0" w:space="0" w:color="auto"/>
                        <w:bottom w:val="none" w:sz="0" w:space="0" w:color="auto"/>
                        <w:right w:val="none" w:sz="0" w:space="0" w:color="auto"/>
                      </w:divBdr>
                    </w:div>
                    <w:div w:id="692653950">
                      <w:marLeft w:val="0"/>
                      <w:marRight w:val="0"/>
                      <w:marTop w:val="0"/>
                      <w:marBottom w:val="0"/>
                      <w:divBdr>
                        <w:top w:val="none" w:sz="0" w:space="0" w:color="auto"/>
                        <w:left w:val="none" w:sz="0" w:space="0" w:color="auto"/>
                        <w:bottom w:val="none" w:sz="0" w:space="0" w:color="auto"/>
                        <w:right w:val="none" w:sz="0" w:space="0" w:color="auto"/>
                      </w:divBdr>
                    </w:div>
                    <w:div w:id="1530296775">
                      <w:marLeft w:val="0"/>
                      <w:marRight w:val="0"/>
                      <w:marTop w:val="0"/>
                      <w:marBottom w:val="0"/>
                      <w:divBdr>
                        <w:top w:val="none" w:sz="0" w:space="0" w:color="auto"/>
                        <w:left w:val="none" w:sz="0" w:space="0" w:color="auto"/>
                        <w:bottom w:val="none" w:sz="0" w:space="0" w:color="auto"/>
                        <w:right w:val="none" w:sz="0" w:space="0" w:color="auto"/>
                      </w:divBdr>
                    </w:div>
                  </w:divsChild>
                </w:div>
                <w:div w:id="2027172427">
                  <w:marLeft w:val="0"/>
                  <w:marRight w:val="0"/>
                  <w:marTop w:val="0"/>
                  <w:marBottom w:val="0"/>
                  <w:divBdr>
                    <w:top w:val="none" w:sz="0" w:space="0" w:color="auto"/>
                    <w:left w:val="none" w:sz="0" w:space="0" w:color="auto"/>
                    <w:bottom w:val="none" w:sz="0" w:space="0" w:color="auto"/>
                    <w:right w:val="none" w:sz="0" w:space="0" w:color="auto"/>
                  </w:divBdr>
                  <w:divsChild>
                    <w:div w:id="875973673">
                      <w:marLeft w:val="0"/>
                      <w:marRight w:val="0"/>
                      <w:marTop w:val="0"/>
                      <w:marBottom w:val="0"/>
                      <w:divBdr>
                        <w:top w:val="none" w:sz="0" w:space="0" w:color="auto"/>
                        <w:left w:val="none" w:sz="0" w:space="0" w:color="auto"/>
                        <w:bottom w:val="none" w:sz="0" w:space="0" w:color="auto"/>
                        <w:right w:val="none" w:sz="0" w:space="0" w:color="auto"/>
                      </w:divBdr>
                    </w:div>
                    <w:div w:id="1425567089">
                      <w:marLeft w:val="0"/>
                      <w:marRight w:val="0"/>
                      <w:marTop w:val="0"/>
                      <w:marBottom w:val="0"/>
                      <w:divBdr>
                        <w:top w:val="none" w:sz="0" w:space="0" w:color="auto"/>
                        <w:left w:val="none" w:sz="0" w:space="0" w:color="auto"/>
                        <w:bottom w:val="none" w:sz="0" w:space="0" w:color="auto"/>
                        <w:right w:val="none" w:sz="0" w:space="0" w:color="auto"/>
                      </w:divBdr>
                    </w:div>
                    <w:div w:id="1846507405">
                      <w:marLeft w:val="0"/>
                      <w:marRight w:val="0"/>
                      <w:marTop w:val="0"/>
                      <w:marBottom w:val="0"/>
                      <w:divBdr>
                        <w:top w:val="none" w:sz="0" w:space="0" w:color="auto"/>
                        <w:left w:val="none" w:sz="0" w:space="0" w:color="auto"/>
                        <w:bottom w:val="none" w:sz="0" w:space="0" w:color="auto"/>
                        <w:right w:val="none" w:sz="0" w:space="0" w:color="auto"/>
                      </w:divBdr>
                    </w:div>
                  </w:divsChild>
                </w:div>
                <w:div w:id="2048602180">
                  <w:marLeft w:val="0"/>
                  <w:marRight w:val="0"/>
                  <w:marTop w:val="0"/>
                  <w:marBottom w:val="0"/>
                  <w:divBdr>
                    <w:top w:val="none" w:sz="0" w:space="0" w:color="auto"/>
                    <w:left w:val="none" w:sz="0" w:space="0" w:color="auto"/>
                    <w:bottom w:val="none" w:sz="0" w:space="0" w:color="auto"/>
                    <w:right w:val="none" w:sz="0" w:space="0" w:color="auto"/>
                  </w:divBdr>
                  <w:divsChild>
                    <w:div w:id="727262269">
                      <w:marLeft w:val="0"/>
                      <w:marRight w:val="0"/>
                      <w:marTop w:val="0"/>
                      <w:marBottom w:val="0"/>
                      <w:divBdr>
                        <w:top w:val="none" w:sz="0" w:space="0" w:color="auto"/>
                        <w:left w:val="none" w:sz="0" w:space="0" w:color="auto"/>
                        <w:bottom w:val="none" w:sz="0" w:space="0" w:color="auto"/>
                        <w:right w:val="none" w:sz="0" w:space="0" w:color="auto"/>
                      </w:divBdr>
                    </w:div>
                    <w:div w:id="867329426">
                      <w:marLeft w:val="0"/>
                      <w:marRight w:val="0"/>
                      <w:marTop w:val="0"/>
                      <w:marBottom w:val="0"/>
                      <w:divBdr>
                        <w:top w:val="none" w:sz="0" w:space="0" w:color="auto"/>
                        <w:left w:val="none" w:sz="0" w:space="0" w:color="auto"/>
                        <w:bottom w:val="none" w:sz="0" w:space="0" w:color="auto"/>
                        <w:right w:val="none" w:sz="0" w:space="0" w:color="auto"/>
                      </w:divBdr>
                    </w:div>
                    <w:div w:id="15655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90211">
          <w:marLeft w:val="0"/>
          <w:marRight w:val="0"/>
          <w:marTop w:val="0"/>
          <w:marBottom w:val="0"/>
          <w:divBdr>
            <w:top w:val="none" w:sz="0" w:space="0" w:color="auto"/>
            <w:left w:val="none" w:sz="0" w:space="0" w:color="auto"/>
            <w:bottom w:val="none" w:sz="0" w:space="0" w:color="auto"/>
            <w:right w:val="none" w:sz="0" w:space="0" w:color="auto"/>
          </w:divBdr>
        </w:div>
        <w:div w:id="1480150662">
          <w:marLeft w:val="0"/>
          <w:marRight w:val="0"/>
          <w:marTop w:val="0"/>
          <w:marBottom w:val="0"/>
          <w:divBdr>
            <w:top w:val="none" w:sz="0" w:space="0" w:color="auto"/>
            <w:left w:val="none" w:sz="0" w:space="0" w:color="auto"/>
            <w:bottom w:val="none" w:sz="0" w:space="0" w:color="auto"/>
            <w:right w:val="none" w:sz="0" w:space="0" w:color="auto"/>
          </w:divBdr>
        </w:div>
        <w:div w:id="1546210599">
          <w:marLeft w:val="0"/>
          <w:marRight w:val="0"/>
          <w:marTop w:val="0"/>
          <w:marBottom w:val="0"/>
          <w:divBdr>
            <w:top w:val="none" w:sz="0" w:space="0" w:color="auto"/>
            <w:left w:val="none" w:sz="0" w:space="0" w:color="auto"/>
            <w:bottom w:val="none" w:sz="0" w:space="0" w:color="auto"/>
            <w:right w:val="none" w:sz="0" w:space="0" w:color="auto"/>
          </w:divBdr>
        </w:div>
        <w:div w:id="1699702517">
          <w:marLeft w:val="0"/>
          <w:marRight w:val="0"/>
          <w:marTop w:val="0"/>
          <w:marBottom w:val="0"/>
          <w:divBdr>
            <w:top w:val="none" w:sz="0" w:space="0" w:color="auto"/>
            <w:left w:val="none" w:sz="0" w:space="0" w:color="auto"/>
            <w:bottom w:val="none" w:sz="0" w:space="0" w:color="auto"/>
            <w:right w:val="none" w:sz="0" w:space="0" w:color="auto"/>
          </w:divBdr>
        </w:div>
        <w:div w:id="1746608883">
          <w:marLeft w:val="0"/>
          <w:marRight w:val="0"/>
          <w:marTop w:val="0"/>
          <w:marBottom w:val="0"/>
          <w:divBdr>
            <w:top w:val="none" w:sz="0" w:space="0" w:color="auto"/>
            <w:left w:val="none" w:sz="0" w:space="0" w:color="auto"/>
            <w:bottom w:val="none" w:sz="0" w:space="0" w:color="auto"/>
            <w:right w:val="none" w:sz="0" w:space="0" w:color="auto"/>
          </w:divBdr>
          <w:divsChild>
            <w:div w:id="937180984">
              <w:marLeft w:val="-75"/>
              <w:marRight w:val="0"/>
              <w:marTop w:val="30"/>
              <w:marBottom w:val="30"/>
              <w:divBdr>
                <w:top w:val="none" w:sz="0" w:space="0" w:color="auto"/>
                <w:left w:val="none" w:sz="0" w:space="0" w:color="auto"/>
                <w:bottom w:val="none" w:sz="0" w:space="0" w:color="auto"/>
                <w:right w:val="none" w:sz="0" w:space="0" w:color="auto"/>
              </w:divBdr>
              <w:divsChild>
                <w:div w:id="232472957">
                  <w:marLeft w:val="0"/>
                  <w:marRight w:val="0"/>
                  <w:marTop w:val="0"/>
                  <w:marBottom w:val="0"/>
                  <w:divBdr>
                    <w:top w:val="none" w:sz="0" w:space="0" w:color="auto"/>
                    <w:left w:val="none" w:sz="0" w:space="0" w:color="auto"/>
                    <w:bottom w:val="none" w:sz="0" w:space="0" w:color="auto"/>
                    <w:right w:val="none" w:sz="0" w:space="0" w:color="auto"/>
                  </w:divBdr>
                  <w:divsChild>
                    <w:div w:id="55671183">
                      <w:marLeft w:val="0"/>
                      <w:marRight w:val="0"/>
                      <w:marTop w:val="0"/>
                      <w:marBottom w:val="0"/>
                      <w:divBdr>
                        <w:top w:val="none" w:sz="0" w:space="0" w:color="auto"/>
                        <w:left w:val="none" w:sz="0" w:space="0" w:color="auto"/>
                        <w:bottom w:val="none" w:sz="0" w:space="0" w:color="auto"/>
                        <w:right w:val="none" w:sz="0" w:space="0" w:color="auto"/>
                      </w:divBdr>
                    </w:div>
                    <w:div w:id="482048884">
                      <w:marLeft w:val="0"/>
                      <w:marRight w:val="0"/>
                      <w:marTop w:val="0"/>
                      <w:marBottom w:val="0"/>
                      <w:divBdr>
                        <w:top w:val="none" w:sz="0" w:space="0" w:color="auto"/>
                        <w:left w:val="none" w:sz="0" w:space="0" w:color="auto"/>
                        <w:bottom w:val="none" w:sz="0" w:space="0" w:color="auto"/>
                        <w:right w:val="none" w:sz="0" w:space="0" w:color="auto"/>
                      </w:divBdr>
                    </w:div>
                    <w:div w:id="1276907281">
                      <w:marLeft w:val="0"/>
                      <w:marRight w:val="0"/>
                      <w:marTop w:val="0"/>
                      <w:marBottom w:val="0"/>
                      <w:divBdr>
                        <w:top w:val="none" w:sz="0" w:space="0" w:color="auto"/>
                        <w:left w:val="none" w:sz="0" w:space="0" w:color="auto"/>
                        <w:bottom w:val="none" w:sz="0" w:space="0" w:color="auto"/>
                        <w:right w:val="none" w:sz="0" w:space="0" w:color="auto"/>
                      </w:divBdr>
                    </w:div>
                  </w:divsChild>
                </w:div>
                <w:div w:id="387653452">
                  <w:marLeft w:val="0"/>
                  <w:marRight w:val="0"/>
                  <w:marTop w:val="0"/>
                  <w:marBottom w:val="0"/>
                  <w:divBdr>
                    <w:top w:val="none" w:sz="0" w:space="0" w:color="auto"/>
                    <w:left w:val="none" w:sz="0" w:space="0" w:color="auto"/>
                    <w:bottom w:val="none" w:sz="0" w:space="0" w:color="auto"/>
                    <w:right w:val="none" w:sz="0" w:space="0" w:color="auto"/>
                  </w:divBdr>
                  <w:divsChild>
                    <w:div w:id="1141773407">
                      <w:marLeft w:val="0"/>
                      <w:marRight w:val="0"/>
                      <w:marTop w:val="0"/>
                      <w:marBottom w:val="0"/>
                      <w:divBdr>
                        <w:top w:val="none" w:sz="0" w:space="0" w:color="auto"/>
                        <w:left w:val="none" w:sz="0" w:space="0" w:color="auto"/>
                        <w:bottom w:val="none" w:sz="0" w:space="0" w:color="auto"/>
                        <w:right w:val="none" w:sz="0" w:space="0" w:color="auto"/>
                      </w:divBdr>
                    </w:div>
                    <w:div w:id="1172257409">
                      <w:marLeft w:val="0"/>
                      <w:marRight w:val="0"/>
                      <w:marTop w:val="0"/>
                      <w:marBottom w:val="0"/>
                      <w:divBdr>
                        <w:top w:val="none" w:sz="0" w:space="0" w:color="auto"/>
                        <w:left w:val="none" w:sz="0" w:space="0" w:color="auto"/>
                        <w:bottom w:val="none" w:sz="0" w:space="0" w:color="auto"/>
                        <w:right w:val="none" w:sz="0" w:space="0" w:color="auto"/>
                      </w:divBdr>
                    </w:div>
                    <w:div w:id="1953173607">
                      <w:marLeft w:val="0"/>
                      <w:marRight w:val="0"/>
                      <w:marTop w:val="0"/>
                      <w:marBottom w:val="0"/>
                      <w:divBdr>
                        <w:top w:val="none" w:sz="0" w:space="0" w:color="auto"/>
                        <w:left w:val="none" w:sz="0" w:space="0" w:color="auto"/>
                        <w:bottom w:val="none" w:sz="0" w:space="0" w:color="auto"/>
                        <w:right w:val="none" w:sz="0" w:space="0" w:color="auto"/>
                      </w:divBdr>
                    </w:div>
                  </w:divsChild>
                </w:div>
                <w:div w:id="519900286">
                  <w:marLeft w:val="0"/>
                  <w:marRight w:val="0"/>
                  <w:marTop w:val="0"/>
                  <w:marBottom w:val="0"/>
                  <w:divBdr>
                    <w:top w:val="none" w:sz="0" w:space="0" w:color="auto"/>
                    <w:left w:val="none" w:sz="0" w:space="0" w:color="auto"/>
                    <w:bottom w:val="none" w:sz="0" w:space="0" w:color="auto"/>
                    <w:right w:val="none" w:sz="0" w:space="0" w:color="auto"/>
                  </w:divBdr>
                  <w:divsChild>
                    <w:div w:id="615871989">
                      <w:marLeft w:val="0"/>
                      <w:marRight w:val="0"/>
                      <w:marTop w:val="0"/>
                      <w:marBottom w:val="0"/>
                      <w:divBdr>
                        <w:top w:val="none" w:sz="0" w:space="0" w:color="auto"/>
                        <w:left w:val="none" w:sz="0" w:space="0" w:color="auto"/>
                        <w:bottom w:val="none" w:sz="0" w:space="0" w:color="auto"/>
                        <w:right w:val="none" w:sz="0" w:space="0" w:color="auto"/>
                      </w:divBdr>
                    </w:div>
                    <w:div w:id="720787714">
                      <w:marLeft w:val="0"/>
                      <w:marRight w:val="0"/>
                      <w:marTop w:val="0"/>
                      <w:marBottom w:val="0"/>
                      <w:divBdr>
                        <w:top w:val="none" w:sz="0" w:space="0" w:color="auto"/>
                        <w:left w:val="none" w:sz="0" w:space="0" w:color="auto"/>
                        <w:bottom w:val="none" w:sz="0" w:space="0" w:color="auto"/>
                        <w:right w:val="none" w:sz="0" w:space="0" w:color="auto"/>
                      </w:divBdr>
                    </w:div>
                    <w:div w:id="1164198774">
                      <w:marLeft w:val="0"/>
                      <w:marRight w:val="0"/>
                      <w:marTop w:val="0"/>
                      <w:marBottom w:val="0"/>
                      <w:divBdr>
                        <w:top w:val="none" w:sz="0" w:space="0" w:color="auto"/>
                        <w:left w:val="none" w:sz="0" w:space="0" w:color="auto"/>
                        <w:bottom w:val="none" w:sz="0" w:space="0" w:color="auto"/>
                        <w:right w:val="none" w:sz="0" w:space="0" w:color="auto"/>
                      </w:divBdr>
                    </w:div>
                    <w:div w:id="1598051208">
                      <w:marLeft w:val="0"/>
                      <w:marRight w:val="0"/>
                      <w:marTop w:val="0"/>
                      <w:marBottom w:val="0"/>
                      <w:divBdr>
                        <w:top w:val="none" w:sz="0" w:space="0" w:color="auto"/>
                        <w:left w:val="none" w:sz="0" w:space="0" w:color="auto"/>
                        <w:bottom w:val="none" w:sz="0" w:space="0" w:color="auto"/>
                        <w:right w:val="none" w:sz="0" w:space="0" w:color="auto"/>
                      </w:divBdr>
                    </w:div>
                  </w:divsChild>
                </w:div>
                <w:div w:id="578367504">
                  <w:marLeft w:val="0"/>
                  <w:marRight w:val="0"/>
                  <w:marTop w:val="0"/>
                  <w:marBottom w:val="0"/>
                  <w:divBdr>
                    <w:top w:val="none" w:sz="0" w:space="0" w:color="auto"/>
                    <w:left w:val="none" w:sz="0" w:space="0" w:color="auto"/>
                    <w:bottom w:val="none" w:sz="0" w:space="0" w:color="auto"/>
                    <w:right w:val="none" w:sz="0" w:space="0" w:color="auto"/>
                  </w:divBdr>
                  <w:divsChild>
                    <w:div w:id="454181990">
                      <w:marLeft w:val="0"/>
                      <w:marRight w:val="0"/>
                      <w:marTop w:val="0"/>
                      <w:marBottom w:val="0"/>
                      <w:divBdr>
                        <w:top w:val="none" w:sz="0" w:space="0" w:color="auto"/>
                        <w:left w:val="none" w:sz="0" w:space="0" w:color="auto"/>
                        <w:bottom w:val="none" w:sz="0" w:space="0" w:color="auto"/>
                        <w:right w:val="none" w:sz="0" w:space="0" w:color="auto"/>
                      </w:divBdr>
                    </w:div>
                    <w:div w:id="767044206">
                      <w:marLeft w:val="0"/>
                      <w:marRight w:val="0"/>
                      <w:marTop w:val="0"/>
                      <w:marBottom w:val="0"/>
                      <w:divBdr>
                        <w:top w:val="none" w:sz="0" w:space="0" w:color="auto"/>
                        <w:left w:val="none" w:sz="0" w:space="0" w:color="auto"/>
                        <w:bottom w:val="none" w:sz="0" w:space="0" w:color="auto"/>
                        <w:right w:val="none" w:sz="0" w:space="0" w:color="auto"/>
                      </w:divBdr>
                    </w:div>
                    <w:div w:id="1133209131">
                      <w:marLeft w:val="0"/>
                      <w:marRight w:val="0"/>
                      <w:marTop w:val="0"/>
                      <w:marBottom w:val="0"/>
                      <w:divBdr>
                        <w:top w:val="none" w:sz="0" w:space="0" w:color="auto"/>
                        <w:left w:val="none" w:sz="0" w:space="0" w:color="auto"/>
                        <w:bottom w:val="none" w:sz="0" w:space="0" w:color="auto"/>
                        <w:right w:val="none" w:sz="0" w:space="0" w:color="auto"/>
                      </w:divBdr>
                    </w:div>
                  </w:divsChild>
                </w:div>
                <w:div w:id="687029212">
                  <w:marLeft w:val="0"/>
                  <w:marRight w:val="0"/>
                  <w:marTop w:val="0"/>
                  <w:marBottom w:val="0"/>
                  <w:divBdr>
                    <w:top w:val="none" w:sz="0" w:space="0" w:color="auto"/>
                    <w:left w:val="none" w:sz="0" w:space="0" w:color="auto"/>
                    <w:bottom w:val="none" w:sz="0" w:space="0" w:color="auto"/>
                    <w:right w:val="none" w:sz="0" w:space="0" w:color="auto"/>
                  </w:divBdr>
                  <w:divsChild>
                    <w:div w:id="88702502">
                      <w:marLeft w:val="0"/>
                      <w:marRight w:val="0"/>
                      <w:marTop w:val="0"/>
                      <w:marBottom w:val="0"/>
                      <w:divBdr>
                        <w:top w:val="none" w:sz="0" w:space="0" w:color="auto"/>
                        <w:left w:val="none" w:sz="0" w:space="0" w:color="auto"/>
                        <w:bottom w:val="none" w:sz="0" w:space="0" w:color="auto"/>
                        <w:right w:val="none" w:sz="0" w:space="0" w:color="auto"/>
                      </w:divBdr>
                    </w:div>
                  </w:divsChild>
                </w:div>
                <w:div w:id="725494480">
                  <w:marLeft w:val="0"/>
                  <w:marRight w:val="0"/>
                  <w:marTop w:val="0"/>
                  <w:marBottom w:val="0"/>
                  <w:divBdr>
                    <w:top w:val="none" w:sz="0" w:space="0" w:color="auto"/>
                    <w:left w:val="none" w:sz="0" w:space="0" w:color="auto"/>
                    <w:bottom w:val="none" w:sz="0" w:space="0" w:color="auto"/>
                    <w:right w:val="none" w:sz="0" w:space="0" w:color="auto"/>
                  </w:divBdr>
                  <w:divsChild>
                    <w:div w:id="34890720">
                      <w:marLeft w:val="0"/>
                      <w:marRight w:val="0"/>
                      <w:marTop w:val="0"/>
                      <w:marBottom w:val="0"/>
                      <w:divBdr>
                        <w:top w:val="none" w:sz="0" w:space="0" w:color="auto"/>
                        <w:left w:val="none" w:sz="0" w:space="0" w:color="auto"/>
                        <w:bottom w:val="none" w:sz="0" w:space="0" w:color="auto"/>
                        <w:right w:val="none" w:sz="0" w:space="0" w:color="auto"/>
                      </w:divBdr>
                    </w:div>
                    <w:div w:id="342246239">
                      <w:marLeft w:val="0"/>
                      <w:marRight w:val="0"/>
                      <w:marTop w:val="0"/>
                      <w:marBottom w:val="0"/>
                      <w:divBdr>
                        <w:top w:val="none" w:sz="0" w:space="0" w:color="auto"/>
                        <w:left w:val="none" w:sz="0" w:space="0" w:color="auto"/>
                        <w:bottom w:val="none" w:sz="0" w:space="0" w:color="auto"/>
                        <w:right w:val="none" w:sz="0" w:space="0" w:color="auto"/>
                      </w:divBdr>
                    </w:div>
                    <w:div w:id="1097866050">
                      <w:marLeft w:val="0"/>
                      <w:marRight w:val="0"/>
                      <w:marTop w:val="0"/>
                      <w:marBottom w:val="0"/>
                      <w:divBdr>
                        <w:top w:val="none" w:sz="0" w:space="0" w:color="auto"/>
                        <w:left w:val="none" w:sz="0" w:space="0" w:color="auto"/>
                        <w:bottom w:val="none" w:sz="0" w:space="0" w:color="auto"/>
                        <w:right w:val="none" w:sz="0" w:space="0" w:color="auto"/>
                      </w:divBdr>
                    </w:div>
                    <w:div w:id="1221330584">
                      <w:marLeft w:val="0"/>
                      <w:marRight w:val="0"/>
                      <w:marTop w:val="0"/>
                      <w:marBottom w:val="0"/>
                      <w:divBdr>
                        <w:top w:val="none" w:sz="0" w:space="0" w:color="auto"/>
                        <w:left w:val="none" w:sz="0" w:space="0" w:color="auto"/>
                        <w:bottom w:val="none" w:sz="0" w:space="0" w:color="auto"/>
                        <w:right w:val="none" w:sz="0" w:space="0" w:color="auto"/>
                      </w:divBdr>
                    </w:div>
                    <w:div w:id="1251353124">
                      <w:marLeft w:val="0"/>
                      <w:marRight w:val="0"/>
                      <w:marTop w:val="0"/>
                      <w:marBottom w:val="0"/>
                      <w:divBdr>
                        <w:top w:val="none" w:sz="0" w:space="0" w:color="auto"/>
                        <w:left w:val="none" w:sz="0" w:space="0" w:color="auto"/>
                        <w:bottom w:val="none" w:sz="0" w:space="0" w:color="auto"/>
                        <w:right w:val="none" w:sz="0" w:space="0" w:color="auto"/>
                      </w:divBdr>
                    </w:div>
                  </w:divsChild>
                </w:div>
                <w:div w:id="828982974">
                  <w:marLeft w:val="0"/>
                  <w:marRight w:val="0"/>
                  <w:marTop w:val="0"/>
                  <w:marBottom w:val="0"/>
                  <w:divBdr>
                    <w:top w:val="none" w:sz="0" w:space="0" w:color="auto"/>
                    <w:left w:val="none" w:sz="0" w:space="0" w:color="auto"/>
                    <w:bottom w:val="none" w:sz="0" w:space="0" w:color="auto"/>
                    <w:right w:val="none" w:sz="0" w:space="0" w:color="auto"/>
                  </w:divBdr>
                  <w:divsChild>
                    <w:div w:id="55400218">
                      <w:marLeft w:val="0"/>
                      <w:marRight w:val="0"/>
                      <w:marTop w:val="0"/>
                      <w:marBottom w:val="0"/>
                      <w:divBdr>
                        <w:top w:val="none" w:sz="0" w:space="0" w:color="auto"/>
                        <w:left w:val="none" w:sz="0" w:space="0" w:color="auto"/>
                        <w:bottom w:val="none" w:sz="0" w:space="0" w:color="auto"/>
                        <w:right w:val="none" w:sz="0" w:space="0" w:color="auto"/>
                      </w:divBdr>
                    </w:div>
                    <w:div w:id="667367527">
                      <w:marLeft w:val="0"/>
                      <w:marRight w:val="0"/>
                      <w:marTop w:val="0"/>
                      <w:marBottom w:val="0"/>
                      <w:divBdr>
                        <w:top w:val="none" w:sz="0" w:space="0" w:color="auto"/>
                        <w:left w:val="none" w:sz="0" w:space="0" w:color="auto"/>
                        <w:bottom w:val="none" w:sz="0" w:space="0" w:color="auto"/>
                        <w:right w:val="none" w:sz="0" w:space="0" w:color="auto"/>
                      </w:divBdr>
                    </w:div>
                    <w:div w:id="1800688273">
                      <w:marLeft w:val="0"/>
                      <w:marRight w:val="0"/>
                      <w:marTop w:val="0"/>
                      <w:marBottom w:val="0"/>
                      <w:divBdr>
                        <w:top w:val="none" w:sz="0" w:space="0" w:color="auto"/>
                        <w:left w:val="none" w:sz="0" w:space="0" w:color="auto"/>
                        <w:bottom w:val="none" w:sz="0" w:space="0" w:color="auto"/>
                        <w:right w:val="none" w:sz="0" w:space="0" w:color="auto"/>
                      </w:divBdr>
                    </w:div>
                  </w:divsChild>
                </w:div>
                <w:div w:id="878975915">
                  <w:marLeft w:val="0"/>
                  <w:marRight w:val="0"/>
                  <w:marTop w:val="0"/>
                  <w:marBottom w:val="0"/>
                  <w:divBdr>
                    <w:top w:val="none" w:sz="0" w:space="0" w:color="auto"/>
                    <w:left w:val="none" w:sz="0" w:space="0" w:color="auto"/>
                    <w:bottom w:val="none" w:sz="0" w:space="0" w:color="auto"/>
                    <w:right w:val="none" w:sz="0" w:space="0" w:color="auto"/>
                  </w:divBdr>
                  <w:divsChild>
                    <w:div w:id="193084436">
                      <w:marLeft w:val="0"/>
                      <w:marRight w:val="0"/>
                      <w:marTop w:val="0"/>
                      <w:marBottom w:val="0"/>
                      <w:divBdr>
                        <w:top w:val="none" w:sz="0" w:space="0" w:color="auto"/>
                        <w:left w:val="none" w:sz="0" w:space="0" w:color="auto"/>
                        <w:bottom w:val="none" w:sz="0" w:space="0" w:color="auto"/>
                        <w:right w:val="none" w:sz="0" w:space="0" w:color="auto"/>
                      </w:divBdr>
                    </w:div>
                    <w:div w:id="1151212086">
                      <w:marLeft w:val="0"/>
                      <w:marRight w:val="0"/>
                      <w:marTop w:val="0"/>
                      <w:marBottom w:val="0"/>
                      <w:divBdr>
                        <w:top w:val="none" w:sz="0" w:space="0" w:color="auto"/>
                        <w:left w:val="none" w:sz="0" w:space="0" w:color="auto"/>
                        <w:bottom w:val="none" w:sz="0" w:space="0" w:color="auto"/>
                        <w:right w:val="none" w:sz="0" w:space="0" w:color="auto"/>
                      </w:divBdr>
                    </w:div>
                    <w:div w:id="1557621108">
                      <w:marLeft w:val="0"/>
                      <w:marRight w:val="0"/>
                      <w:marTop w:val="0"/>
                      <w:marBottom w:val="0"/>
                      <w:divBdr>
                        <w:top w:val="none" w:sz="0" w:space="0" w:color="auto"/>
                        <w:left w:val="none" w:sz="0" w:space="0" w:color="auto"/>
                        <w:bottom w:val="none" w:sz="0" w:space="0" w:color="auto"/>
                        <w:right w:val="none" w:sz="0" w:space="0" w:color="auto"/>
                      </w:divBdr>
                    </w:div>
                    <w:div w:id="2072654960">
                      <w:marLeft w:val="0"/>
                      <w:marRight w:val="0"/>
                      <w:marTop w:val="0"/>
                      <w:marBottom w:val="0"/>
                      <w:divBdr>
                        <w:top w:val="none" w:sz="0" w:space="0" w:color="auto"/>
                        <w:left w:val="none" w:sz="0" w:space="0" w:color="auto"/>
                        <w:bottom w:val="none" w:sz="0" w:space="0" w:color="auto"/>
                        <w:right w:val="none" w:sz="0" w:space="0" w:color="auto"/>
                      </w:divBdr>
                    </w:div>
                  </w:divsChild>
                </w:div>
                <w:div w:id="967857346">
                  <w:marLeft w:val="0"/>
                  <w:marRight w:val="0"/>
                  <w:marTop w:val="0"/>
                  <w:marBottom w:val="0"/>
                  <w:divBdr>
                    <w:top w:val="none" w:sz="0" w:space="0" w:color="auto"/>
                    <w:left w:val="none" w:sz="0" w:space="0" w:color="auto"/>
                    <w:bottom w:val="none" w:sz="0" w:space="0" w:color="auto"/>
                    <w:right w:val="none" w:sz="0" w:space="0" w:color="auto"/>
                  </w:divBdr>
                  <w:divsChild>
                    <w:div w:id="707876816">
                      <w:marLeft w:val="0"/>
                      <w:marRight w:val="0"/>
                      <w:marTop w:val="0"/>
                      <w:marBottom w:val="0"/>
                      <w:divBdr>
                        <w:top w:val="none" w:sz="0" w:space="0" w:color="auto"/>
                        <w:left w:val="none" w:sz="0" w:space="0" w:color="auto"/>
                        <w:bottom w:val="none" w:sz="0" w:space="0" w:color="auto"/>
                        <w:right w:val="none" w:sz="0" w:space="0" w:color="auto"/>
                      </w:divBdr>
                    </w:div>
                    <w:div w:id="1628119976">
                      <w:marLeft w:val="0"/>
                      <w:marRight w:val="0"/>
                      <w:marTop w:val="0"/>
                      <w:marBottom w:val="0"/>
                      <w:divBdr>
                        <w:top w:val="none" w:sz="0" w:space="0" w:color="auto"/>
                        <w:left w:val="none" w:sz="0" w:space="0" w:color="auto"/>
                        <w:bottom w:val="none" w:sz="0" w:space="0" w:color="auto"/>
                        <w:right w:val="none" w:sz="0" w:space="0" w:color="auto"/>
                      </w:divBdr>
                    </w:div>
                    <w:div w:id="1836723498">
                      <w:marLeft w:val="0"/>
                      <w:marRight w:val="0"/>
                      <w:marTop w:val="0"/>
                      <w:marBottom w:val="0"/>
                      <w:divBdr>
                        <w:top w:val="none" w:sz="0" w:space="0" w:color="auto"/>
                        <w:left w:val="none" w:sz="0" w:space="0" w:color="auto"/>
                        <w:bottom w:val="none" w:sz="0" w:space="0" w:color="auto"/>
                        <w:right w:val="none" w:sz="0" w:space="0" w:color="auto"/>
                      </w:divBdr>
                    </w:div>
                  </w:divsChild>
                </w:div>
                <w:div w:id="1291204599">
                  <w:marLeft w:val="0"/>
                  <w:marRight w:val="0"/>
                  <w:marTop w:val="0"/>
                  <w:marBottom w:val="0"/>
                  <w:divBdr>
                    <w:top w:val="none" w:sz="0" w:space="0" w:color="auto"/>
                    <w:left w:val="none" w:sz="0" w:space="0" w:color="auto"/>
                    <w:bottom w:val="none" w:sz="0" w:space="0" w:color="auto"/>
                    <w:right w:val="none" w:sz="0" w:space="0" w:color="auto"/>
                  </w:divBdr>
                  <w:divsChild>
                    <w:div w:id="169371047">
                      <w:marLeft w:val="0"/>
                      <w:marRight w:val="0"/>
                      <w:marTop w:val="0"/>
                      <w:marBottom w:val="0"/>
                      <w:divBdr>
                        <w:top w:val="none" w:sz="0" w:space="0" w:color="auto"/>
                        <w:left w:val="none" w:sz="0" w:space="0" w:color="auto"/>
                        <w:bottom w:val="none" w:sz="0" w:space="0" w:color="auto"/>
                        <w:right w:val="none" w:sz="0" w:space="0" w:color="auto"/>
                      </w:divBdr>
                    </w:div>
                    <w:div w:id="1656840008">
                      <w:marLeft w:val="0"/>
                      <w:marRight w:val="0"/>
                      <w:marTop w:val="0"/>
                      <w:marBottom w:val="0"/>
                      <w:divBdr>
                        <w:top w:val="none" w:sz="0" w:space="0" w:color="auto"/>
                        <w:left w:val="none" w:sz="0" w:space="0" w:color="auto"/>
                        <w:bottom w:val="none" w:sz="0" w:space="0" w:color="auto"/>
                        <w:right w:val="none" w:sz="0" w:space="0" w:color="auto"/>
                      </w:divBdr>
                    </w:div>
                    <w:div w:id="1978221525">
                      <w:marLeft w:val="0"/>
                      <w:marRight w:val="0"/>
                      <w:marTop w:val="0"/>
                      <w:marBottom w:val="0"/>
                      <w:divBdr>
                        <w:top w:val="none" w:sz="0" w:space="0" w:color="auto"/>
                        <w:left w:val="none" w:sz="0" w:space="0" w:color="auto"/>
                        <w:bottom w:val="none" w:sz="0" w:space="0" w:color="auto"/>
                        <w:right w:val="none" w:sz="0" w:space="0" w:color="auto"/>
                      </w:divBdr>
                    </w:div>
                  </w:divsChild>
                </w:div>
                <w:div w:id="1302153368">
                  <w:marLeft w:val="0"/>
                  <w:marRight w:val="0"/>
                  <w:marTop w:val="0"/>
                  <w:marBottom w:val="0"/>
                  <w:divBdr>
                    <w:top w:val="none" w:sz="0" w:space="0" w:color="auto"/>
                    <w:left w:val="none" w:sz="0" w:space="0" w:color="auto"/>
                    <w:bottom w:val="none" w:sz="0" w:space="0" w:color="auto"/>
                    <w:right w:val="none" w:sz="0" w:space="0" w:color="auto"/>
                  </w:divBdr>
                  <w:divsChild>
                    <w:div w:id="310141131">
                      <w:marLeft w:val="0"/>
                      <w:marRight w:val="0"/>
                      <w:marTop w:val="0"/>
                      <w:marBottom w:val="0"/>
                      <w:divBdr>
                        <w:top w:val="none" w:sz="0" w:space="0" w:color="auto"/>
                        <w:left w:val="none" w:sz="0" w:space="0" w:color="auto"/>
                        <w:bottom w:val="none" w:sz="0" w:space="0" w:color="auto"/>
                        <w:right w:val="none" w:sz="0" w:space="0" w:color="auto"/>
                      </w:divBdr>
                    </w:div>
                    <w:div w:id="1175924551">
                      <w:marLeft w:val="0"/>
                      <w:marRight w:val="0"/>
                      <w:marTop w:val="0"/>
                      <w:marBottom w:val="0"/>
                      <w:divBdr>
                        <w:top w:val="none" w:sz="0" w:space="0" w:color="auto"/>
                        <w:left w:val="none" w:sz="0" w:space="0" w:color="auto"/>
                        <w:bottom w:val="none" w:sz="0" w:space="0" w:color="auto"/>
                        <w:right w:val="none" w:sz="0" w:space="0" w:color="auto"/>
                      </w:divBdr>
                    </w:div>
                    <w:div w:id="1583761825">
                      <w:marLeft w:val="0"/>
                      <w:marRight w:val="0"/>
                      <w:marTop w:val="0"/>
                      <w:marBottom w:val="0"/>
                      <w:divBdr>
                        <w:top w:val="none" w:sz="0" w:space="0" w:color="auto"/>
                        <w:left w:val="none" w:sz="0" w:space="0" w:color="auto"/>
                        <w:bottom w:val="none" w:sz="0" w:space="0" w:color="auto"/>
                        <w:right w:val="none" w:sz="0" w:space="0" w:color="auto"/>
                      </w:divBdr>
                    </w:div>
                  </w:divsChild>
                </w:div>
                <w:div w:id="1381513948">
                  <w:marLeft w:val="0"/>
                  <w:marRight w:val="0"/>
                  <w:marTop w:val="0"/>
                  <w:marBottom w:val="0"/>
                  <w:divBdr>
                    <w:top w:val="none" w:sz="0" w:space="0" w:color="auto"/>
                    <w:left w:val="none" w:sz="0" w:space="0" w:color="auto"/>
                    <w:bottom w:val="none" w:sz="0" w:space="0" w:color="auto"/>
                    <w:right w:val="none" w:sz="0" w:space="0" w:color="auto"/>
                  </w:divBdr>
                  <w:divsChild>
                    <w:div w:id="57290058">
                      <w:marLeft w:val="0"/>
                      <w:marRight w:val="0"/>
                      <w:marTop w:val="0"/>
                      <w:marBottom w:val="0"/>
                      <w:divBdr>
                        <w:top w:val="none" w:sz="0" w:space="0" w:color="auto"/>
                        <w:left w:val="none" w:sz="0" w:space="0" w:color="auto"/>
                        <w:bottom w:val="none" w:sz="0" w:space="0" w:color="auto"/>
                        <w:right w:val="none" w:sz="0" w:space="0" w:color="auto"/>
                      </w:divBdr>
                    </w:div>
                    <w:div w:id="122191519">
                      <w:marLeft w:val="0"/>
                      <w:marRight w:val="0"/>
                      <w:marTop w:val="0"/>
                      <w:marBottom w:val="0"/>
                      <w:divBdr>
                        <w:top w:val="none" w:sz="0" w:space="0" w:color="auto"/>
                        <w:left w:val="none" w:sz="0" w:space="0" w:color="auto"/>
                        <w:bottom w:val="none" w:sz="0" w:space="0" w:color="auto"/>
                        <w:right w:val="none" w:sz="0" w:space="0" w:color="auto"/>
                      </w:divBdr>
                    </w:div>
                    <w:div w:id="534005445">
                      <w:marLeft w:val="0"/>
                      <w:marRight w:val="0"/>
                      <w:marTop w:val="0"/>
                      <w:marBottom w:val="0"/>
                      <w:divBdr>
                        <w:top w:val="none" w:sz="0" w:space="0" w:color="auto"/>
                        <w:left w:val="none" w:sz="0" w:space="0" w:color="auto"/>
                        <w:bottom w:val="none" w:sz="0" w:space="0" w:color="auto"/>
                        <w:right w:val="none" w:sz="0" w:space="0" w:color="auto"/>
                      </w:divBdr>
                    </w:div>
                    <w:div w:id="2064214348">
                      <w:marLeft w:val="0"/>
                      <w:marRight w:val="0"/>
                      <w:marTop w:val="0"/>
                      <w:marBottom w:val="0"/>
                      <w:divBdr>
                        <w:top w:val="none" w:sz="0" w:space="0" w:color="auto"/>
                        <w:left w:val="none" w:sz="0" w:space="0" w:color="auto"/>
                        <w:bottom w:val="none" w:sz="0" w:space="0" w:color="auto"/>
                        <w:right w:val="none" w:sz="0" w:space="0" w:color="auto"/>
                      </w:divBdr>
                    </w:div>
                  </w:divsChild>
                </w:div>
                <w:div w:id="1565949040">
                  <w:marLeft w:val="0"/>
                  <w:marRight w:val="0"/>
                  <w:marTop w:val="0"/>
                  <w:marBottom w:val="0"/>
                  <w:divBdr>
                    <w:top w:val="none" w:sz="0" w:space="0" w:color="auto"/>
                    <w:left w:val="none" w:sz="0" w:space="0" w:color="auto"/>
                    <w:bottom w:val="none" w:sz="0" w:space="0" w:color="auto"/>
                    <w:right w:val="none" w:sz="0" w:space="0" w:color="auto"/>
                  </w:divBdr>
                  <w:divsChild>
                    <w:div w:id="935946743">
                      <w:marLeft w:val="0"/>
                      <w:marRight w:val="0"/>
                      <w:marTop w:val="0"/>
                      <w:marBottom w:val="0"/>
                      <w:divBdr>
                        <w:top w:val="none" w:sz="0" w:space="0" w:color="auto"/>
                        <w:left w:val="none" w:sz="0" w:space="0" w:color="auto"/>
                        <w:bottom w:val="none" w:sz="0" w:space="0" w:color="auto"/>
                        <w:right w:val="none" w:sz="0" w:space="0" w:color="auto"/>
                      </w:divBdr>
                    </w:div>
                    <w:div w:id="1422674975">
                      <w:marLeft w:val="0"/>
                      <w:marRight w:val="0"/>
                      <w:marTop w:val="0"/>
                      <w:marBottom w:val="0"/>
                      <w:divBdr>
                        <w:top w:val="none" w:sz="0" w:space="0" w:color="auto"/>
                        <w:left w:val="none" w:sz="0" w:space="0" w:color="auto"/>
                        <w:bottom w:val="none" w:sz="0" w:space="0" w:color="auto"/>
                        <w:right w:val="none" w:sz="0" w:space="0" w:color="auto"/>
                      </w:divBdr>
                    </w:div>
                    <w:div w:id="1857496532">
                      <w:marLeft w:val="0"/>
                      <w:marRight w:val="0"/>
                      <w:marTop w:val="0"/>
                      <w:marBottom w:val="0"/>
                      <w:divBdr>
                        <w:top w:val="none" w:sz="0" w:space="0" w:color="auto"/>
                        <w:left w:val="none" w:sz="0" w:space="0" w:color="auto"/>
                        <w:bottom w:val="none" w:sz="0" w:space="0" w:color="auto"/>
                        <w:right w:val="none" w:sz="0" w:space="0" w:color="auto"/>
                      </w:divBdr>
                    </w:div>
                    <w:div w:id="1918317112">
                      <w:marLeft w:val="0"/>
                      <w:marRight w:val="0"/>
                      <w:marTop w:val="0"/>
                      <w:marBottom w:val="0"/>
                      <w:divBdr>
                        <w:top w:val="none" w:sz="0" w:space="0" w:color="auto"/>
                        <w:left w:val="none" w:sz="0" w:space="0" w:color="auto"/>
                        <w:bottom w:val="none" w:sz="0" w:space="0" w:color="auto"/>
                        <w:right w:val="none" w:sz="0" w:space="0" w:color="auto"/>
                      </w:divBdr>
                    </w:div>
                  </w:divsChild>
                </w:div>
                <w:div w:id="1879314804">
                  <w:marLeft w:val="0"/>
                  <w:marRight w:val="0"/>
                  <w:marTop w:val="0"/>
                  <w:marBottom w:val="0"/>
                  <w:divBdr>
                    <w:top w:val="none" w:sz="0" w:space="0" w:color="auto"/>
                    <w:left w:val="none" w:sz="0" w:space="0" w:color="auto"/>
                    <w:bottom w:val="none" w:sz="0" w:space="0" w:color="auto"/>
                    <w:right w:val="none" w:sz="0" w:space="0" w:color="auto"/>
                  </w:divBdr>
                  <w:divsChild>
                    <w:div w:id="148133438">
                      <w:marLeft w:val="0"/>
                      <w:marRight w:val="0"/>
                      <w:marTop w:val="0"/>
                      <w:marBottom w:val="0"/>
                      <w:divBdr>
                        <w:top w:val="none" w:sz="0" w:space="0" w:color="auto"/>
                        <w:left w:val="none" w:sz="0" w:space="0" w:color="auto"/>
                        <w:bottom w:val="none" w:sz="0" w:space="0" w:color="auto"/>
                        <w:right w:val="none" w:sz="0" w:space="0" w:color="auto"/>
                      </w:divBdr>
                    </w:div>
                    <w:div w:id="979000476">
                      <w:marLeft w:val="0"/>
                      <w:marRight w:val="0"/>
                      <w:marTop w:val="0"/>
                      <w:marBottom w:val="0"/>
                      <w:divBdr>
                        <w:top w:val="none" w:sz="0" w:space="0" w:color="auto"/>
                        <w:left w:val="none" w:sz="0" w:space="0" w:color="auto"/>
                        <w:bottom w:val="none" w:sz="0" w:space="0" w:color="auto"/>
                        <w:right w:val="none" w:sz="0" w:space="0" w:color="auto"/>
                      </w:divBdr>
                    </w:div>
                    <w:div w:id="1036656375">
                      <w:marLeft w:val="0"/>
                      <w:marRight w:val="0"/>
                      <w:marTop w:val="0"/>
                      <w:marBottom w:val="0"/>
                      <w:divBdr>
                        <w:top w:val="none" w:sz="0" w:space="0" w:color="auto"/>
                        <w:left w:val="none" w:sz="0" w:space="0" w:color="auto"/>
                        <w:bottom w:val="none" w:sz="0" w:space="0" w:color="auto"/>
                        <w:right w:val="none" w:sz="0" w:space="0" w:color="auto"/>
                      </w:divBdr>
                    </w:div>
                    <w:div w:id="2091346821">
                      <w:marLeft w:val="0"/>
                      <w:marRight w:val="0"/>
                      <w:marTop w:val="0"/>
                      <w:marBottom w:val="0"/>
                      <w:divBdr>
                        <w:top w:val="none" w:sz="0" w:space="0" w:color="auto"/>
                        <w:left w:val="none" w:sz="0" w:space="0" w:color="auto"/>
                        <w:bottom w:val="none" w:sz="0" w:space="0" w:color="auto"/>
                        <w:right w:val="none" w:sz="0" w:space="0" w:color="auto"/>
                      </w:divBdr>
                    </w:div>
                  </w:divsChild>
                </w:div>
                <w:div w:id="1882864679">
                  <w:marLeft w:val="0"/>
                  <w:marRight w:val="0"/>
                  <w:marTop w:val="0"/>
                  <w:marBottom w:val="0"/>
                  <w:divBdr>
                    <w:top w:val="none" w:sz="0" w:space="0" w:color="auto"/>
                    <w:left w:val="none" w:sz="0" w:space="0" w:color="auto"/>
                    <w:bottom w:val="none" w:sz="0" w:space="0" w:color="auto"/>
                    <w:right w:val="none" w:sz="0" w:space="0" w:color="auto"/>
                  </w:divBdr>
                  <w:divsChild>
                    <w:div w:id="1091118885">
                      <w:marLeft w:val="0"/>
                      <w:marRight w:val="0"/>
                      <w:marTop w:val="0"/>
                      <w:marBottom w:val="0"/>
                      <w:divBdr>
                        <w:top w:val="none" w:sz="0" w:space="0" w:color="auto"/>
                        <w:left w:val="none" w:sz="0" w:space="0" w:color="auto"/>
                        <w:bottom w:val="none" w:sz="0" w:space="0" w:color="auto"/>
                        <w:right w:val="none" w:sz="0" w:space="0" w:color="auto"/>
                      </w:divBdr>
                    </w:div>
                    <w:div w:id="1112363093">
                      <w:marLeft w:val="0"/>
                      <w:marRight w:val="0"/>
                      <w:marTop w:val="0"/>
                      <w:marBottom w:val="0"/>
                      <w:divBdr>
                        <w:top w:val="none" w:sz="0" w:space="0" w:color="auto"/>
                        <w:left w:val="none" w:sz="0" w:space="0" w:color="auto"/>
                        <w:bottom w:val="none" w:sz="0" w:space="0" w:color="auto"/>
                        <w:right w:val="none" w:sz="0" w:space="0" w:color="auto"/>
                      </w:divBdr>
                    </w:div>
                    <w:div w:id="1220633676">
                      <w:marLeft w:val="0"/>
                      <w:marRight w:val="0"/>
                      <w:marTop w:val="0"/>
                      <w:marBottom w:val="0"/>
                      <w:divBdr>
                        <w:top w:val="none" w:sz="0" w:space="0" w:color="auto"/>
                        <w:left w:val="none" w:sz="0" w:space="0" w:color="auto"/>
                        <w:bottom w:val="none" w:sz="0" w:space="0" w:color="auto"/>
                        <w:right w:val="none" w:sz="0" w:space="0" w:color="auto"/>
                      </w:divBdr>
                    </w:div>
                    <w:div w:id="1769498853">
                      <w:marLeft w:val="0"/>
                      <w:marRight w:val="0"/>
                      <w:marTop w:val="0"/>
                      <w:marBottom w:val="0"/>
                      <w:divBdr>
                        <w:top w:val="none" w:sz="0" w:space="0" w:color="auto"/>
                        <w:left w:val="none" w:sz="0" w:space="0" w:color="auto"/>
                        <w:bottom w:val="none" w:sz="0" w:space="0" w:color="auto"/>
                        <w:right w:val="none" w:sz="0" w:space="0" w:color="auto"/>
                      </w:divBdr>
                    </w:div>
                  </w:divsChild>
                </w:div>
                <w:div w:id="1933856315">
                  <w:marLeft w:val="0"/>
                  <w:marRight w:val="0"/>
                  <w:marTop w:val="0"/>
                  <w:marBottom w:val="0"/>
                  <w:divBdr>
                    <w:top w:val="none" w:sz="0" w:space="0" w:color="auto"/>
                    <w:left w:val="none" w:sz="0" w:space="0" w:color="auto"/>
                    <w:bottom w:val="none" w:sz="0" w:space="0" w:color="auto"/>
                    <w:right w:val="none" w:sz="0" w:space="0" w:color="auto"/>
                  </w:divBdr>
                  <w:divsChild>
                    <w:div w:id="878707735">
                      <w:marLeft w:val="0"/>
                      <w:marRight w:val="0"/>
                      <w:marTop w:val="0"/>
                      <w:marBottom w:val="0"/>
                      <w:divBdr>
                        <w:top w:val="none" w:sz="0" w:space="0" w:color="auto"/>
                        <w:left w:val="none" w:sz="0" w:space="0" w:color="auto"/>
                        <w:bottom w:val="none" w:sz="0" w:space="0" w:color="auto"/>
                        <w:right w:val="none" w:sz="0" w:space="0" w:color="auto"/>
                      </w:divBdr>
                    </w:div>
                    <w:div w:id="1407146205">
                      <w:marLeft w:val="0"/>
                      <w:marRight w:val="0"/>
                      <w:marTop w:val="0"/>
                      <w:marBottom w:val="0"/>
                      <w:divBdr>
                        <w:top w:val="none" w:sz="0" w:space="0" w:color="auto"/>
                        <w:left w:val="none" w:sz="0" w:space="0" w:color="auto"/>
                        <w:bottom w:val="none" w:sz="0" w:space="0" w:color="auto"/>
                        <w:right w:val="none" w:sz="0" w:space="0" w:color="auto"/>
                      </w:divBdr>
                    </w:div>
                    <w:div w:id="2091534331">
                      <w:marLeft w:val="0"/>
                      <w:marRight w:val="0"/>
                      <w:marTop w:val="0"/>
                      <w:marBottom w:val="0"/>
                      <w:divBdr>
                        <w:top w:val="none" w:sz="0" w:space="0" w:color="auto"/>
                        <w:left w:val="none" w:sz="0" w:space="0" w:color="auto"/>
                        <w:bottom w:val="none" w:sz="0" w:space="0" w:color="auto"/>
                        <w:right w:val="none" w:sz="0" w:space="0" w:color="auto"/>
                      </w:divBdr>
                    </w:div>
                  </w:divsChild>
                </w:div>
                <w:div w:id="1975914173">
                  <w:marLeft w:val="0"/>
                  <w:marRight w:val="0"/>
                  <w:marTop w:val="0"/>
                  <w:marBottom w:val="0"/>
                  <w:divBdr>
                    <w:top w:val="none" w:sz="0" w:space="0" w:color="auto"/>
                    <w:left w:val="none" w:sz="0" w:space="0" w:color="auto"/>
                    <w:bottom w:val="none" w:sz="0" w:space="0" w:color="auto"/>
                    <w:right w:val="none" w:sz="0" w:space="0" w:color="auto"/>
                  </w:divBdr>
                  <w:divsChild>
                    <w:div w:id="1392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79211">
          <w:marLeft w:val="0"/>
          <w:marRight w:val="0"/>
          <w:marTop w:val="0"/>
          <w:marBottom w:val="0"/>
          <w:divBdr>
            <w:top w:val="none" w:sz="0" w:space="0" w:color="auto"/>
            <w:left w:val="none" w:sz="0" w:space="0" w:color="auto"/>
            <w:bottom w:val="none" w:sz="0" w:space="0" w:color="auto"/>
            <w:right w:val="none" w:sz="0" w:space="0" w:color="auto"/>
          </w:divBdr>
        </w:div>
        <w:div w:id="1973049085">
          <w:marLeft w:val="0"/>
          <w:marRight w:val="0"/>
          <w:marTop w:val="0"/>
          <w:marBottom w:val="0"/>
          <w:divBdr>
            <w:top w:val="none" w:sz="0" w:space="0" w:color="auto"/>
            <w:left w:val="none" w:sz="0" w:space="0" w:color="auto"/>
            <w:bottom w:val="none" w:sz="0" w:space="0" w:color="auto"/>
            <w:right w:val="none" w:sz="0" w:space="0" w:color="auto"/>
          </w:divBdr>
        </w:div>
        <w:div w:id="1991278330">
          <w:marLeft w:val="0"/>
          <w:marRight w:val="0"/>
          <w:marTop w:val="0"/>
          <w:marBottom w:val="0"/>
          <w:divBdr>
            <w:top w:val="none" w:sz="0" w:space="0" w:color="auto"/>
            <w:left w:val="none" w:sz="0" w:space="0" w:color="auto"/>
            <w:bottom w:val="none" w:sz="0" w:space="0" w:color="auto"/>
            <w:right w:val="none" w:sz="0" w:space="0" w:color="auto"/>
          </w:divBdr>
        </w:div>
        <w:div w:id="2131851448">
          <w:marLeft w:val="0"/>
          <w:marRight w:val="0"/>
          <w:marTop w:val="0"/>
          <w:marBottom w:val="0"/>
          <w:divBdr>
            <w:top w:val="none" w:sz="0" w:space="0" w:color="auto"/>
            <w:left w:val="none" w:sz="0" w:space="0" w:color="auto"/>
            <w:bottom w:val="none" w:sz="0" w:space="0" w:color="auto"/>
            <w:right w:val="none" w:sz="0" w:space="0" w:color="auto"/>
          </w:divBdr>
        </w:div>
      </w:divsChild>
    </w:div>
    <w:div w:id="795952600">
      <w:bodyDiv w:val="1"/>
      <w:marLeft w:val="0"/>
      <w:marRight w:val="0"/>
      <w:marTop w:val="0"/>
      <w:marBottom w:val="0"/>
      <w:divBdr>
        <w:top w:val="none" w:sz="0" w:space="0" w:color="auto"/>
        <w:left w:val="none" w:sz="0" w:space="0" w:color="auto"/>
        <w:bottom w:val="none" w:sz="0" w:space="0" w:color="auto"/>
        <w:right w:val="none" w:sz="0" w:space="0" w:color="auto"/>
      </w:divBdr>
      <w:divsChild>
        <w:div w:id="76832473">
          <w:marLeft w:val="0"/>
          <w:marRight w:val="864"/>
          <w:marTop w:val="0"/>
          <w:marBottom w:val="0"/>
          <w:divBdr>
            <w:top w:val="none" w:sz="0" w:space="0" w:color="auto"/>
            <w:left w:val="none" w:sz="0" w:space="0" w:color="auto"/>
            <w:bottom w:val="none" w:sz="0" w:space="0" w:color="auto"/>
            <w:right w:val="none" w:sz="0" w:space="0" w:color="auto"/>
          </w:divBdr>
        </w:div>
        <w:div w:id="481510055">
          <w:marLeft w:val="1440"/>
          <w:marRight w:val="864"/>
          <w:marTop w:val="0"/>
          <w:marBottom w:val="0"/>
          <w:divBdr>
            <w:top w:val="none" w:sz="0" w:space="0" w:color="auto"/>
            <w:left w:val="none" w:sz="0" w:space="0" w:color="auto"/>
            <w:bottom w:val="none" w:sz="0" w:space="0" w:color="auto"/>
            <w:right w:val="none" w:sz="0" w:space="0" w:color="auto"/>
          </w:divBdr>
        </w:div>
      </w:divsChild>
    </w:div>
    <w:div w:id="796335260">
      <w:bodyDiv w:val="1"/>
      <w:marLeft w:val="0"/>
      <w:marRight w:val="0"/>
      <w:marTop w:val="0"/>
      <w:marBottom w:val="0"/>
      <w:divBdr>
        <w:top w:val="none" w:sz="0" w:space="0" w:color="auto"/>
        <w:left w:val="none" w:sz="0" w:space="0" w:color="auto"/>
        <w:bottom w:val="none" w:sz="0" w:space="0" w:color="auto"/>
        <w:right w:val="none" w:sz="0" w:space="0" w:color="auto"/>
      </w:divBdr>
    </w:div>
    <w:div w:id="808016620">
      <w:bodyDiv w:val="1"/>
      <w:marLeft w:val="0"/>
      <w:marRight w:val="0"/>
      <w:marTop w:val="0"/>
      <w:marBottom w:val="0"/>
      <w:divBdr>
        <w:top w:val="none" w:sz="0" w:space="0" w:color="auto"/>
        <w:left w:val="none" w:sz="0" w:space="0" w:color="auto"/>
        <w:bottom w:val="none" w:sz="0" w:space="0" w:color="auto"/>
        <w:right w:val="none" w:sz="0" w:space="0" w:color="auto"/>
      </w:divBdr>
    </w:div>
    <w:div w:id="869684973">
      <w:bodyDiv w:val="1"/>
      <w:marLeft w:val="0"/>
      <w:marRight w:val="0"/>
      <w:marTop w:val="0"/>
      <w:marBottom w:val="0"/>
      <w:divBdr>
        <w:top w:val="none" w:sz="0" w:space="0" w:color="auto"/>
        <w:left w:val="none" w:sz="0" w:space="0" w:color="auto"/>
        <w:bottom w:val="none" w:sz="0" w:space="0" w:color="auto"/>
        <w:right w:val="none" w:sz="0" w:space="0" w:color="auto"/>
      </w:divBdr>
      <w:divsChild>
        <w:div w:id="1781030204">
          <w:marLeft w:val="640"/>
          <w:marRight w:val="0"/>
          <w:marTop w:val="0"/>
          <w:marBottom w:val="0"/>
          <w:divBdr>
            <w:top w:val="none" w:sz="0" w:space="0" w:color="auto"/>
            <w:left w:val="none" w:sz="0" w:space="0" w:color="auto"/>
            <w:bottom w:val="none" w:sz="0" w:space="0" w:color="auto"/>
            <w:right w:val="none" w:sz="0" w:space="0" w:color="auto"/>
          </w:divBdr>
        </w:div>
        <w:div w:id="529339390">
          <w:marLeft w:val="640"/>
          <w:marRight w:val="0"/>
          <w:marTop w:val="0"/>
          <w:marBottom w:val="0"/>
          <w:divBdr>
            <w:top w:val="none" w:sz="0" w:space="0" w:color="auto"/>
            <w:left w:val="none" w:sz="0" w:space="0" w:color="auto"/>
            <w:bottom w:val="none" w:sz="0" w:space="0" w:color="auto"/>
            <w:right w:val="none" w:sz="0" w:space="0" w:color="auto"/>
          </w:divBdr>
        </w:div>
        <w:div w:id="1824008741">
          <w:marLeft w:val="640"/>
          <w:marRight w:val="0"/>
          <w:marTop w:val="0"/>
          <w:marBottom w:val="0"/>
          <w:divBdr>
            <w:top w:val="none" w:sz="0" w:space="0" w:color="auto"/>
            <w:left w:val="none" w:sz="0" w:space="0" w:color="auto"/>
            <w:bottom w:val="none" w:sz="0" w:space="0" w:color="auto"/>
            <w:right w:val="none" w:sz="0" w:space="0" w:color="auto"/>
          </w:divBdr>
        </w:div>
        <w:div w:id="1376390835">
          <w:marLeft w:val="640"/>
          <w:marRight w:val="0"/>
          <w:marTop w:val="0"/>
          <w:marBottom w:val="0"/>
          <w:divBdr>
            <w:top w:val="none" w:sz="0" w:space="0" w:color="auto"/>
            <w:left w:val="none" w:sz="0" w:space="0" w:color="auto"/>
            <w:bottom w:val="none" w:sz="0" w:space="0" w:color="auto"/>
            <w:right w:val="none" w:sz="0" w:space="0" w:color="auto"/>
          </w:divBdr>
        </w:div>
        <w:div w:id="1248002675">
          <w:marLeft w:val="640"/>
          <w:marRight w:val="0"/>
          <w:marTop w:val="0"/>
          <w:marBottom w:val="0"/>
          <w:divBdr>
            <w:top w:val="none" w:sz="0" w:space="0" w:color="auto"/>
            <w:left w:val="none" w:sz="0" w:space="0" w:color="auto"/>
            <w:bottom w:val="none" w:sz="0" w:space="0" w:color="auto"/>
            <w:right w:val="none" w:sz="0" w:space="0" w:color="auto"/>
          </w:divBdr>
        </w:div>
        <w:div w:id="833225322">
          <w:marLeft w:val="640"/>
          <w:marRight w:val="0"/>
          <w:marTop w:val="0"/>
          <w:marBottom w:val="0"/>
          <w:divBdr>
            <w:top w:val="none" w:sz="0" w:space="0" w:color="auto"/>
            <w:left w:val="none" w:sz="0" w:space="0" w:color="auto"/>
            <w:bottom w:val="none" w:sz="0" w:space="0" w:color="auto"/>
            <w:right w:val="none" w:sz="0" w:space="0" w:color="auto"/>
          </w:divBdr>
        </w:div>
      </w:divsChild>
    </w:div>
    <w:div w:id="930356485">
      <w:bodyDiv w:val="1"/>
      <w:marLeft w:val="0"/>
      <w:marRight w:val="0"/>
      <w:marTop w:val="0"/>
      <w:marBottom w:val="0"/>
      <w:divBdr>
        <w:top w:val="none" w:sz="0" w:space="0" w:color="auto"/>
        <w:left w:val="none" w:sz="0" w:space="0" w:color="auto"/>
        <w:bottom w:val="none" w:sz="0" w:space="0" w:color="auto"/>
        <w:right w:val="none" w:sz="0" w:space="0" w:color="auto"/>
      </w:divBdr>
      <w:divsChild>
        <w:div w:id="443572651">
          <w:marLeft w:val="0"/>
          <w:marRight w:val="0"/>
          <w:marTop w:val="0"/>
          <w:marBottom w:val="0"/>
          <w:divBdr>
            <w:top w:val="none" w:sz="0" w:space="0" w:color="auto"/>
            <w:left w:val="none" w:sz="0" w:space="0" w:color="auto"/>
            <w:bottom w:val="none" w:sz="0" w:space="0" w:color="auto"/>
            <w:right w:val="none" w:sz="0" w:space="0" w:color="auto"/>
          </w:divBdr>
          <w:divsChild>
            <w:div w:id="1056205008">
              <w:marLeft w:val="-75"/>
              <w:marRight w:val="0"/>
              <w:marTop w:val="30"/>
              <w:marBottom w:val="30"/>
              <w:divBdr>
                <w:top w:val="none" w:sz="0" w:space="0" w:color="auto"/>
                <w:left w:val="none" w:sz="0" w:space="0" w:color="auto"/>
                <w:bottom w:val="none" w:sz="0" w:space="0" w:color="auto"/>
                <w:right w:val="none" w:sz="0" w:space="0" w:color="auto"/>
              </w:divBdr>
              <w:divsChild>
                <w:div w:id="69431885">
                  <w:marLeft w:val="0"/>
                  <w:marRight w:val="0"/>
                  <w:marTop w:val="0"/>
                  <w:marBottom w:val="0"/>
                  <w:divBdr>
                    <w:top w:val="none" w:sz="0" w:space="0" w:color="auto"/>
                    <w:left w:val="none" w:sz="0" w:space="0" w:color="auto"/>
                    <w:bottom w:val="none" w:sz="0" w:space="0" w:color="auto"/>
                    <w:right w:val="none" w:sz="0" w:space="0" w:color="auto"/>
                  </w:divBdr>
                  <w:divsChild>
                    <w:div w:id="115679672">
                      <w:marLeft w:val="0"/>
                      <w:marRight w:val="0"/>
                      <w:marTop w:val="0"/>
                      <w:marBottom w:val="0"/>
                      <w:divBdr>
                        <w:top w:val="none" w:sz="0" w:space="0" w:color="auto"/>
                        <w:left w:val="none" w:sz="0" w:space="0" w:color="auto"/>
                        <w:bottom w:val="none" w:sz="0" w:space="0" w:color="auto"/>
                        <w:right w:val="none" w:sz="0" w:space="0" w:color="auto"/>
                      </w:divBdr>
                    </w:div>
                    <w:div w:id="741022687">
                      <w:marLeft w:val="0"/>
                      <w:marRight w:val="0"/>
                      <w:marTop w:val="0"/>
                      <w:marBottom w:val="0"/>
                      <w:divBdr>
                        <w:top w:val="none" w:sz="0" w:space="0" w:color="auto"/>
                        <w:left w:val="none" w:sz="0" w:space="0" w:color="auto"/>
                        <w:bottom w:val="none" w:sz="0" w:space="0" w:color="auto"/>
                        <w:right w:val="none" w:sz="0" w:space="0" w:color="auto"/>
                      </w:divBdr>
                    </w:div>
                    <w:div w:id="1341158939">
                      <w:marLeft w:val="0"/>
                      <w:marRight w:val="0"/>
                      <w:marTop w:val="0"/>
                      <w:marBottom w:val="0"/>
                      <w:divBdr>
                        <w:top w:val="none" w:sz="0" w:space="0" w:color="auto"/>
                        <w:left w:val="none" w:sz="0" w:space="0" w:color="auto"/>
                        <w:bottom w:val="none" w:sz="0" w:space="0" w:color="auto"/>
                        <w:right w:val="none" w:sz="0" w:space="0" w:color="auto"/>
                      </w:divBdr>
                    </w:div>
                    <w:div w:id="1555506058">
                      <w:marLeft w:val="0"/>
                      <w:marRight w:val="0"/>
                      <w:marTop w:val="0"/>
                      <w:marBottom w:val="0"/>
                      <w:divBdr>
                        <w:top w:val="none" w:sz="0" w:space="0" w:color="auto"/>
                        <w:left w:val="none" w:sz="0" w:space="0" w:color="auto"/>
                        <w:bottom w:val="none" w:sz="0" w:space="0" w:color="auto"/>
                        <w:right w:val="none" w:sz="0" w:space="0" w:color="auto"/>
                      </w:divBdr>
                    </w:div>
                  </w:divsChild>
                </w:div>
                <w:div w:id="138769998">
                  <w:marLeft w:val="0"/>
                  <w:marRight w:val="0"/>
                  <w:marTop w:val="0"/>
                  <w:marBottom w:val="0"/>
                  <w:divBdr>
                    <w:top w:val="none" w:sz="0" w:space="0" w:color="auto"/>
                    <w:left w:val="none" w:sz="0" w:space="0" w:color="auto"/>
                    <w:bottom w:val="none" w:sz="0" w:space="0" w:color="auto"/>
                    <w:right w:val="none" w:sz="0" w:space="0" w:color="auto"/>
                  </w:divBdr>
                  <w:divsChild>
                    <w:div w:id="1358502957">
                      <w:marLeft w:val="0"/>
                      <w:marRight w:val="0"/>
                      <w:marTop w:val="0"/>
                      <w:marBottom w:val="0"/>
                      <w:divBdr>
                        <w:top w:val="none" w:sz="0" w:space="0" w:color="auto"/>
                        <w:left w:val="none" w:sz="0" w:space="0" w:color="auto"/>
                        <w:bottom w:val="none" w:sz="0" w:space="0" w:color="auto"/>
                        <w:right w:val="none" w:sz="0" w:space="0" w:color="auto"/>
                      </w:divBdr>
                    </w:div>
                    <w:div w:id="1734087400">
                      <w:marLeft w:val="0"/>
                      <w:marRight w:val="0"/>
                      <w:marTop w:val="0"/>
                      <w:marBottom w:val="0"/>
                      <w:divBdr>
                        <w:top w:val="none" w:sz="0" w:space="0" w:color="auto"/>
                        <w:left w:val="none" w:sz="0" w:space="0" w:color="auto"/>
                        <w:bottom w:val="none" w:sz="0" w:space="0" w:color="auto"/>
                        <w:right w:val="none" w:sz="0" w:space="0" w:color="auto"/>
                      </w:divBdr>
                    </w:div>
                    <w:div w:id="2035575781">
                      <w:marLeft w:val="0"/>
                      <w:marRight w:val="0"/>
                      <w:marTop w:val="0"/>
                      <w:marBottom w:val="0"/>
                      <w:divBdr>
                        <w:top w:val="none" w:sz="0" w:space="0" w:color="auto"/>
                        <w:left w:val="none" w:sz="0" w:space="0" w:color="auto"/>
                        <w:bottom w:val="none" w:sz="0" w:space="0" w:color="auto"/>
                        <w:right w:val="none" w:sz="0" w:space="0" w:color="auto"/>
                      </w:divBdr>
                    </w:div>
                  </w:divsChild>
                </w:div>
                <w:div w:id="195973961">
                  <w:marLeft w:val="0"/>
                  <w:marRight w:val="0"/>
                  <w:marTop w:val="0"/>
                  <w:marBottom w:val="0"/>
                  <w:divBdr>
                    <w:top w:val="none" w:sz="0" w:space="0" w:color="auto"/>
                    <w:left w:val="none" w:sz="0" w:space="0" w:color="auto"/>
                    <w:bottom w:val="none" w:sz="0" w:space="0" w:color="auto"/>
                    <w:right w:val="none" w:sz="0" w:space="0" w:color="auto"/>
                  </w:divBdr>
                  <w:divsChild>
                    <w:div w:id="1463765761">
                      <w:marLeft w:val="0"/>
                      <w:marRight w:val="0"/>
                      <w:marTop w:val="0"/>
                      <w:marBottom w:val="0"/>
                      <w:divBdr>
                        <w:top w:val="none" w:sz="0" w:space="0" w:color="auto"/>
                        <w:left w:val="none" w:sz="0" w:space="0" w:color="auto"/>
                        <w:bottom w:val="none" w:sz="0" w:space="0" w:color="auto"/>
                        <w:right w:val="none" w:sz="0" w:space="0" w:color="auto"/>
                      </w:divBdr>
                    </w:div>
                  </w:divsChild>
                </w:div>
                <w:div w:id="241260522">
                  <w:marLeft w:val="0"/>
                  <w:marRight w:val="0"/>
                  <w:marTop w:val="0"/>
                  <w:marBottom w:val="0"/>
                  <w:divBdr>
                    <w:top w:val="none" w:sz="0" w:space="0" w:color="auto"/>
                    <w:left w:val="none" w:sz="0" w:space="0" w:color="auto"/>
                    <w:bottom w:val="none" w:sz="0" w:space="0" w:color="auto"/>
                    <w:right w:val="none" w:sz="0" w:space="0" w:color="auto"/>
                  </w:divBdr>
                  <w:divsChild>
                    <w:div w:id="131603618">
                      <w:marLeft w:val="0"/>
                      <w:marRight w:val="0"/>
                      <w:marTop w:val="0"/>
                      <w:marBottom w:val="0"/>
                      <w:divBdr>
                        <w:top w:val="none" w:sz="0" w:space="0" w:color="auto"/>
                        <w:left w:val="none" w:sz="0" w:space="0" w:color="auto"/>
                        <w:bottom w:val="none" w:sz="0" w:space="0" w:color="auto"/>
                        <w:right w:val="none" w:sz="0" w:space="0" w:color="auto"/>
                      </w:divBdr>
                    </w:div>
                    <w:div w:id="698580367">
                      <w:marLeft w:val="0"/>
                      <w:marRight w:val="0"/>
                      <w:marTop w:val="0"/>
                      <w:marBottom w:val="0"/>
                      <w:divBdr>
                        <w:top w:val="none" w:sz="0" w:space="0" w:color="auto"/>
                        <w:left w:val="none" w:sz="0" w:space="0" w:color="auto"/>
                        <w:bottom w:val="none" w:sz="0" w:space="0" w:color="auto"/>
                        <w:right w:val="none" w:sz="0" w:space="0" w:color="auto"/>
                      </w:divBdr>
                    </w:div>
                    <w:div w:id="2046445874">
                      <w:marLeft w:val="0"/>
                      <w:marRight w:val="0"/>
                      <w:marTop w:val="0"/>
                      <w:marBottom w:val="0"/>
                      <w:divBdr>
                        <w:top w:val="none" w:sz="0" w:space="0" w:color="auto"/>
                        <w:left w:val="none" w:sz="0" w:space="0" w:color="auto"/>
                        <w:bottom w:val="none" w:sz="0" w:space="0" w:color="auto"/>
                        <w:right w:val="none" w:sz="0" w:space="0" w:color="auto"/>
                      </w:divBdr>
                    </w:div>
                  </w:divsChild>
                </w:div>
                <w:div w:id="251162623">
                  <w:marLeft w:val="0"/>
                  <w:marRight w:val="0"/>
                  <w:marTop w:val="0"/>
                  <w:marBottom w:val="0"/>
                  <w:divBdr>
                    <w:top w:val="none" w:sz="0" w:space="0" w:color="auto"/>
                    <w:left w:val="none" w:sz="0" w:space="0" w:color="auto"/>
                    <w:bottom w:val="none" w:sz="0" w:space="0" w:color="auto"/>
                    <w:right w:val="none" w:sz="0" w:space="0" w:color="auto"/>
                  </w:divBdr>
                  <w:divsChild>
                    <w:div w:id="248127512">
                      <w:marLeft w:val="0"/>
                      <w:marRight w:val="0"/>
                      <w:marTop w:val="0"/>
                      <w:marBottom w:val="0"/>
                      <w:divBdr>
                        <w:top w:val="none" w:sz="0" w:space="0" w:color="auto"/>
                        <w:left w:val="none" w:sz="0" w:space="0" w:color="auto"/>
                        <w:bottom w:val="none" w:sz="0" w:space="0" w:color="auto"/>
                        <w:right w:val="none" w:sz="0" w:space="0" w:color="auto"/>
                      </w:divBdr>
                    </w:div>
                    <w:div w:id="923102976">
                      <w:marLeft w:val="0"/>
                      <w:marRight w:val="0"/>
                      <w:marTop w:val="0"/>
                      <w:marBottom w:val="0"/>
                      <w:divBdr>
                        <w:top w:val="none" w:sz="0" w:space="0" w:color="auto"/>
                        <w:left w:val="none" w:sz="0" w:space="0" w:color="auto"/>
                        <w:bottom w:val="none" w:sz="0" w:space="0" w:color="auto"/>
                        <w:right w:val="none" w:sz="0" w:space="0" w:color="auto"/>
                      </w:divBdr>
                    </w:div>
                    <w:div w:id="1275014247">
                      <w:marLeft w:val="0"/>
                      <w:marRight w:val="0"/>
                      <w:marTop w:val="0"/>
                      <w:marBottom w:val="0"/>
                      <w:divBdr>
                        <w:top w:val="none" w:sz="0" w:space="0" w:color="auto"/>
                        <w:left w:val="none" w:sz="0" w:space="0" w:color="auto"/>
                        <w:bottom w:val="none" w:sz="0" w:space="0" w:color="auto"/>
                        <w:right w:val="none" w:sz="0" w:space="0" w:color="auto"/>
                      </w:divBdr>
                    </w:div>
                    <w:div w:id="1871146050">
                      <w:marLeft w:val="0"/>
                      <w:marRight w:val="0"/>
                      <w:marTop w:val="0"/>
                      <w:marBottom w:val="0"/>
                      <w:divBdr>
                        <w:top w:val="none" w:sz="0" w:space="0" w:color="auto"/>
                        <w:left w:val="none" w:sz="0" w:space="0" w:color="auto"/>
                        <w:bottom w:val="none" w:sz="0" w:space="0" w:color="auto"/>
                        <w:right w:val="none" w:sz="0" w:space="0" w:color="auto"/>
                      </w:divBdr>
                    </w:div>
                  </w:divsChild>
                </w:div>
                <w:div w:id="268439171">
                  <w:marLeft w:val="0"/>
                  <w:marRight w:val="0"/>
                  <w:marTop w:val="0"/>
                  <w:marBottom w:val="0"/>
                  <w:divBdr>
                    <w:top w:val="none" w:sz="0" w:space="0" w:color="auto"/>
                    <w:left w:val="none" w:sz="0" w:space="0" w:color="auto"/>
                    <w:bottom w:val="none" w:sz="0" w:space="0" w:color="auto"/>
                    <w:right w:val="none" w:sz="0" w:space="0" w:color="auto"/>
                  </w:divBdr>
                  <w:divsChild>
                    <w:div w:id="890120942">
                      <w:marLeft w:val="0"/>
                      <w:marRight w:val="0"/>
                      <w:marTop w:val="0"/>
                      <w:marBottom w:val="0"/>
                      <w:divBdr>
                        <w:top w:val="none" w:sz="0" w:space="0" w:color="auto"/>
                        <w:left w:val="none" w:sz="0" w:space="0" w:color="auto"/>
                        <w:bottom w:val="none" w:sz="0" w:space="0" w:color="auto"/>
                        <w:right w:val="none" w:sz="0" w:space="0" w:color="auto"/>
                      </w:divBdr>
                    </w:div>
                    <w:div w:id="1119953812">
                      <w:marLeft w:val="0"/>
                      <w:marRight w:val="0"/>
                      <w:marTop w:val="0"/>
                      <w:marBottom w:val="0"/>
                      <w:divBdr>
                        <w:top w:val="none" w:sz="0" w:space="0" w:color="auto"/>
                        <w:left w:val="none" w:sz="0" w:space="0" w:color="auto"/>
                        <w:bottom w:val="none" w:sz="0" w:space="0" w:color="auto"/>
                        <w:right w:val="none" w:sz="0" w:space="0" w:color="auto"/>
                      </w:divBdr>
                    </w:div>
                    <w:div w:id="1953976791">
                      <w:marLeft w:val="0"/>
                      <w:marRight w:val="0"/>
                      <w:marTop w:val="0"/>
                      <w:marBottom w:val="0"/>
                      <w:divBdr>
                        <w:top w:val="none" w:sz="0" w:space="0" w:color="auto"/>
                        <w:left w:val="none" w:sz="0" w:space="0" w:color="auto"/>
                        <w:bottom w:val="none" w:sz="0" w:space="0" w:color="auto"/>
                        <w:right w:val="none" w:sz="0" w:space="0" w:color="auto"/>
                      </w:divBdr>
                    </w:div>
                  </w:divsChild>
                </w:div>
                <w:div w:id="272174738">
                  <w:marLeft w:val="0"/>
                  <w:marRight w:val="0"/>
                  <w:marTop w:val="0"/>
                  <w:marBottom w:val="0"/>
                  <w:divBdr>
                    <w:top w:val="none" w:sz="0" w:space="0" w:color="auto"/>
                    <w:left w:val="none" w:sz="0" w:space="0" w:color="auto"/>
                    <w:bottom w:val="none" w:sz="0" w:space="0" w:color="auto"/>
                    <w:right w:val="none" w:sz="0" w:space="0" w:color="auto"/>
                  </w:divBdr>
                  <w:divsChild>
                    <w:div w:id="739518439">
                      <w:marLeft w:val="0"/>
                      <w:marRight w:val="0"/>
                      <w:marTop w:val="0"/>
                      <w:marBottom w:val="0"/>
                      <w:divBdr>
                        <w:top w:val="none" w:sz="0" w:space="0" w:color="auto"/>
                        <w:left w:val="none" w:sz="0" w:space="0" w:color="auto"/>
                        <w:bottom w:val="none" w:sz="0" w:space="0" w:color="auto"/>
                        <w:right w:val="none" w:sz="0" w:space="0" w:color="auto"/>
                      </w:divBdr>
                    </w:div>
                    <w:div w:id="1363825800">
                      <w:marLeft w:val="0"/>
                      <w:marRight w:val="0"/>
                      <w:marTop w:val="0"/>
                      <w:marBottom w:val="0"/>
                      <w:divBdr>
                        <w:top w:val="none" w:sz="0" w:space="0" w:color="auto"/>
                        <w:left w:val="none" w:sz="0" w:space="0" w:color="auto"/>
                        <w:bottom w:val="none" w:sz="0" w:space="0" w:color="auto"/>
                        <w:right w:val="none" w:sz="0" w:space="0" w:color="auto"/>
                      </w:divBdr>
                    </w:div>
                    <w:div w:id="1752775819">
                      <w:marLeft w:val="0"/>
                      <w:marRight w:val="0"/>
                      <w:marTop w:val="0"/>
                      <w:marBottom w:val="0"/>
                      <w:divBdr>
                        <w:top w:val="none" w:sz="0" w:space="0" w:color="auto"/>
                        <w:left w:val="none" w:sz="0" w:space="0" w:color="auto"/>
                        <w:bottom w:val="none" w:sz="0" w:space="0" w:color="auto"/>
                        <w:right w:val="none" w:sz="0" w:space="0" w:color="auto"/>
                      </w:divBdr>
                    </w:div>
                  </w:divsChild>
                </w:div>
                <w:div w:id="299847185">
                  <w:marLeft w:val="0"/>
                  <w:marRight w:val="0"/>
                  <w:marTop w:val="0"/>
                  <w:marBottom w:val="0"/>
                  <w:divBdr>
                    <w:top w:val="none" w:sz="0" w:space="0" w:color="auto"/>
                    <w:left w:val="none" w:sz="0" w:space="0" w:color="auto"/>
                    <w:bottom w:val="none" w:sz="0" w:space="0" w:color="auto"/>
                    <w:right w:val="none" w:sz="0" w:space="0" w:color="auto"/>
                  </w:divBdr>
                  <w:divsChild>
                    <w:div w:id="516388262">
                      <w:marLeft w:val="0"/>
                      <w:marRight w:val="0"/>
                      <w:marTop w:val="0"/>
                      <w:marBottom w:val="0"/>
                      <w:divBdr>
                        <w:top w:val="none" w:sz="0" w:space="0" w:color="auto"/>
                        <w:left w:val="none" w:sz="0" w:space="0" w:color="auto"/>
                        <w:bottom w:val="none" w:sz="0" w:space="0" w:color="auto"/>
                        <w:right w:val="none" w:sz="0" w:space="0" w:color="auto"/>
                      </w:divBdr>
                    </w:div>
                    <w:div w:id="1932620645">
                      <w:marLeft w:val="0"/>
                      <w:marRight w:val="0"/>
                      <w:marTop w:val="0"/>
                      <w:marBottom w:val="0"/>
                      <w:divBdr>
                        <w:top w:val="none" w:sz="0" w:space="0" w:color="auto"/>
                        <w:left w:val="none" w:sz="0" w:space="0" w:color="auto"/>
                        <w:bottom w:val="none" w:sz="0" w:space="0" w:color="auto"/>
                        <w:right w:val="none" w:sz="0" w:space="0" w:color="auto"/>
                      </w:divBdr>
                    </w:div>
                  </w:divsChild>
                </w:div>
                <w:div w:id="404425575">
                  <w:marLeft w:val="0"/>
                  <w:marRight w:val="0"/>
                  <w:marTop w:val="0"/>
                  <w:marBottom w:val="0"/>
                  <w:divBdr>
                    <w:top w:val="none" w:sz="0" w:space="0" w:color="auto"/>
                    <w:left w:val="none" w:sz="0" w:space="0" w:color="auto"/>
                    <w:bottom w:val="none" w:sz="0" w:space="0" w:color="auto"/>
                    <w:right w:val="none" w:sz="0" w:space="0" w:color="auto"/>
                  </w:divBdr>
                  <w:divsChild>
                    <w:div w:id="954796626">
                      <w:marLeft w:val="0"/>
                      <w:marRight w:val="0"/>
                      <w:marTop w:val="0"/>
                      <w:marBottom w:val="0"/>
                      <w:divBdr>
                        <w:top w:val="none" w:sz="0" w:space="0" w:color="auto"/>
                        <w:left w:val="none" w:sz="0" w:space="0" w:color="auto"/>
                        <w:bottom w:val="none" w:sz="0" w:space="0" w:color="auto"/>
                        <w:right w:val="none" w:sz="0" w:space="0" w:color="auto"/>
                      </w:divBdr>
                    </w:div>
                    <w:div w:id="1085297604">
                      <w:marLeft w:val="0"/>
                      <w:marRight w:val="0"/>
                      <w:marTop w:val="0"/>
                      <w:marBottom w:val="0"/>
                      <w:divBdr>
                        <w:top w:val="none" w:sz="0" w:space="0" w:color="auto"/>
                        <w:left w:val="none" w:sz="0" w:space="0" w:color="auto"/>
                        <w:bottom w:val="none" w:sz="0" w:space="0" w:color="auto"/>
                        <w:right w:val="none" w:sz="0" w:space="0" w:color="auto"/>
                      </w:divBdr>
                    </w:div>
                    <w:div w:id="2002075551">
                      <w:marLeft w:val="0"/>
                      <w:marRight w:val="0"/>
                      <w:marTop w:val="0"/>
                      <w:marBottom w:val="0"/>
                      <w:divBdr>
                        <w:top w:val="none" w:sz="0" w:space="0" w:color="auto"/>
                        <w:left w:val="none" w:sz="0" w:space="0" w:color="auto"/>
                        <w:bottom w:val="none" w:sz="0" w:space="0" w:color="auto"/>
                        <w:right w:val="none" w:sz="0" w:space="0" w:color="auto"/>
                      </w:divBdr>
                    </w:div>
                  </w:divsChild>
                </w:div>
                <w:div w:id="655181091">
                  <w:marLeft w:val="0"/>
                  <w:marRight w:val="0"/>
                  <w:marTop w:val="0"/>
                  <w:marBottom w:val="0"/>
                  <w:divBdr>
                    <w:top w:val="none" w:sz="0" w:space="0" w:color="auto"/>
                    <w:left w:val="none" w:sz="0" w:space="0" w:color="auto"/>
                    <w:bottom w:val="none" w:sz="0" w:space="0" w:color="auto"/>
                    <w:right w:val="none" w:sz="0" w:space="0" w:color="auto"/>
                  </w:divBdr>
                  <w:divsChild>
                    <w:div w:id="661814888">
                      <w:marLeft w:val="0"/>
                      <w:marRight w:val="0"/>
                      <w:marTop w:val="0"/>
                      <w:marBottom w:val="0"/>
                      <w:divBdr>
                        <w:top w:val="none" w:sz="0" w:space="0" w:color="auto"/>
                        <w:left w:val="none" w:sz="0" w:space="0" w:color="auto"/>
                        <w:bottom w:val="none" w:sz="0" w:space="0" w:color="auto"/>
                        <w:right w:val="none" w:sz="0" w:space="0" w:color="auto"/>
                      </w:divBdr>
                    </w:div>
                    <w:div w:id="822771361">
                      <w:marLeft w:val="0"/>
                      <w:marRight w:val="0"/>
                      <w:marTop w:val="0"/>
                      <w:marBottom w:val="0"/>
                      <w:divBdr>
                        <w:top w:val="none" w:sz="0" w:space="0" w:color="auto"/>
                        <w:left w:val="none" w:sz="0" w:space="0" w:color="auto"/>
                        <w:bottom w:val="none" w:sz="0" w:space="0" w:color="auto"/>
                        <w:right w:val="none" w:sz="0" w:space="0" w:color="auto"/>
                      </w:divBdr>
                    </w:div>
                    <w:div w:id="2063017584">
                      <w:marLeft w:val="0"/>
                      <w:marRight w:val="0"/>
                      <w:marTop w:val="0"/>
                      <w:marBottom w:val="0"/>
                      <w:divBdr>
                        <w:top w:val="none" w:sz="0" w:space="0" w:color="auto"/>
                        <w:left w:val="none" w:sz="0" w:space="0" w:color="auto"/>
                        <w:bottom w:val="none" w:sz="0" w:space="0" w:color="auto"/>
                        <w:right w:val="none" w:sz="0" w:space="0" w:color="auto"/>
                      </w:divBdr>
                    </w:div>
                  </w:divsChild>
                </w:div>
                <w:div w:id="675958572">
                  <w:marLeft w:val="0"/>
                  <w:marRight w:val="0"/>
                  <w:marTop w:val="0"/>
                  <w:marBottom w:val="0"/>
                  <w:divBdr>
                    <w:top w:val="none" w:sz="0" w:space="0" w:color="auto"/>
                    <w:left w:val="none" w:sz="0" w:space="0" w:color="auto"/>
                    <w:bottom w:val="none" w:sz="0" w:space="0" w:color="auto"/>
                    <w:right w:val="none" w:sz="0" w:space="0" w:color="auto"/>
                  </w:divBdr>
                  <w:divsChild>
                    <w:div w:id="67267669">
                      <w:marLeft w:val="0"/>
                      <w:marRight w:val="0"/>
                      <w:marTop w:val="0"/>
                      <w:marBottom w:val="0"/>
                      <w:divBdr>
                        <w:top w:val="none" w:sz="0" w:space="0" w:color="auto"/>
                        <w:left w:val="none" w:sz="0" w:space="0" w:color="auto"/>
                        <w:bottom w:val="none" w:sz="0" w:space="0" w:color="auto"/>
                        <w:right w:val="none" w:sz="0" w:space="0" w:color="auto"/>
                      </w:divBdr>
                    </w:div>
                    <w:div w:id="258291389">
                      <w:marLeft w:val="0"/>
                      <w:marRight w:val="0"/>
                      <w:marTop w:val="0"/>
                      <w:marBottom w:val="0"/>
                      <w:divBdr>
                        <w:top w:val="none" w:sz="0" w:space="0" w:color="auto"/>
                        <w:left w:val="none" w:sz="0" w:space="0" w:color="auto"/>
                        <w:bottom w:val="none" w:sz="0" w:space="0" w:color="auto"/>
                        <w:right w:val="none" w:sz="0" w:space="0" w:color="auto"/>
                      </w:divBdr>
                    </w:div>
                    <w:div w:id="738674263">
                      <w:marLeft w:val="0"/>
                      <w:marRight w:val="0"/>
                      <w:marTop w:val="0"/>
                      <w:marBottom w:val="0"/>
                      <w:divBdr>
                        <w:top w:val="none" w:sz="0" w:space="0" w:color="auto"/>
                        <w:left w:val="none" w:sz="0" w:space="0" w:color="auto"/>
                        <w:bottom w:val="none" w:sz="0" w:space="0" w:color="auto"/>
                        <w:right w:val="none" w:sz="0" w:space="0" w:color="auto"/>
                      </w:divBdr>
                    </w:div>
                  </w:divsChild>
                </w:div>
                <w:div w:id="688456157">
                  <w:marLeft w:val="0"/>
                  <w:marRight w:val="0"/>
                  <w:marTop w:val="0"/>
                  <w:marBottom w:val="0"/>
                  <w:divBdr>
                    <w:top w:val="none" w:sz="0" w:space="0" w:color="auto"/>
                    <w:left w:val="none" w:sz="0" w:space="0" w:color="auto"/>
                    <w:bottom w:val="none" w:sz="0" w:space="0" w:color="auto"/>
                    <w:right w:val="none" w:sz="0" w:space="0" w:color="auto"/>
                  </w:divBdr>
                  <w:divsChild>
                    <w:div w:id="30736478">
                      <w:marLeft w:val="0"/>
                      <w:marRight w:val="0"/>
                      <w:marTop w:val="0"/>
                      <w:marBottom w:val="0"/>
                      <w:divBdr>
                        <w:top w:val="none" w:sz="0" w:space="0" w:color="auto"/>
                        <w:left w:val="none" w:sz="0" w:space="0" w:color="auto"/>
                        <w:bottom w:val="none" w:sz="0" w:space="0" w:color="auto"/>
                        <w:right w:val="none" w:sz="0" w:space="0" w:color="auto"/>
                      </w:divBdr>
                    </w:div>
                    <w:div w:id="1068067507">
                      <w:marLeft w:val="0"/>
                      <w:marRight w:val="0"/>
                      <w:marTop w:val="0"/>
                      <w:marBottom w:val="0"/>
                      <w:divBdr>
                        <w:top w:val="none" w:sz="0" w:space="0" w:color="auto"/>
                        <w:left w:val="none" w:sz="0" w:space="0" w:color="auto"/>
                        <w:bottom w:val="none" w:sz="0" w:space="0" w:color="auto"/>
                        <w:right w:val="none" w:sz="0" w:space="0" w:color="auto"/>
                      </w:divBdr>
                    </w:div>
                    <w:div w:id="1351377405">
                      <w:marLeft w:val="0"/>
                      <w:marRight w:val="0"/>
                      <w:marTop w:val="0"/>
                      <w:marBottom w:val="0"/>
                      <w:divBdr>
                        <w:top w:val="none" w:sz="0" w:space="0" w:color="auto"/>
                        <w:left w:val="none" w:sz="0" w:space="0" w:color="auto"/>
                        <w:bottom w:val="none" w:sz="0" w:space="0" w:color="auto"/>
                        <w:right w:val="none" w:sz="0" w:space="0" w:color="auto"/>
                      </w:divBdr>
                    </w:div>
                  </w:divsChild>
                </w:div>
                <w:div w:id="808089286">
                  <w:marLeft w:val="0"/>
                  <w:marRight w:val="0"/>
                  <w:marTop w:val="0"/>
                  <w:marBottom w:val="0"/>
                  <w:divBdr>
                    <w:top w:val="none" w:sz="0" w:space="0" w:color="auto"/>
                    <w:left w:val="none" w:sz="0" w:space="0" w:color="auto"/>
                    <w:bottom w:val="none" w:sz="0" w:space="0" w:color="auto"/>
                    <w:right w:val="none" w:sz="0" w:space="0" w:color="auto"/>
                  </w:divBdr>
                  <w:divsChild>
                    <w:div w:id="305550927">
                      <w:marLeft w:val="0"/>
                      <w:marRight w:val="0"/>
                      <w:marTop w:val="0"/>
                      <w:marBottom w:val="0"/>
                      <w:divBdr>
                        <w:top w:val="none" w:sz="0" w:space="0" w:color="auto"/>
                        <w:left w:val="none" w:sz="0" w:space="0" w:color="auto"/>
                        <w:bottom w:val="none" w:sz="0" w:space="0" w:color="auto"/>
                        <w:right w:val="none" w:sz="0" w:space="0" w:color="auto"/>
                      </w:divBdr>
                    </w:div>
                    <w:div w:id="691806740">
                      <w:marLeft w:val="0"/>
                      <w:marRight w:val="0"/>
                      <w:marTop w:val="0"/>
                      <w:marBottom w:val="0"/>
                      <w:divBdr>
                        <w:top w:val="none" w:sz="0" w:space="0" w:color="auto"/>
                        <w:left w:val="none" w:sz="0" w:space="0" w:color="auto"/>
                        <w:bottom w:val="none" w:sz="0" w:space="0" w:color="auto"/>
                        <w:right w:val="none" w:sz="0" w:space="0" w:color="auto"/>
                      </w:divBdr>
                    </w:div>
                    <w:div w:id="773524722">
                      <w:marLeft w:val="0"/>
                      <w:marRight w:val="0"/>
                      <w:marTop w:val="0"/>
                      <w:marBottom w:val="0"/>
                      <w:divBdr>
                        <w:top w:val="none" w:sz="0" w:space="0" w:color="auto"/>
                        <w:left w:val="none" w:sz="0" w:space="0" w:color="auto"/>
                        <w:bottom w:val="none" w:sz="0" w:space="0" w:color="auto"/>
                        <w:right w:val="none" w:sz="0" w:space="0" w:color="auto"/>
                      </w:divBdr>
                    </w:div>
                    <w:div w:id="1621034041">
                      <w:marLeft w:val="0"/>
                      <w:marRight w:val="0"/>
                      <w:marTop w:val="0"/>
                      <w:marBottom w:val="0"/>
                      <w:divBdr>
                        <w:top w:val="none" w:sz="0" w:space="0" w:color="auto"/>
                        <w:left w:val="none" w:sz="0" w:space="0" w:color="auto"/>
                        <w:bottom w:val="none" w:sz="0" w:space="0" w:color="auto"/>
                        <w:right w:val="none" w:sz="0" w:space="0" w:color="auto"/>
                      </w:divBdr>
                    </w:div>
                  </w:divsChild>
                </w:div>
                <w:div w:id="863592343">
                  <w:marLeft w:val="0"/>
                  <w:marRight w:val="0"/>
                  <w:marTop w:val="0"/>
                  <w:marBottom w:val="0"/>
                  <w:divBdr>
                    <w:top w:val="none" w:sz="0" w:space="0" w:color="auto"/>
                    <w:left w:val="none" w:sz="0" w:space="0" w:color="auto"/>
                    <w:bottom w:val="none" w:sz="0" w:space="0" w:color="auto"/>
                    <w:right w:val="none" w:sz="0" w:space="0" w:color="auto"/>
                  </w:divBdr>
                  <w:divsChild>
                    <w:div w:id="402217919">
                      <w:marLeft w:val="0"/>
                      <w:marRight w:val="0"/>
                      <w:marTop w:val="0"/>
                      <w:marBottom w:val="0"/>
                      <w:divBdr>
                        <w:top w:val="none" w:sz="0" w:space="0" w:color="auto"/>
                        <w:left w:val="none" w:sz="0" w:space="0" w:color="auto"/>
                        <w:bottom w:val="none" w:sz="0" w:space="0" w:color="auto"/>
                        <w:right w:val="none" w:sz="0" w:space="0" w:color="auto"/>
                      </w:divBdr>
                    </w:div>
                    <w:div w:id="645277123">
                      <w:marLeft w:val="0"/>
                      <w:marRight w:val="0"/>
                      <w:marTop w:val="0"/>
                      <w:marBottom w:val="0"/>
                      <w:divBdr>
                        <w:top w:val="none" w:sz="0" w:space="0" w:color="auto"/>
                        <w:left w:val="none" w:sz="0" w:space="0" w:color="auto"/>
                        <w:bottom w:val="none" w:sz="0" w:space="0" w:color="auto"/>
                        <w:right w:val="none" w:sz="0" w:space="0" w:color="auto"/>
                      </w:divBdr>
                    </w:div>
                    <w:div w:id="1492064946">
                      <w:marLeft w:val="0"/>
                      <w:marRight w:val="0"/>
                      <w:marTop w:val="0"/>
                      <w:marBottom w:val="0"/>
                      <w:divBdr>
                        <w:top w:val="none" w:sz="0" w:space="0" w:color="auto"/>
                        <w:left w:val="none" w:sz="0" w:space="0" w:color="auto"/>
                        <w:bottom w:val="none" w:sz="0" w:space="0" w:color="auto"/>
                        <w:right w:val="none" w:sz="0" w:space="0" w:color="auto"/>
                      </w:divBdr>
                    </w:div>
                  </w:divsChild>
                </w:div>
                <w:div w:id="1016225236">
                  <w:marLeft w:val="0"/>
                  <w:marRight w:val="0"/>
                  <w:marTop w:val="0"/>
                  <w:marBottom w:val="0"/>
                  <w:divBdr>
                    <w:top w:val="none" w:sz="0" w:space="0" w:color="auto"/>
                    <w:left w:val="none" w:sz="0" w:space="0" w:color="auto"/>
                    <w:bottom w:val="none" w:sz="0" w:space="0" w:color="auto"/>
                    <w:right w:val="none" w:sz="0" w:space="0" w:color="auto"/>
                  </w:divBdr>
                  <w:divsChild>
                    <w:div w:id="761343981">
                      <w:marLeft w:val="0"/>
                      <w:marRight w:val="0"/>
                      <w:marTop w:val="0"/>
                      <w:marBottom w:val="0"/>
                      <w:divBdr>
                        <w:top w:val="none" w:sz="0" w:space="0" w:color="auto"/>
                        <w:left w:val="none" w:sz="0" w:space="0" w:color="auto"/>
                        <w:bottom w:val="none" w:sz="0" w:space="0" w:color="auto"/>
                        <w:right w:val="none" w:sz="0" w:space="0" w:color="auto"/>
                      </w:divBdr>
                    </w:div>
                    <w:div w:id="767121617">
                      <w:marLeft w:val="0"/>
                      <w:marRight w:val="0"/>
                      <w:marTop w:val="0"/>
                      <w:marBottom w:val="0"/>
                      <w:divBdr>
                        <w:top w:val="none" w:sz="0" w:space="0" w:color="auto"/>
                        <w:left w:val="none" w:sz="0" w:space="0" w:color="auto"/>
                        <w:bottom w:val="none" w:sz="0" w:space="0" w:color="auto"/>
                        <w:right w:val="none" w:sz="0" w:space="0" w:color="auto"/>
                      </w:divBdr>
                    </w:div>
                    <w:div w:id="1645116169">
                      <w:marLeft w:val="0"/>
                      <w:marRight w:val="0"/>
                      <w:marTop w:val="0"/>
                      <w:marBottom w:val="0"/>
                      <w:divBdr>
                        <w:top w:val="none" w:sz="0" w:space="0" w:color="auto"/>
                        <w:left w:val="none" w:sz="0" w:space="0" w:color="auto"/>
                        <w:bottom w:val="none" w:sz="0" w:space="0" w:color="auto"/>
                        <w:right w:val="none" w:sz="0" w:space="0" w:color="auto"/>
                      </w:divBdr>
                    </w:div>
                  </w:divsChild>
                </w:div>
                <w:div w:id="1107387870">
                  <w:marLeft w:val="0"/>
                  <w:marRight w:val="0"/>
                  <w:marTop w:val="0"/>
                  <w:marBottom w:val="0"/>
                  <w:divBdr>
                    <w:top w:val="none" w:sz="0" w:space="0" w:color="auto"/>
                    <w:left w:val="none" w:sz="0" w:space="0" w:color="auto"/>
                    <w:bottom w:val="none" w:sz="0" w:space="0" w:color="auto"/>
                    <w:right w:val="none" w:sz="0" w:space="0" w:color="auto"/>
                  </w:divBdr>
                  <w:divsChild>
                    <w:div w:id="812599029">
                      <w:marLeft w:val="0"/>
                      <w:marRight w:val="0"/>
                      <w:marTop w:val="0"/>
                      <w:marBottom w:val="0"/>
                      <w:divBdr>
                        <w:top w:val="none" w:sz="0" w:space="0" w:color="auto"/>
                        <w:left w:val="none" w:sz="0" w:space="0" w:color="auto"/>
                        <w:bottom w:val="none" w:sz="0" w:space="0" w:color="auto"/>
                        <w:right w:val="none" w:sz="0" w:space="0" w:color="auto"/>
                      </w:divBdr>
                    </w:div>
                  </w:divsChild>
                </w:div>
                <w:div w:id="1277063728">
                  <w:marLeft w:val="0"/>
                  <w:marRight w:val="0"/>
                  <w:marTop w:val="0"/>
                  <w:marBottom w:val="0"/>
                  <w:divBdr>
                    <w:top w:val="none" w:sz="0" w:space="0" w:color="auto"/>
                    <w:left w:val="none" w:sz="0" w:space="0" w:color="auto"/>
                    <w:bottom w:val="none" w:sz="0" w:space="0" w:color="auto"/>
                    <w:right w:val="none" w:sz="0" w:space="0" w:color="auto"/>
                  </w:divBdr>
                  <w:divsChild>
                    <w:div w:id="65034915">
                      <w:marLeft w:val="0"/>
                      <w:marRight w:val="0"/>
                      <w:marTop w:val="0"/>
                      <w:marBottom w:val="0"/>
                      <w:divBdr>
                        <w:top w:val="none" w:sz="0" w:space="0" w:color="auto"/>
                        <w:left w:val="none" w:sz="0" w:space="0" w:color="auto"/>
                        <w:bottom w:val="none" w:sz="0" w:space="0" w:color="auto"/>
                        <w:right w:val="none" w:sz="0" w:space="0" w:color="auto"/>
                      </w:divBdr>
                    </w:div>
                  </w:divsChild>
                </w:div>
                <w:div w:id="1304312391">
                  <w:marLeft w:val="0"/>
                  <w:marRight w:val="0"/>
                  <w:marTop w:val="0"/>
                  <w:marBottom w:val="0"/>
                  <w:divBdr>
                    <w:top w:val="none" w:sz="0" w:space="0" w:color="auto"/>
                    <w:left w:val="none" w:sz="0" w:space="0" w:color="auto"/>
                    <w:bottom w:val="none" w:sz="0" w:space="0" w:color="auto"/>
                    <w:right w:val="none" w:sz="0" w:space="0" w:color="auto"/>
                  </w:divBdr>
                  <w:divsChild>
                    <w:div w:id="563031492">
                      <w:marLeft w:val="0"/>
                      <w:marRight w:val="0"/>
                      <w:marTop w:val="0"/>
                      <w:marBottom w:val="0"/>
                      <w:divBdr>
                        <w:top w:val="none" w:sz="0" w:space="0" w:color="auto"/>
                        <w:left w:val="none" w:sz="0" w:space="0" w:color="auto"/>
                        <w:bottom w:val="none" w:sz="0" w:space="0" w:color="auto"/>
                        <w:right w:val="none" w:sz="0" w:space="0" w:color="auto"/>
                      </w:divBdr>
                    </w:div>
                    <w:div w:id="689139028">
                      <w:marLeft w:val="0"/>
                      <w:marRight w:val="0"/>
                      <w:marTop w:val="0"/>
                      <w:marBottom w:val="0"/>
                      <w:divBdr>
                        <w:top w:val="none" w:sz="0" w:space="0" w:color="auto"/>
                        <w:left w:val="none" w:sz="0" w:space="0" w:color="auto"/>
                        <w:bottom w:val="none" w:sz="0" w:space="0" w:color="auto"/>
                        <w:right w:val="none" w:sz="0" w:space="0" w:color="auto"/>
                      </w:divBdr>
                    </w:div>
                    <w:div w:id="1436512598">
                      <w:marLeft w:val="0"/>
                      <w:marRight w:val="0"/>
                      <w:marTop w:val="0"/>
                      <w:marBottom w:val="0"/>
                      <w:divBdr>
                        <w:top w:val="none" w:sz="0" w:space="0" w:color="auto"/>
                        <w:left w:val="none" w:sz="0" w:space="0" w:color="auto"/>
                        <w:bottom w:val="none" w:sz="0" w:space="0" w:color="auto"/>
                        <w:right w:val="none" w:sz="0" w:space="0" w:color="auto"/>
                      </w:divBdr>
                    </w:div>
                  </w:divsChild>
                </w:div>
                <w:div w:id="1343243794">
                  <w:marLeft w:val="0"/>
                  <w:marRight w:val="0"/>
                  <w:marTop w:val="0"/>
                  <w:marBottom w:val="0"/>
                  <w:divBdr>
                    <w:top w:val="none" w:sz="0" w:space="0" w:color="auto"/>
                    <w:left w:val="none" w:sz="0" w:space="0" w:color="auto"/>
                    <w:bottom w:val="none" w:sz="0" w:space="0" w:color="auto"/>
                    <w:right w:val="none" w:sz="0" w:space="0" w:color="auto"/>
                  </w:divBdr>
                  <w:divsChild>
                    <w:div w:id="853685057">
                      <w:marLeft w:val="0"/>
                      <w:marRight w:val="0"/>
                      <w:marTop w:val="0"/>
                      <w:marBottom w:val="0"/>
                      <w:divBdr>
                        <w:top w:val="none" w:sz="0" w:space="0" w:color="auto"/>
                        <w:left w:val="none" w:sz="0" w:space="0" w:color="auto"/>
                        <w:bottom w:val="none" w:sz="0" w:space="0" w:color="auto"/>
                        <w:right w:val="none" w:sz="0" w:space="0" w:color="auto"/>
                      </w:divBdr>
                    </w:div>
                    <w:div w:id="1015577258">
                      <w:marLeft w:val="0"/>
                      <w:marRight w:val="0"/>
                      <w:marTop w:val="0"/>
                      <w:marBottom w:val="0"/>
                      <w:divBdr>
                        <w:top w:val="none" w:sz="0" w:space="0" w:color="auto"/>
                        <w:left w:val="none" w:sz="0" w:space="0" w:color="auto"/>
                        <w:bottom w:val="none" w:sz="0" w:space="0" w:color="auto"/>
                        <w:right w:val="none" w:sz="0" w:space="0" w:color="auto"/>
                      </w:divBdr>
                    </w:div>
                    <w:div w:id="1824344934">
                      <w:marLeft w:val="0"/>
                      <w:marRight w:val="0"/>
                      <w:marTop w:val="0"/>
                      <w:marBottom w:val="0"/>
                      <w:divBdr>
                        <w:top w:val="none" w:sz="0" w:space="0" w:color="auto"/>
                        <w:left w:val="none" w:sz="0" w:space="0" w:color="auto"/>
                        <w:bottom w:val="none" w:sz="0" w:space="0" w:color="auto"/>
                        <w:right w:val="none" w:sz="0" w:space="0" w:color="auto"/>
                      </w:divBdr>
                    </w:div>
                  </w:divsChild>
                </w:div>
                <w:div w:id="1529561779">
                  <w:marLeft w:val="0"/>
                  <w:marRight w:val="0"/>
                  <w:marTop w:val="0"/>
                  <w:marBottom w:val="0"/>
                  <w:divBdr>
                    <w:top w:val="none" w:sz="0" w:space="0" w:color="auto"/>
                    <w:left w:val="none" w:sz="0" w:space="0" w:color="auto"/>
                    <w:bottom w:val="none" w:sz="0" w:space="0" w:color="auto"/>
                    <w:right w:val="none" w:sz="0" w:space="0" w:color="auto"/>
                  </w:divBdr>
                  <w:divsChild>
                    <w:div w:id="711227142">
                      <w:marLeft w:val="0"/>
                      <w:marRight w:val="0"/>
                      <w:marTop w:val="0"/>
                      <w:marBottom w:val="0"/>
                      <w:divBdr>
                        <w:top w:val="none" w:sz="0" w:space="0" w:color="auto"/>
                        <w:left w:val="none" w:sz="0" w:space="0" w:color="auto"/>
                        <w:bottom w:val="none" w:sz="0" w:space="0" w:color="auto"/>
                        <w:right w:val="none" w:sz="0" w:space="0" w:color="auto"/>
                      </w:divBdr>
                    </w:div>
                    <w:div w:id="1422410782">
                      <w:marLeft w:val="0"/>
                      <w:marRight w:val="0"/>
                      <w:marTop w:val="0"/>
                      <w:marBottom w:val="0"/>
                      <w:divBdr>
                        <w:top w:val="none" w:sz="0" w:space="0" w:color="auto"/>
                        <w:left w:val="none" w:sz="0" w:space="0" w:color="auto"/>
                        <w:bottom w:val="none" w:sz="0" w:space="0" w:color="auto"/>
                        <w:right w:val="none" w:sz="0" w:space="0" w:color="auto"/>
                      </w:divBdr>
                    </w:div>
                    <w:div w:id="1425688812">
                      <w:marLeft w:val="0"/>
                      <w:marRight w:val="0"/>
                      <w:marTop w:val="0"/>
                      <w:marBottom w:val="0"/>
                      <w:divBdr>
                        <w:top w:val="none" w:sz="0" w:space="0" w:color="auto"/>
                        <w:left w:val="none" w:sz="0" w:space="0" w:color="auto"/>
                        <w:bottom w:val="none" w:sz="0" w:space="0" w:color="auto"/>
                        <w:right w:val="none" w:sz="0" w:space="0" w:color="auto"/>
                      </w:divBdr>
                    </w:div>
                    <w:div w:id="2075469512">
                      <w:marLeft w:val="0"/>
                      <w:marRight w:val="0"/>
                      <w:marTop w:val="0"/>
                      <w:marBottom w:val="0"/>
                      <w:divBdr>
                        <w:top w:val="none" w:sz="0" w:space="0" w:color="auto"/>
                        <w:left w:val="none" w:sz="0" w:space="0" w:color="auto"/>
                        <w:bottom w:val="none" w:sz="0" w:space="0" w:color="auto"/>
                        <w:right w:val="none" w:sz="0" w:space="0" w:color="auto"/>
                      </w:divBdr>
                    </w:div>
                  </w:divsChild>
                </w:div>
                <w:div w:id="1723746159">
                  <w:marLeft w:val="0"/>
                  <w:marRight w:val="0"/>
                  <w:marTop w:val="0"/>
                  <w:marBottom w:val="0"/>
                  <w:divBdr>
                    <w:top w:val="none" w:sz="0" w:space="0" w:color="auto"/>
                    <w:left w:val="none" w:sz="0" w:space="0" w:color="auto"/>
                    <w:bottom w:val="none" w:sz="0" w:space="0" w:color="auto"/>
                    <w:right w:val="none" w:sz="0" w:space="0" w:color="auto"/>
                  </w:divBdr>
                  <w:divsChild>
                    <w:div w:id="1245916807">
                      <w:marLeft w:val="0"/>
                      <w:marRight w:val="0"/>
                      <w:marTop w:val="0"/>
                      <w:marBottom w:val="0"/>
                      <w:divBdr>
                        <w:top w:val="none" w:sz="0" w:space="0" w:color="auto"/>
                        <w:left w:val="none" w:sz="0" w:space="0" w:color="auto"/>
                        <w:bottom w:val="none" w:sz="0" w:space="0" w:color="auto"/>
                        <w:right w:val="none" w:sz="0" w:space="0" w:color="auto"/>
                      </w:divBdr>
                    </w:div>
                    <w:div w:id="1825395370">
                      <w:marLeft w:val="0"/>
                      <w:marRight w:val="0"/>
                      <w:marTop w:val="0"/>
                      <w:marBottom w:val="0"/>
                      <w:divBdr>
                        <w:top w:val="none" w:sz="0" w:space="0" w:color="auto"/>
                        <w:left w:val="none" w:sz="0" w:space="0" w:color="auto"/>
                        <w:bottom w:val="none" w:sz="0" w:space="0" w:color="auto"/>
                        <w:right w:val="none" w:sz="0" w:space="0" w:color="auto"/>
                      </w:divBdr>
                    </w:div>
                    <w:div w:id="1869832218">
                      <w:marLeft w:val="0"/>
                      <w:marRight w:val="0"/>
                      <w:marTop w:val="0"/>
                      <w:marBottom w:val="0"/>
                      <w:divBdr>
                        <w:top w:val="none" w:sz="0" w:space="0" w:color="auto"/>
                        <w:left w:val="none" w:sz="0" w:space="0" w:color="auto"/>
                        <w:bottom w:val="none" w:sz="0" w:space="0" w:color="auto"/>
                        <w:right w:val="none" w:sz="0" w:space="0" w:color="auto"/>
                      </w:divBdr>
                    </w:div>
                    <w:div w:id="2043936907">
                      <w:marLeft w:val="0"/>
                      <w:marRight w:val="0"/>
                      <w:marTop w:val="0"/>
                      <w:marBottom w:val="0"/>
                      <w:divBdr>
                        <w:top w:val="none" w:sz="0" w:space="0" w:color="auto"/>
                        <w:left w:val="none" w:sz="0" w:space="0" w:color="auto"/>
                        <w:bottom w:val="none" w:sz="0" w:space="0" w:color="auto"/>
                        <w:right w:val="none" w:sz="0" w:space="0" w:color="auto"/>
                      </w:divBdr>
                    </w:div>
                    <w:div w:id="2132092143">
                      <w:marLeft w:val="0"/>
                      <w:marRight w:val="0"/>
                      <w:marTop w:val="0"/>
                      <w:marBottom w:val="0"/>
                      <w:divBdr>
                        <w:top w:val="none" w:sz="0" w:space="0" w:color="auto"/>
                        <w:left w:val="none" w:sz="0" w:space="0" w:color="auto"/>
                        <w:bottom w:val="none" w:sz="0" w:space="0" w:color="auto"/>
                        <w:right w:val="none" w:sz="0" w:space="0" w:color="auto"/>
                      </w:divBdr>
                    </w:div>
                  </w:divsChild>
                </w:div>
                <w:div w:id="1757288052">
                  <w:marLeft w:val="0"/>
                  <w:marRight w:val="0"/>
                  <w:marTop w:val="0"/>
                  <w:marBottom w:val="0"/>
                  <w:divBdr>
                    <w:top w:val="none" w:sz="0" w:space="0" w:color="auto"/>
                    <w:left w:val="none" w:sz="0" w:space="0" w:color="auto"/>
                    <w:bottom w:val="none" w:sz="0" w:space="0" w:color="auto"/>
                    <w:right w:val="none" w:sz="0" w:space="0" w:color="auto"/>
                  </w:divBdr>
                  <w:divsChild>
                    <w:div w:id="1025714801">
                      <w:marLeft w:val="0"/>
                      <w:marRight w:val="0"/>
                      <w:marTop w:val="0"/>
                      <w:marBottom w:val="0"/>
                      <w:divBdr>
                        <w:top w:val="none" w:sz="0" w:space="0" w:color="auto"/>
                        <w:left w:val="none" w:sz="0" w:space="0" w:color="auto"/>
                        <w:bottom w:val="none" w:sz="0" w:space="0" w:color="auto"/>
                        <w:right w:val="none" w:sz="0" w:space="0" w:color="auto"/>
                      </w:divBdr>
                    </w:div>
                    <w:div w:id="1193230620">
                      <w:marLeft w:val="0"/>
                      <w:marRight w:val="0"/>
                      <w:marTop w:val="0"/>
                      <w:marBottom w:val="0"/>
                      <w:divBdr>
                        <w:top w:val="none" w:sz="0" w:space="0" w:color="auto"/>
                        <w:left w:val="none" w:sz="0" w:space="0" w:color="auto"/>
                        <w:bottom w:val="none" w:sz="0" w:space="0" w:color="auto"/>
                        <w:right w:val="none" w:sz="0" w:space="0" w:color="auto"/>
                      </w:divBdr>
                    </w:div>
                    <w:div w:id="1202355891">
                      <w:marLeft w:val="0"/>
                      <w:marRight w:val="0"/>
                      <w:marTop w:val="0"/>
                      <w:marBottom w:val="0"/>
                      <w:divBdr>
                        <w:top w:val="none" w:sz="0" w:space="0" w:color="auto"/>
                        <w:left w:val="none" w:sz="0" w:space="0" w:color="auto"/>
                        <w:bottom w:val="none" w:sz="0" w:space="0" w:color="auto"/>
                        <w:right w:val="none" w:sz="0" w:space="0" w:color="auto"/>
                      </w:divBdr>
                    </w:div>
                  </w:divsChild>
                </w:div>
                <w:div w:id="1964459731">
                  <w:marLeft w:val="0"/>
                  <w:marRight w:val="0"/>
                  <w:marTop w:val="0"/>
                  <w:marBottom w:val="0"/>
                  <w:divBdr>
                    <w:top w:val="none" w:sz="0" w:space="0" w:color="auto"/>
                    <w:left w:val="none" w:sz="0" w:space="0" w:color="auto"/>
                    <w:bottom w:val="none" w:sz="0" w:space="0" w:color="auto"/>
                    <w:right w:val="none" w:sz="0" w:space="0" w:color="auto"/>
                  </w:divBdr>
                  <w:divsChild>
                    <w:div w:id="583731977">
                      <w:marLeft w:val="0"/>
                      <w:marRight w:val="0"/>
                      <w:marTop w:val="0"/>
                      <w:marBottom w:val="0"/>
                      <w:divBdr>
                        <w:top w:val="none" w:sz="0" w:space="0" w:color="auto"/>
                        <w:left w:val="none" w:sz="0" w:space="0" w:color="auto"/>
                        <w:bottom w:val="none" w:sz="0" w:space="0" w:color="auto"/>
                        <w:right w:val="none" w:sz="0" w:space="0" w:color="auto"/>
                      </w:divBdr>
                    </w:div>
                    <w:div w:id="961961638">
                      <w:marLeft w:val="0"/>
                      <w:marRight w:val="0"/>
                      <w:marTop w:val="0"/>
                      <w:marBottom w:val="0"/>
                      <w:divBdr>
                        <w:top w:val="none" w:sz="0" w:space="0" w:color="auto"/>
                        <w:left w:val="none" w:sz="0" w:space="0" w:color="auto"/>
                        <w:bottom w:val="none" w:sz="0" w:space="0" w:color="auto"/>
                        <w:right w:val="none" w:sz="0" w:space="0" w:color="auto"/>
                      </w:divBdr>
                    </w:div>
                    <w:div w:id="2094931575">
                      <w:marLeft w:val="0"/>
                      <w:marRight w:val="0"/>
                      <w:marTop w:val="0"/>
                      <w:marBottom w:val="0"/>
                      <w:divBdr>
                        <w:top w:val="none" w:sz="0" w:space="0" w:color="auto"/>
                        <w:left w:val="none" w:sz="0" w:space="0" w:color="auto"/>
                        <w:bottom w:val="none" w:sz="0" w:space="0" w:color="auto"/>
                        <w:right w:val="none" w:sz="0" w:space="0" w:color="auto"/>
                      </w:divBdr>
                    </w:div>
                  </w:divsChild>
                </w:div>
                <w:div w:id="2048531185">
                  <w:marLeft w:val="0"/>
                  <w:marRight w:val="0"/>
                  <w:marTop w:val="0"/>
                  <w:marBottom w:val="0"/>
                  <w:divBdr>
                    <w:top w:val="none" w:sz="0" w:space="0" w:color="auto"/>
                    <w:left w:val="none" w:sz="0" w:space="0" w:color="auto"/>
                    <w:bottom w:val="none" w:sz="0" w:space="0" w:color="auto"/>
                    <w:right w:val="none" w:sz="0" w:space="0" w:color="auto"/>
                  </w:divBdr>
                  <w:divsChild>
                    <w:div w:id="1946618964">
                      <w:marLeft w:val="0"/>
                      <w:marRight w:val="0"/>
                      <w:marTop w:val="0"/>
                      <w:marBottom w:val="0"/>
                      <w:divBdr>
                        <w:top w:val="none" w:sz="0" w:space="0" w:color="auto"/>
                        <w:left w:val="none" w:sz="0" w:space="0" w:color="auto"/>
                        <w:bottom w:val="none" w:sz="0" w:space="0" w:color="auto"/>
                        <w:right w:val="none" w:sz="0" w:space="0" w:color="auto"/>
                      </w:divBdr>
                    </w:div>
                    <w:div w:id="1980108374">
                      <w:marLeft w:val="0"/>
                      <w:marRight w:val="0"/>
                      <w:marTop w:val="0"/>
                      <w:marBottom w:val="0"/>
                      <w:divBdr>
                        <w:top w:val="none" w:sz="0" w:space="0" w:color="auto"/>
                        <w:left w:val="none" w:sz="0" w:space="0" w:color="auto"/>
                        <w:bottom w:val="none" w:sz="0" w:space="0" w:color="auto"/>
                        <w:right w:val="none" w:sz="0" w:space="0" w:color="auto"/>
                      </w:divBdr>
                    </w:div>
                    <w:div w:id="2051373277">
                      <w:marLeft w:val="0"/>
                      <w:marRight w:val="0"/>
                      <w:marTop w:val="0"/>
                      <w:marBottom w:val="0"/>
                      <w:divBdr>
                        <w:top w:val="none" w:sz="0" w:space="0" w:color="auto"/>
                        <w:left w:val="none" w:sz="0" w:space="0" w:color="auto"/>
                        <w:bottom w:val="none" w:sz="0" w:space="0" w:color="auto"/>
                        <w:right w:val="none" w:sz="0" w:space="0" w:color="auto"/>
                      </w:divBdr>
                    </w:div>
                  </w:divsChild>
                </w:div>
                <w:div w:id="2127577692">
                  <w:marLeft w:val="0"/>
                  <w:marRight w:val="0"/>
                  <w:marTop w:val="0"/>
                  <w:marBottom w:val="0"/>
                  <w:divBdr>
                    <w:top w:val="none" w:sz="0" w:space="0" w:color="auto"/>
                    <w:left w:val="none" w:sz="0" w:space="0" w:color="auto"/>
                    <w:bottom w:val="none" w:sz="0" w:space="0" w:color="auto"/>
                    <w:right w:val="none" w:sz="0" w:space="0" w:color="auto"/>
                  </w:divBdr>
                  <w:divsChild>
                    <w:div w:id="225844873">
                      <w:marLeft w:val="0"/>
                      <w:marRight w:val="0"/>
                      <w:marTop w:val="0"/>
                      <w:marBottom w:val="0"/>
                      <w:divBdr>
                        <w:top w:val="none" w:sz="0" w:space="0" w:color="auto"/>
                        <w:left w:val="none" w:sz="0" w:space="0" w:color="auto"/>
                        <w:bottom w:val="none" w:sz="0" w:space="0" w:color="auto"/>
                        <w:right w:val="none" w:sz="0" w:space="0" w:color="auto"/>
                      </w:divBdr>
                    </w:div>
                    <w:div w:id="718481806">
                      <w:marLeft w:val="0"/>
                      <w:marRight w:val="0"/>
                      <w:marTop w:val="0"/>
                      <w:marBottom w:val="0"/>
                      <w:divBdr>
                        <w:top w:val="none" w:sz="0" w:space="0" w:color="auto"/>
                        <w:left w:val="none" w:sz="0" w:space="0" w:color="auto"/>
                        <w:bottom w:val="none" w:sz="0" w:space="0" w:color="auto"/>
                        <w:right w:val="none" w:sz="0" w:space="0" w:color="auto"/>
                      </w:divBdr>
                    </w:div>
                    <w:div w:id="12618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50714">
          <w:marLeft w:val="0"/>
          <w:marRight w:val="0"/>
          <w:marTop w:val="0"/>
          <w:marBottom w:val="0"/>
          <w:divBdr>
            <w:top w:val="none" w:sz="0" w:space="0" w:color="auto"/>
            <w:left w:val="none" w:sz="0" w:space="0" w:color="auto"/>
            <w:bottom w:val="none" w:sz="0" w:space="0" w:color="auto"/>
            <w:right w:val="none" w:sz="0" w:space="0" w:color="auto"/>
          </w:divBdr>
        </w:div>
        <w:div w:id="1740209391">
          <w:marLeft w:val="0"/>
          <w:marRight w:val="0"/>
          <w:marTop w:val="0"/>
          <w:marBottom w:val="0"/>
          <w:divBdr>
            <w:top w:val="none" w:sz="0" w:space="0" w:color="auto"/>
            <w:left w:val="none" w:sz="0" w:space="0" w:color="auto"/>
            <w:bottom w:val="none" w:sz="0" w:space="0" w:color="auto"/>
            <w:right w:val="none" w:sz="0" w:space="0" w:color="auto"/>
          </w:divBdr>
        </w:div>
        <w:div w:id="1928148381">
          <w:marLeft w:val="0"/>
          <w:marRight w:val="0"/>
          <w:marTop w:val="0"/>
          <w:marBottom w:val="0"/>
          <w:divBdr>
            <w:top w:val="none" w:sz="0" w:space="0" w:color="auto"/>
            <w:left w:val="none" w:sz="0" w:space="0" w:color="auto"/>
            <w:bottom w:val="none" w:sz="0" w:space="0" w:color="auto"/>
            <w:right w:val="none" w:sz="0" w:space="0" w:color="auto"/>
          </w:divBdr>
        </w:div>
        <w:div w:id="2014991749">
          <w:marLeft w:val="0"/>
          <w:marRight w:val="0"/>
          <w:marTop w:val="0"/>
          <w:marBottom w:val="0"/>
          <w:divBdr>
            <w:top w:val="none" w:sz="0" w:space="0" w:color="auto"/>
            <w:left w:val="none" w:sz="0" w:space="0" w:color="auto"/>
            <w:bottom w:val="none" w:sz="0" w:space="0" w:color="auto"/>
            <w:right w:val="none" w:sz="0" w:space="0" w:color="auto"/>
          </w:divBdr>
        </w:div>
      </w:divsChild>
    </w:div>
    <w:div w:id="932013228">
      <w:bodyDiv w:val="1"/>
      <w:marLeft w:val="0"/>
      <w:marRight w:val="0"/>
      <w:marTop w:val="0"/>
      <w:marBottom w:val="0"/>
      <w:divBdr>
        <w:top w:val="none" w:sz="0" w:space="0" w:color="auto"/>
        <w:left w:val="none" w:sz="0" w:space="0" w:color="auto"/>
        <w:bottom w:val="none" w:sz="0" w:space="0" w:color="auto"/>
        <w:right w:val="none" w:sz="0" w:space="0" w:color="auto"/>
      </w:divBdr>
      <w:divsChild>
        <w:div w:id="53313417">
          <w:marLeft w:val="0"/>
          <w:marRight w:val="0"/>
          <w:marTop w:val="0"/>
          <w:marBottom w:val="0"/>
          <w:divBdr>
            <w:top w:val="none" w:sz="0" w:space="0" w:color="auto"/>
            <w:left w:val="none" w:sz="0" w:space="0" w:color="auto"/>
            <w:bottom w:val="none" w:sz="0" w:space="0" w:color="auto"/>
            <w:right w:val="none" w:sz="0" w:space="0" w:color="auto"/>
          </w:divBdr>
          <w:divsChild>
            <w:div w:id="1364749800">
              <w:marLeft w:val="-75"/>
              <w:marRight w:val="0"/>
              <w:marTop w:val="30"/>
              <w:marBottom w:val="30"/>
              <w:divBdr>
                <w:top w:val="none" w:sz="0" w:space="0" w:color="auto"/>
                <w:left w:val="none" w:sz="0" w:space="0" w:color="auto"/>
                <w:bottom w:val="none" w:sz="0" w:space="0" w:color="auto"/>
                <w:right w:val="none" w:sz="0" w:space="0" w:color="auto"/>
              </w:divBdr>
              <w:divsChild>
                <w:div w:id="273708208">
                  <w:marLeft w:val="0"/>
                  <w:marRight w:val="0"/>
                  <w:marTop w:val="0"/>
                  <w:marBottom w:val="0"/>
                  <w:divBdr>
                    <w:top w:val="none" w:sz="0" w:space="0" w:color="auto"/>
                    <w:left w:val="none" w:sz="0" w:space="0" w:color="auto"/>
                    <w:bottom w:val="none" w:sz="0" w:space="0" w:color="auto"/>
                    <w:right w:val="none" w:sz="0" w:space="0" w:color="auto"/>
                  </w:divBdr>
                  <w:divsChild>
                    <w:div w:id="1204365559">
                      <w:marLeft w:val="0"/>
                      <w:marRight w:val="0"/>
                      <w:marTop w:val="0"/>
                      <w:marBottom w:val="0"/>
                      <w:divBdr>
                        <w:top w:val="none" w:sz="0" w:space="0" w:color="auto"/>
                        <w:left w:val="none" w:sz="0" w:space="0" w:color="auto"/>
                        <w:bottom w:val="none" w:sz="0" w:space="0" w:color="auto"/>
                        <w:right w:val="none" w:sz="0" w:space="0" w:color="auto"/>
                      </w:divBdr>
                    </w:div>
                  </w:divsChild>
                </w:div>
                <w:div w:id="285896052">
                  <w:marLeft w:val="0"/>
                  <w:marRight w:val="0"/>
                  <w:marTop w:val="0"/>
                  <w:marBottom w:val="0"/>
                  <w:divBdr>
                    <w:top w:val="none" w:sz="0" w:space="0" w:color="auto"/>
                    <w:left w:val="none" w:sz="0" w:space="0" w:color="auto"/>
                    <w:bottom w:val="none" w:sz="0" w:space="0" w:color="auto"/>
                    <w:right w:val="none" w:sz="0" w:space="0" w:color="auto"/>
                  </w:divBdr>
                  <w:divsChild>
                    <w:div w:id="972170701">
                      <w:marLeft w:val="0"/>
                      <w:marRight w:val="0"/>
                      <w:marTop w:val="0"/>
                      <w:marBottom w:val="0"/>
                      <w:divBdr>
                        <w:top w:val="none" w:sz="0" w:space="0" w:color="auto"/>
                        <w:left w:val="none" w:sz="0" w:space="0" w:color="auto"/>
                        <w:bottom w:val="none" w:sz="0" w:space="0" w:color="auto"/>
                        <w:right w:val="none" w:sz="0" w:space="0" w:color="auto"/>
                      </w:divBdr>
                    </w:div>
                    <w:div w:id="974482383">
                      <w:marLeft w:val="0"/>
                      <w:marRight w:val="0"/>
                      <w:marTop w:val="0"/>
                      <w:marBottom w:val="0"/>
                      <w:divBdr>
                        <w:top w:val="none" w:sz="0" w:space="0" w:color="auto"/>
                        <w:left w:val="none" w:sz="0" w:space="0" w:color="auto"/>
                        <w:bottom w:val="none" w:sz="0" w:space="0" w:color="auto"/>
                        <w:right w:val="none" w:sz="0" w:space="0" w:color="auto"/>
                      </w:divBdr>
                    </w:div>
                    <w:div w:id="1131049478">
                      <w:marLeft w:val="0"/>
                      <w:marRight w:val="0"/>
                      <w:marTop w:val="0"/>
                      <w:marBottom w:val="0"/>
                      <w:divBdr>
                        <w:top w:val="none" w:sz="0" w:space="0" w:color="auto"/>
                        <w:left w:val="none" w:sz="0" w:space="0" w:color="auto"/>
                        <w:bottom w:val="none" w:sz="0" w:space="0" w:color="auto"/>
                        <w:right w:val="none" w:sz="0" w:space="0" w:color="auto"/>
                      </w:divBdr>
                    </w:div>
                    <w:div w:id="1860074673">
                      <w:marLeft w:val="0"/>
                      <w:marRight w:val="0"/>
                      <w:marTop w:val="0"/>
                      <w:marBottom w:val="0"/>
                      <w:divBdr>
                        <w:top w:val="none" w:sz="0" w:space="0" w:color="auto"/>
                        <w:left w:val="none" w:sz="0" w:space="0" w:color="auto"/>
                        <w:bottom w:val="none" w:sz="0" w:space="0" w:color="auto"/>
                        <w:right w:val="none" w:sz="0" w:space="0" w:color="auto"/>
                      </w:divBdr>
                    </w:div>
                  </w:divsChild>
                </w:div>
                <w:div w:id="452285345">
                  <w:marLeft w:val="0"/>
                  <w:marRight w:val="0"/>
                  <w:marTop w:val="0"/>
                  <w:marBottom w:val="0"/>
                  <w:divBdr>
                    <w:top w:val="none" w:sz="0" w:space="0" w:color="auto"/>
                    <w:left w:val="none" w:sz="0" w:space="0" w:color="auto"/>
                    <w:bottom w:val="none" w:sz="0" w:space="0" w:color="auto"/>
                    <w:right w:val="none" w:sz="0" w:space="0" w:color="auto"/>
                  </w:divBdr>
                  <w:divsChild>
                    <w:div w:id="73674199">
                      <w:marLeft w:val="0"/>
                      <w:marRight w:val="0"/>
                      <w:marTop w:val="0"/>
                      <w:marBottom w:val="0"/>
                      <w:divBdr>
                        <w:top w:val="none" w:sz="0" w:space="0" w:color="auto"/>
                        <w:left w:val="none" w:sz="0" w:space="0" w:color="auto"/>
                        <w:bottom w:val="none" w:sz="0" w:space="0" w:color="auto"/>
                        <w:right w:val="none" w:sz="0" w:space="0" w:color="auto"/>
                      </w:divBdr>
                    </w:div>
                    <w:div w:id="1330134526">
                      <w:marLeft w:val="0"/>
                      <w:marRight w:val="0"/>
                      <w:marTop w:val="0"/>
                      <w:marBottom w:val="0"/>
                      <w:divBdr>
                        <w:top w:val="none" w:sz="0" w:space="0" w:color="auto"/>
                        <w:left w:val="none" w:sz="0" w:space="0" w:color="auto"/>
                        <w:bottom w:val="none" w:sz="0" w:space="0" w:color="auto"/>
                        <w:right w:val="none" w:sz="0" w:space="0" w:color="auto"/>
                      </w:divBdr>
                    </w:div>
                    <w:div w:id="1455636464">
                      <w:marLeft w:val="0"/>
                      <w:marRight w:val="0"/>
                      <w:marTop w:val="0"/>
                      <w:marBottom w:val="0"/>
                      <w:divBdr>
                        <w:top w:val="none" w:sz="0" w:space="0" w:color="auto"/>
                        <w:left w:val="none" w:sz="0" w:space="0" w:color="auto"/>
                        <w:bottom w:val="none" w:sz="0" w:space="0" w:color="auto"/>
                        <w:right w:val="none" w:sz="0" w:space="0" w:color="auto"/>
                      </w:divBdr>
                    </w:div>
                    <w:div w:id="1675767400">
                      <w:marLeft w:val="0"/>
                      <w:marRight w:val="0"/>
                      <w:marTop w:val="0"/>
                      <w:marBottom w:val="0"/>
                      <w:divBdr>
                        <w:top w:val="none" w:sz="0" w:space="0" w:color="auto"/>
                        <w:left w:val="none" w:sz="0" w:space="0" w:color="auto"/>
                        <w:bottom w:val="none" w:sz="0" w:space="0" w:color="auto"/>
                        <w:right w:val="none" w:sz="0" w:space="0" w:color="auto"/>
                      </w:divBdr>
                    </w:div>
                  </w:divsChild>
                </w:div>
                <w:div w:id="527111512">
                  <w:marLeft w:val="0"/>
                  <w:marRight w:val="0"/>
                  <w:marTop w:val="0"/>
                  <w:marBottom w:val="0"/>
                  <w:divBdr>
                    <w:top w:val="none" w:sz="0" w:space="0" w:color="auto"/>
                    <w:left w:val="none" w:sz="0" w:space="0" w:color="auto"/>
                    <w:bottom w:val="none" w:sz="0" w:space="0" w:color="auto"/>
                    <w:right w:val="none" w:sz="0" w:space="0" w:color="auto"/>
                  </w:divBdr>
                  <w:divsChild>
                    <w:div w:id="834951028">
                      <w:marLeft w:val="0"/>
                      <w:marRight w:val="0"/>
                      <w:marTop w:val="0"/>
                      <w:marBottom w:val="0"/>
                      <w:divBdr>
                        <w:top w:val="none" w:sz="0" w:space="0" w:color="auto"/>
                        <w:left w:val="none" w:sz="0" w:space="0" w:color="auto"/>
                        <w:bottom w:val="none" w:sz="0" w:space="0" w:color="auto"/>
                        <w:right w:val="none" w:sz="0" w:space="0" w:color="auto"/>
                      </w:divBdr>
                    </w:div>
                    <w:div w:id="1096100660">
                      <w:marLeft w:val="0"/>
                      <w:marRight w:val="0"/>
                      <w:marTop w:val="0"/>
                      <w:marBottom w:val="0"/>
                      <w:divBdr>
                        <w:top w:val="none" w:sz="0" w:space="0" w:color="auto"/>
                        <w:left w:val="none" w:sz="0" w:space="0" w:color="auto"/>
                        <w:bottom w:val="none" w:sz="0" w:space="0" w:color="auto"/>
                        <w:right w:val="none" w:sz="0" w:space="0" w:color="auto"/>
                      </w:divBdr>
                    </w:div>
                    <w:div w:id="2000884358">
                      <w:marLeft w:val="0"/>
                      <w:marRight w:val="0"/>
                      <w:marTop w:val="0"/>
                      <w:marBottom w:val="0"/>
                      <w:divBdr>
                        <w:top w:val="none" w:sz="0" w:space="0" w:color="auto"/>
                        <w:left w:val="none" w:sz="0" w:space="0" w:color="auto"/>
                        <w:bottom w:val="none" w:sz="0" w:space="0" w:color="auto"/>
                        <w:right w:val="none" w:sz="0" w:space="0" w:color="auto"/>
                      </w:divBdr>
                    </w:div>
                    <w:div w:id="2073111865">
                      <w:marLeft w:val="0"/>
                      <w:marRight w:val="0"/>
                      <w:marTop w:val="0"/>
                      <w:marBottom w:val="0"/>
                      <w:divBdr>
                        <w:top w:val="none" w:sz="0" w:space="0" w:color="auto"/>
                        <w:left w:val="none" w:sz="0" w:space="0" w:color="auto"/>
                        <w:bottom w:val="none" w:sz="0" w:space="0" w:color="auto"/>
                        <w:right w:val="none" w:sz="0" w:space="0" w:color="auto"/>
                      </w:divBdr>
                    </w:div>
                  </w:divsChild>
                </w:div>
                <w:div w:id="577137231">
                  <w:marLeft w:val="0"/>
                  <w:marRight w:val="0"/>
                  <w:marTop w:val="0"/>
                  <w:marBottom w:val="0"/>
                  <w:divBdr>
                    <w:top w:val="none" w:sz="0" w:space="0" w:color="auto"/>
                    <w:left w:val="none" w:sz="0" w:space="0" w:color="auto"/>
                    <w:bottom w:val="none" w:sz="0" w:space="0" w:color="auto"/>
                    <w:right w:val="none" w:sz="0" w:space="0" w:color="auto"/>
                  </w:divBdr>
                  <w:divsChild>
                    <w:div w:id="1196234126">
                      <w:marLeft w:val="0"/>
                      <w:marRight w:val="0"/>
                      <w:marTop w:val="0"/>
                      <w:marBottom w:val="0"/>
                      <w:divBdr>
                        <w:top w:val="none" w:sz="0" w:space="0" w:color="auto"/>
                        <w:left w:val="none" w:sz="0" w:space="0" w:color="auto"/>
                        <w:bottom w:val="none" w:sz="0" w:space="0" w:color="auto"/>
                        <w:right w:val="none" w:sz="0" w:space="0" w:color="auto"/>
                      </w:divBdr>
                    </w:div>
                    <w:div w:id="1255897064">
                      <w:marLeft w:val="0"/>
                      <w:marRight w:val="0"/>
                      <w:marTop w:val="0"/>
                      <w:marBottom w:val="0"/>
                      <w:divBdr>
                        <w:top w:val="none" w:sz="0" w:space="0" w:color="auto"/>
                        <w:left w:val="none" w:sz="0" w:space="0" w:color="auto"/>
                        <w:bottom w:val="none" w:sz="0" w:space="0" w:color="auto"/>
                        <w:right w:val="none" w:sz="0" w:space="0" w:color="auto"/>
                      </w:divBdr>
                    </w:div>
                    <w:div w:id="1286497265">
                      <w:marLeft w:val="0"/>
                      <w:marRight w:val="0"/>
                      <w:marTop w:val="0"/>
                      <w:marBottom w:val="0"/>
                      <w:divBdr>
                        <w:top w:val="none" w:sz="0" w:space="0" w:color="auto"/>
                        <w:left w:val="none" w:sz="0" w:space="0" w:color="auto"/>
                        <w:bottom w:val="none" w:sz="0" w:space="0" w:color="auto"/>
                        <w:right w:val="none" w:sz="0" w:space="0" w:color="auto"/>
                      </w:divBdr>
                    </w:div>
                    <w:div w:id="1925727729">
                      <w:marLeft w:val="0"/>
                      <w:marRight w:val="0"/>
                      <w:marTop w:val="0"/>
                      <w:marBottom w:val="0"/>
                      <w:divBdr>
                        <w:top w:val="none" w:sz="0" w:space="0" w:color="auto"/>
                        <w:left w:val="none" w:sz="0" w:space="0" w:color="auto"/>
                        <w:bottom w:val="none" w:sz="0" w:space="0" w:color="auto"/>
                        <w:right w:val="none" w:sz="0" w:space="0" w:color="auto"/>
                      </w:divBdr>
                    </w:div>
                  </w:divsChild>
                </w:div>
                <w:div w:id="864908668">
                  <w:marLeft w:val="0"/>
                  <w:marRight w:val="0"/>
                  <w:marTop w:val="0"/>
                  <w:marBottom w:val="0"/>
                  <w:divBdr>
                    <w:top w:val="none" w:sz="0" w:space="0" w:color="auto"/>
                    <w:left w:val="none" w:sz="0" w:space="0" w:color="auto"/>
                    <w:bottom w:val="none" w:sz="0" w:space="0" w:color="auto"/>
                    <w:right w:val="none" w:sz="0" w:space="0" w:color="auto"/>
                  </w:divBdr>
                  <w:divsChild>
                    <w:div w:id="38819631">
                      <w:marLeft w:val="0"/>
                      <w:marRight w:val="0"/>
                      <w:marTop w:val="0"/>
                      <w:marBottom w:val="0"/>
                      <w:divBdr>
                        <w:top w:val="none" w:sz="0" w:space="0" w:color="auto"/>
                        <w:left w:val="none" w:sz="0" w:space="0" w:color="auto"/>
                        <w:bottom w:val="none" w:sz="0" w:space="0" w:color="auto"/>
                        <w:right w:val="none" w:sz="0" w:space="0" w:color="auto"/>
                      </w:divBdr>
                    </w:div>
                    <w:div w:id="1165583380">
                      <w:marLeft w:val="0"/>
                      <w:marRight w:val="0"/>
                      <w:marTop w:val="0"/>
                      <w:marBottom w:val="0"/>
                      <w:divBdr>
                        <w:top w:val="none" w:sz="0" w:space="0" w:color="auto"/>
                        <w:left w:val="none" w:sz="0" w:space="0" w:color="auto"/>
                        <w:bottom w:val="none" w:sz="0" w:space="0" w:color="auto"/>
                        <w:right w:val="none" w:sz="0" w:space="0" w:color="auto"/>
                      </w:divBdr>
                    </w:div>
                    <w:div w:id="1560239465">
                      <w:marLeft w:val="0"/>
                      <w:marRight w:val="0"/>
                      <w:marTop w:val="0"/>
                      <w:marBottom w:val="0"/>
                      <w:divBdr>
                        <w:top w:val="none" w:sz="0" w:space="0" w:color="auto"/>
                        <w:left w:val="none" w:sz="0" w:space="0" w:color="auto"/>
                        <w:bottom w:val="none" w:sz="0" w:space="0" w:color="auto"/>
                        <w:right w:val="none" w:sz="0" w:space="0" w:color="auto"/>
                      </w:divBdr>
                    </w:div>
                    <w:div w:id="1723359378">
                      <w:marLeft w:val="0"/>
                      <w:marRight w:val="0"/>
                      <w:marTop w:val="0"/>
                      <w:marBottom w:val="0"/>
                      <w:divBdr>
                        <w:top w:val="none" w:sz="0" w:space="0" w:color="auto"/>
                        <w:left w:val="none" w:sz="0" w:space="0" w:color="auto"/>
                        <w:bottom w:val="none" w:sz="0" w:space="0" w:color="auto"/>
                        <w:right w:val="none" w:sz="0" w:space="0" w:color="auto"/>
                      </w:divBdr>
                    </w:div>
                  </w:divsChild>
                </w:div>
                <w:div w:id="1055423241">
                  <w:marLeft w:val="0"/>
                  <w:marRight w:val="0"/>
                  <w:marTop w:val="0"/>
                  <w:marBottom w:val="0"/>
                  <w:divBdr>
                    <w:top w:val="none" w:sz="0" w:space="0" w:color="auto"/>
                    <w:left w:val="none" w:sz="0" w:space="0" w:color="auto"/>
                    <w:bottom w:val="none" w:sz="0" w:space="0" w:color="auto"/>
                    <w:right w:val="none" w:sz="0" w:space="0" w:color="auto"/>
                  </w:divBdr>
                  <w:divsChild>
                    <w:div w:id="704519478">
                      <w:marLeft w:val="0"/>
                      <w:marRight w:val="0"/>
                      <w:marTop w:val="0"/>
                      <w:marBottom w:val="0"/>
                      <w:divBdr>
                        <w:top w:val="none" w:sz="0" w:space="0" w:color="auto"/>
                        <w:left w:val="none" w:sz="0" w:space="0" w:color="auto"/>
                        <w:bottom w:val="none" w:sz="0" w:space="0" w:color="auto"/>
                        <w:right w:val="none" w:sz="0" w:space="0" w:color="auto"/>
                      </w:divBdr>
                    </w:div>
                    <w:div w:id="753472568">
                      <w:marLeft w:val="0"/>
                      <w:marRight w:val="0"/>
                      <w:marTop w:val="0"/>
                      <w:marBottom w:val="0"/>
                      <w:divBdr>
                        <w:top w:val="none" w:sz="0" w:space="0" w:color="auto"/>
                        <w:left w:val="none" w:sz="0" w:space="0" w:color="auto"/>
                        <w:bottom w:val="none" w:sz="0" w:space="0" w:color="auto"/>
                        <w:right w:val="none" w:sz="0" w:space="0" w:color="auto"/>
                      </w:divBdr>
                    </w:div>
                    <w:div w:id="828249694">
                      <w:marLeft w:val="0"/>
                      <w:marRight w:val="0"/>
                      <w:marTop w:val="0"/>
                      <w:marBottom w:val="0"/>
                      <w:divBdr>
                        <w:top w:val="none" w:sz="0" w:space="0" w:color="auto"/>
                        <w:left w:val="none" w:sz="0" w:space="0" w:color="auto"/>
                        <w:bottom w:val="none" w:sz="0" w:space="0" w:color="auto"/>
                        <w:right w:val="none" w:sz="0" w:space="0" w:color="auto"/>
                      </w:divBdr>
                    </w:div>
                    <w:div w:id="1036783131">
                      <w:marLeft w:val="0"/>
                      <w:marRight w:val="0"/>
                      <w:marTop w:val="0"/>
                      <w:marBottom w:val="0"/>
                      <w:divBdr>
                        <w:top w:val="none" w:sz="0" w:space="0" w:color="auto"/>
                        <w:left w:val="none" w:sz="0" w:space="0" w:color="auto"/>
                        <w:bottom w:val="none" w:sz="0" w:space="0" w:color="auto"/>
                        <w:right w:val="none" w:sz="0" w:space="0" w:color="auto"/>
                      </w:divBdr>
                    </w:div>
                  </w:divsChild>
                </w:div>
                <w:div w:id="1119564776">
                  <w:marLeft w:val="0"/>
                  <w:marRight w:val="0"/>
                  <w:marTop w:val="0"/>
                  <w:marBottom w:val="0"/>
                  <w:divBdr>
                    <w:top w:val="none" w:sz="0" w:space="0" w:color="auto"/>
                    <w:left w:val="none" w:sz="0" w:space="0" w:color="auto"/>
                    <w:bottom w:val="none" w:sz="0" w:space="0" w:color="auto"/>
                    <w:right w:val="none" w:sz="0" w:space="0" w:color="auto"/>
                  </w:divBdr>
                  <w:divsChild>
                    <w:div w:id="705177575">
                      <w:marLeft w:val="0"/>
                      <w:marRight w:val="0"/>
                      <w:marTop w:val="0"/>
                      <w:marBottom w:val="0"/>
                      <w:divBdr>
                        <w:top w:val="none" w:sz="0" w:space="0" w:color="auto"/>
                        <w:left w:val="none" w:sz="0" w:space="0" w:color="auto"/>
                        <w:bottom w:val="none" w:sz="0" w:space="0" w:color="auto"/>
                        <w:right w:val="none" w:sz="0" w:space="0" w:color="auto"/>
                      </w:divBdr>
                    </w:div>
                    <w:div w:id="1175726317">
                      <w:marLeft w:val="0"/>
                      <w:marRight w:val="0"/>
                      <w:marTop w:val="0"/>
                      <w:marBottom w:val="0"/>
                      <w:divBdr>
                        <w:top w:val="none" w:sz="0" w:space="0" w:color="auto"/>
                        <w:left w:val="none" w:sz="0" w:space="0" w:color="auto"/>
                        <w:bottom w:val="none" w:sz="0" w:space="0" w:color="auto"/>
                        <w:right w:val="none" w:sz="0" w:space="0" w:color="auto"/>
                      </w:divBdr>
                    </w:div>
                    <w:div w:id="1245332656">
                      <w:marLeft w:val="0"/>
                      <w:marRight w:val="0"/>
                      <w:marTop w:val="0"/>
                      <w:marBottom w:val="0"/>
                      <w:divBdr>
                        <w:top w:val="none" w:sz="0" w:space="0" w:color="auto"/>
                        <w:left w:val="none" w:sz="0" w:space="0" w:color="auto"/>
                        <w:bottom w:val="none" w:sz="0" w:space="0" w:color="auto"/>
                        <w:right w:val="none" w:sz="0" w:space="0" w:color="auto"/>
                      </w:divBdr>
                    </w:div>
                    <w:div w:id="1758212198">
                      <w:marLeft w:val="0"/>
                      <w:marRight w:val="0"/>
                      <w:marTop w:val="0"/>
                      <w:marBottom w:val="0"/>
                      <w:divBdr>
                        <w:top w:val="none" w:sz="0" w:space="0" w:color="auto"/>
                        <w:left w:val="none" w:sz="0" w:space="0" w:color="auto"/>
                        <w:bottom w:val="none" w:sz="0" w:space="0" w:color="auto"/>
                        <w:right w:val="none" w:sz="0" w:space="0" w:color="auto"/>
                      </w:divBdr>
                    </w:div>
                  </w:divsChild>
                </w:div>
                <w:div w:id="1126697456">
                  <w:marLeft w:val="0"/>
                  <w:marRight w:val="0"/>
                  <w:marTop w:val="0"/>
                  <w:marBottom w:val="0"/>
                  <w:divBdr>
                    <w:top w:val="none" w:sz="0" w:space="0" w:color="auto"/>
                    <w:left w:val="none" w:sz="0" w:space="0" w:color="auto"/>
                    <w:bottom w:val="none" w:sz="0" w:space="0" w:color="auto"/>
                    <w:right w:val="none" w:sz="0" w:space="0" w:color="auto"/>
                  </w:divBdr>
                  <w:divsChild>
                    <w:div w:id="502009231">
                      <w:marLeft w:val="0"/>
                      <w:marRight w:val="0"/>
                      <w:marTop w:val="0"/>
                      <w:marBottom w:val="0"/>
                      <w:divBdr>
                        <w:top w:val="none" w:sz="0" w:space="0" w:color="auto"/>
                        <w:left w:val="none" w:sz="0" w:space="0" w:color="auto"/>
                        <w:bottom w:val="none" w:sz="0" w:space="0" w:color="auto"/>
                        <w:right w:val="none" w:sz="0" w:space="0" w:color="auto"/>
                      </w:divBdr>
                    </w:div>
                  </w:divsChild>
                </w:div>
                <w:div w:id="1127578676">
                  <w:marLeft w:val="0"/>
                  <w:marRight w:val="0"/>
                  <w:marTop w:val="0"/>
                  <w:marBottom w:val="0"/>
                  <w:divBdr>
                    <w:top w:val="none" w:sz="0" w:space="0" w:color="auto"/>
                    <w:left w:val="none" w:sz="0" w:space="0" w:color="auto"/>
                    <w:bottom w:val="none" w:sz="0" w:space="0" w:color="auto"/>
                    <w:right w:val="none" w:sz="0" w:space="0" w:color="auto"/>
                  </w:divBdr>
                  <w:divsChild>
                    <w:div w:id="342173060">
                      <w:marLeft w:val="0"/>
                      <w:marRight w:val="0"/>
                      <w:marTop w:val="0"/>
                      <w:marBottom w:val="0"/>
                      <w:divBdr>
                        <w:top w:val="none" w:sz="0" w:space="0" w:color="auto"/>
                        <w:left w:val="none" w:sz="0" w:space="0" w:color="auto"/>
                        <w:bottom w:val="none" w:sz="0" w:space="0" w:color="auto"/>
                        <w:right w:val="none" w:sz="0" w:space="0" w:color="auto"/>
                      </w:divBdr>
                    </w:div>
                    <w:div w:id="598370166">
                      <w:marLeft w:val="0"/>
                      <w:marRight w:val="0"/>
                      <w:marTop w:val="0"/>
                      <w:marBottom w:val="0"/>
                      <w:divBdr>
                        <w:top w:val="none" w:sz="0" w:space="0" w:color="auto"/>
                        <w:left w:val="none" w:sz="0" w:space="0" w:color="auto"/>
                        <w:bottom w:val="none" w:sz="0" w:space="0" w:color="auto"/>
                        <w:right w:val="none" w:sz="0" w:space="0" w:color="auto"/>
                      </w:divBdr>
                    </w:div>
                    <w:div w:id="1111244261">
                      <w:marLeft w:val="0"/>
                      <w:marRight w:val="0"/>
                      <w:marTop w:val="0"/>
                      <w:marBottom w:val="0"/>
                      <w:divBdr>
                        <w:top w:val="none" w:sz="0" w:space="0" w:color="auto"/>
                        <w:left w:val="none" w:sz="0" w:space="0" w:color="auto"/>
                        <w:bottom w:val="none" w:sz="0" w:space="0" w:color="auto"/>
                        <w:right w:val="none" w:sz="0" w:space="0" w:color="auto"/>
                      </w:divBdr>
                    </w:div>
                    <w:div w:id="1357392950">
                      <w:marLeft w:val="0"/>
                      <w:marRight w:val="0"/>
                      <w:marTop w:val="0"/>
                      <w:marBottom w:val="0"/>
                      <w:divBdr>
                        <w:top w:val="none" w:sz="0" w:space="0" w:color="auto"/>
                        <w:left w:val="none" w:sz="0" w:space="0" w:color="auto"/>
                        <w:bottom w:val="none" w:sz="0" w:space="0" w:color="auto"/>
                        <w:right w:val="none" w:sz="0" w:space="0" w:color="auto"/>
                      </w:divBdr>
                    </w:div>
                  </w:divsChild>
                </w:div>
                <w:div w:id="1228228555">
                  <w:marLeft w:val="0"/>
                  <w:marRight w:val="0"/>
                  <w:marTop w:val="0"/>
                  <w:marBottom w:val="0"/>
                  <w:divBdr>
                    <w:top w:val="none" w:sz="0" w:space="0" w:color="auto"/>
                    <w:left w:val="none" w:sz="0" w:space="0" w:color="auto"/>
                    <w:bottom w:val="none" w:sz="0" w:space="0" w:color="auto"/>
                    <w:right w:val="none" w:sz="0" w:space="0" w:color="auto"/>
                  </w:divBdr>
                  <w:divsChild>
                    <w:div w:id="325982295">
                      <w:marLeft w:val="0"/>
                      <w:marRight w:val="0"/>
                      <w:marTop w:val="0"/>
                      <w:marBottom w:val="0"/>
                      <w:divBdr>
                        <w:top w:val="none" w:sz="0" w:space="0" w:color="auto"/>
                        <w:left w:val="none" w:sz="0" w:space="0" w:color="auto"/>
                        <w:bottom w:val="none" w:sz="0" w:space="0" w:color="auto"/>
                        <w:right w:val="none" w:sz="0" w:space="0" w:color="auto"/>
                      </w:divBdr>
                    </w:div>
                    <w:div w:id="1545799200">
                      <w:marLeft w:val="0"/>
                      <w:marRight w:val="0"/>
                      <w:marTop w:val="0"/>
                      <w:marBottom w:val="0"/>
                      <w:divBdr>
                        <w:top w:val="none" w:sz="0" w:space="0" w:color="auto"/>
                        <w:left w:val="none" w:sz="0" w:space="0" w:color="auto"/>
                        <w:bottom w:val="none" w:sz="0" w:space="0" w:color="auto"/>
                        <w:right w:val="none" w:sz="0" w:space="0" w:color="auto"/>
                      </w:divBdr>
                    </w:div>
                    <w:div w:id="1661956655">
                      <w:marLeft w:val="0"/>
                      <w:marRight w:val="0"/>
                      <w:marTop w:val="0"/>
                      <w:marBottom w:val="0"/>
                      <w:divBdr>
                        <w:top w:val="none" w:sz="0" w:space="0" w:color="auto"/>
                        <w:left w:val="none" w:sz="0" w:space="0" w:color="auto"/>
                        <w:bottom w:val="none" w:sz="0" w:space="0" w:color="auto"/>
                        <w:right w:val="none" w:sz="0" w:space="0" w:color="auto"/>
                      </w:divBdr>
                    </w:div>
                    <w:div w:id="1947079887">
                      <w:marLeft w:val="0"/>
                      <w:marRight w:val="0"/>
                      <w:marTop w:val="0"/>
                      <w:marBottom w:val="0"/>
                      <w:divBdr>
                        <w:top w:val="none" w:sz="0" w:space="0" w:color="auto"/>
                        <w:left w:val="none" w:sz="0" w:space="0" w:color="auto"/>
                        <w:bottom w:val="none" w:sz="0" w:space="0" w:color="auto"/>
                        <w:right w:val="none" w:sz="0" w:space="0" w:color="auto"/>
                      </w:divBdr>
                    </w:div>
                  </w:divsChild>
                </w:div>
                <w:div w:id="1426995833">
                  <w:marLeft w:val="0"/>
                  <w:marRight w:val="0"/>
                  <w:marTop w:val="0"/>
                  <w:marBottom w:val="0"/>
                  <w:divBdr>
                    <w:top w:val="none" w:sz="0" w:space="0" w:color="auto"/>
                    <w:left w:val="none" w:sz="0" w:space="0" w:color="auto"/>
                    <w:bottom w:val="none" w:sz="0" w:space="0" w:color="auto"/>
                    <w:right w:val="none" w:sz="0" w:space="0" w:color="auto"/>
                  </w:divBdr>
                  <w:divsChild>
                    <w:div w:id="1120799373">
                      <w:marLeft w:val="0"/>
                      <w:marRight w:val="0"/>
                      <w:marTop w:val="0"/>
                      <w:marBottom w:val="0"/>
                      <w:divBdr>
                        <w:top w:val="none" w:sz="0" w:space="0" w:color="auto"/>
                        <w:left w:val="none" w:sz="0" w:space="0" w:color="auto"/>
                        <w:bottom w:val="none" w:sz="0" w:space="0" w:color="auto"/>
                        <w:right w:val="none" w:sz="0" w:space="0" w:color="auto"/>
                      </w:divBdr>
                    </w:div>
                    <w:div w:id="1226985216">
                      <w:marLeft w:val="0"/>
                      <w:marRight w:val="0"/>
                      <w:marTop w:val="0"/>
                      <w:marBottom w:val="0"/>
                      <w:divBdr>
                        <w:top w:val="none" w:sz="0" w:space="0" w:color="auto"/>
                        <w:left w:val="none" w:sz="0" w:space="0" w:color="auto"/>
                        <w:bottom w:val="none" w:sz="0" w:space="0" w:color="auto"/>
                        <w:right w:val="none" w:sz="0" w:space="0" w:color="auto"/>
                      </w:divBdr>
                    </w:div>
                    <w:div w:id="1594625150">
                      <w:marLeft w:val="0"/>
                      <w:marRight w:val="0"/>
                      <w:marTop w:val="0"/>
                      <w:marBottom w:val="0"/>
                      <w:divBdr>
                        <w:top w:val="none" w:sz="0" w:space="0" w:color="auto"/>
                        <w:left w:val="none" w:sz="0" w:space="0" w:color="auto"/>
                        <w:bottom w:val="none" w:sz="0" w:space="0" w:color="auto"/>
                        <w:right w:val="none" w:sz="0" w:space="0" w:color="auto"/>
                      </w:divBdr>
                    </w:div>
                    <w:div w:id="1668367591">
                      <w:marLeft w:val="0"/>
                      <w:marRight w:val="0"/>
                      <w:marTop w:val="0"/>
                      <w:marBottom w:val="0"/>
                      <w:divBdr>
                        <w:top w:val="none" w:sz="0" w:space="0" w:color="auto"/>
                        <w:left w:val="none" w:sz="0" w:space="0" w:color="auto"/>
                        <w:bottom w:val="none" w:sz="0" w:space="0" w:color="auto"/>
                        <w:right w:val="none" w:sz="0" w:space="0" w:color="auto"/>
                      </w:divBdr>
                    </w:div>
                  </w:divsChild>
                </w:div>
                <w:div w:id="1475756674">
                  <w:marLeft w:val="0"/>
                  <w:marRight w:val="0"/>
                  <w:marTop w:val="0"/>
                  <w:marBottom w:val="0"/>
                  <w:divBdr>
                    <w:top w:val="none" w:sz="0" w:space="0" w:color="auto"/>
                    <w:left w:val="none" w:sz="0" w:space="0" w:color="auto"/>
                    <w:bottom w:val="none" w:sz="0" w:space="0" w:color="auto"/>
                    <w:right w:val="none" w:sz="0" w:space="0" w:color="auto"/>
                  </w:divBdr>
                  <w:divsChild>
                    <w:div w:id="45759820">
                      <w:marLeft w:val="0"/>
                      <w:marRight w:val="0"/>
                      <w:marTop w:val="0"/>
                      <w:marBottom w:val="0"/>
                      <w:divBdr>
                        <w:top w:val="none" w:sz="0" w:space="0" w:color="auto"/>
                        <w:left w:val="none" w:sz="0" w:space="0" w:color="auto"/>
                        <w:bottom w:val="none" w:sz="0" w:space="0" w:color="auto"/>
                        <w:right w:val="none" w:sz="0" w:space="0" w:color="auto"/>
                      </w:divBdr>
                    </w:div>
                    <w:div w:id="241110101">
                      <w:marLeft w:val="0"/>
                      <w:marRight w:val="0"/>
                      <w:marTop w:val="0"/>
                      <w:marBottom w:val="0"/>
                      <w:divBdr>
                        <w:top w:val="none" w:sz="0" w:space="0" w:color="auto"/>
                        <w:left w:val="none" w:sz="0" w:space="0" w:color="auto"/>
                        <w:bottom w:val="none" w:sz="0" w:space="0" w:color="auto"/>
                        <w:right w:val="none" w:sz="0" w:space="0" w:color="auto"/>
                      </w:divBdr>
                    </w:div>
                    <w:div w:id="679895910">
                      <w:marLeft w:val="0"/>
                      <w:marRight w:val="0"/>
                      <w:marTop w:val="0"/>
                      <w:marBottom w:val="0"/>
                      <w:divBdr>
                        <w:top w:val="none" w:sz="0" w:space="0" w:color="auto"/>
                        <w:left w:val="none" w:sz="0" w:space="0" w:color="auto"/>
                        <w:bottom w:val="none" w:sz="0" w:space="0" w:color="auto"/>
                        <w:right w:val="none" w:sz="0" w:space="0" w:color="auto"/>
                      </w:divBdr>
                    </w:div>
                    <w:div w:id="836112021">
                      <w:marLeft w:val="0"/>
                      <w:marRight w:val="0"/>
                      <w:marTop w:val="0"/>
                      <w:marBottom w:val="0"/>
                      <w:divBdr>
                        <w:top w:val="none" w:sz="0" w:space="0" w:color="auto"/>
                        <w:left w:val="none" w:sz="0" w:space="0" w:color="auto"/>
                        <w:bottom w:val="none" w:sz="0" w:space="0" w:color="auto"/>
                        <w:right w:val="none" w:sz="0" w:space="0" w:color="auto"/>
                      </w:divBdr>
                    </w:div>
                  </w:divsChild>
                </w:div>
                <w:div w:id="1526558974">
                  <w:marLeft w:val="0"/>
                  <w:marRight w:val="0"/>
                  <w:marTop w:val="0"/>
                  <w:marBottom w:val="0"/>
                  <w:divBdr>
                    <w:top w:val="none" w:sz="0" w:space="0" w:color="auto"/>
                    <w:left w:val="none" w:sz="0" w:space="0" w:color="auto"/>
                    <w:bottom w:val="none" w:sz="0" w:space="0" w:color="auto"/>
                    <w:right w:val="none" w:sz="0" w:space="0" w:color="auto"/>
                  </w:divBdr>
                  <w:divsChild>
                    <w:div w:id="212230583">
                      <w:marLeft w:val="0"/>
                      <w:marRight w:val="0"/>
                      <w:marTop w:val="0"/>
                      <w:marBottom w:val="0"/>
                      <w:divBdr>
                        <w:top w:val="none" w:sz="0" w:space="0" w:color="auto"/>
                        <w:left w:val="none" w:sz="0" w:space="0" w:color="auto"/>
                        <w:bottom w:val="none" w:sz="0" w:space="0" w:color="auto"/>
                        <w:right w:val="none" w:sz="0" w:space="0" w:color="auto"/>
                      </w:divBdr>
                    </w:div>
                    <w:div w:id="291713795">
                      <w:marLeft w:val="0"/>
                      <w:marRight w:val="0"/>
                      <w:marTop w:val="0"/>
                      <w:marBottom w:val="0"/>
                      <w:divBdr>
                        <w:top w:val="none" w:sz="0" w:space="0" w:color="auto"/>
                        <w:left w:val="none" w:sz="0" w:space="0" w:color="auto"/>
                        <w:bottom w:val="none" w:sz="0" w:space="0" w:color="auto"/>
                        <w:right w:val="none" w:sz="0" w:space="0" w:color="auto"/>
                      </w:divBdr>
                    </w:div>
                    <w:div w:id="334263708">
                      <w:marLeft w:val="0"/>
                      <w:marRight w:val="0"/>
                      <w:marTop w:val="0"/>
                      <w:marBottom w:val="0"/>
                      <w:divBdr>
                        <w:top w:val="none" w:sz="0" w:space="0" w:color="auto"/>
                        <w:left w:val="none" w:sz="0" w:space="0" w:color="auto"/>
                        <w:bottom w:val="none" w:sz="0" w:space="0" w:color="auto"/>
                        <w:right w:val="none" w:sz="0" w:space="0" w:color="auto"/>
                      </w:divBdr>
                    </w:div>
                    <w:div w:id="1553149592">
                      <w:marLeft w:val="0"/>
                      <w:marRight w:val="0"/>
                      <w:marTop w:val="0"/>
                      <w:marBottom w:val="0"/>
                      <w:divBdr>
                        <w:top w:val="none" w:sz="0" w:space="0" w:color="auto"/>
                        <w:left w:val="none" w:sz="0" w:space="0" w:color="auto"/>
                        <w:bottom w:val="none" w:sz="0" w:space="0" w:color="auto"/>
                        <w:right w:val="none" w:sz="0" w:space="0" w:color="auto"/>
                      </w:divBdr>
                    </w:div>
                  </w:divsChild>
                </w:div>
                <w:div w:id="1590507849">
                  <w:marLeft w:val="0"/>
                  <w:marRight w:val="0"/>
                  <w:marTop w:val="0"/>
                  <w:marBottom w:val="0"/>
                  <w:divBdr>
                    <w:top w:val="none" w:sz="0" w:space="0" w:color="auto"/>
                    <w:left w:val="none" w:sz="0" w:space="0" w:color="auto"/>
                    <w:bottom w:val="none" w:sz="0" w:space="0" w:color="auto"/>
                    <w:right w:val="none" w:sz="0" w:space="0" w:color="auto"/>
                  </w:divBdr>
                  <w:divsChild>
                    <w:div w:id="345594625">
                      <w:marLeft w:val="0"/>
                      <w:marRight w:val="0"/>
                      <w:marTop w:val="0"/>
                      <w:marBottom w:val="0"/>
                      <w:divBdr>
                        <w:top w:val="none" w:sz="0" w:space="0" w:color="auto"/>
                        <w:left w:val="none" w:sz="0" w:space="0" w:color="auto"/>
                        <w:bottom w:val="none" w:sz="0" w:space="0" w:color="auto"/>
                        <w:right w:val="none" w:sz="0" w:space="0" w:color="auto"/>
                      </w:divBdr>
                    </w:div>
                    <w:div w:id="1394892215">
                      <w:marLeft w:val="0"/>
                      <w:marRight w:val="0"/>
                      <w:marTop w:val="0"/>
                      <w:marBottom w:val="0"/>
                      <w:divBdr>
                        <w:top w:val="none" w:sz="0" w:space="0" w:color="auto"/>
                        <w:left w:val="none" w:sz="0" w:space="0" w:color="auto"/>
                        <w:bottom w:val="none" w:sz="0" w:space="0" w:color="auto"/>
                        <w:right w:val="none" w:sz="0" w:space="0" w:color="auto"/>
                      </w:divBdr>
                    </w:div>
                    <w:div w:id="1615745494">
                      <w:marLeft w:val="0"/>
                      <w:marRight w:val="0"/>
                      <w:marTop w:val="0"/>
                      <w:marBottom w:val="0"/>
                      <w:divBdr>
                        <w:top w:val="none" w:sz="0" w:space="0" w:color="auto"/>
                        <w:left w:val="none" w:sz="0" w:space="0" w:color="auto"/>
                        <w:bottom w:val="none" w:sz="0" w:space="0" w:color="auto"/>
                        <w:right w:val="none" w:sz="0" w:space="0" w:color="auto"/>
                      </w:divBdr>
                    </w:div>
                    <w:div w:id="1777023909">
                      <w:marLeft w:val="0"/>
                      <w:marRight w:val="0"/>
                      <w:marTop w:val="0"/>
                      <w:marBottom w:val="0"/>
                      <w:divBdr>
                        <w:top w:val="none" w:sz="0" w:space="0" w:color="auto"/>
                        <w:left w:val="none" w:sz="0" w:space="0" w:color="auto"/>
                        <w:bottom w:val="none" w:sz="0" w:space="0" w:color="auto"/>
                        <w:right w:val="none" w:sz="0" w:space="0" w:color="auto"/>
                      </w:divBdr>
                    </w:div>
                  </w:divsChild>
                </w:div>
                <w:div w:id="1631739977">
                  <w:marLeft w:val="0"/>
                  <w:marRight w:val="0"/>
                  <w:marTop w:val="0"/>
                  <w:marBottom w:val="0"/>
                  <w:divBdr>
                    <w:top w:val="none" w:sz="0" w:space="0" w:color="auto"/>
                    <w:left w:val="none" w:sz="0" w:space="0" w:color="auto"/>
                    <w:bottom w:val="none" w:sz="0" w:space="0" w:color="auto"/>
                    <w:right w:val="none" w:sz="0" w:space="0" w:color="auto"/>
                  </w:divBdr>
                  <w:divsChild>
                    <w:div w:id="263148719">
                      <w:marLeft w:val="0"/>
                      <w:marRight w:val="0"/>
                      <w:marTop w:val="0"/>
                      <w:marBottom w:val="0"/>
                      <w:divBdr>
                        <w:top w:val="none" w:sz="0" w:space="0" w:color="auto"/>
                        <w:left w:val="none" w:sz="0" w:space="0" w:color="auto"/>
                        <w:bottom w:val="none" w:sz="0" w:space="0" w:color="auto"/>
                        <w:right w:val="none" w:sz="0" w:space="0" w:color="auto"/>
                      </w:divBdr>
                    </w:div>
                    <w:div w:id="279991069">
                      <w:marLeft w:val="0"/>
                      <w:marRight w:val="0"/>
                      <w:marTop w:val="0"/>
                      <w:marBottom w:val="0"/>
                      <w:divBdr>
                        <w:top w:val="none" w:sz="0" w:space="0" w:color="auto"/>
                        <w:left w:val="none" w:sz="0" w:space="0" w:color="auto"/>
                        <w:bottom w:val="none" w:sz="0" w:space="0" w:color="auto"/>
                        <w:right w:val="none" w:sz="0" w:space="0" w:color="auto"/>
                      </w:divBdr>
                    </w:div>
                    <w:div w:id="317536257">
                      <w:marLeft w:val="0"/>
                      <w:marRight w:val="0"/>
                      <w:marTop w:val="0"/>
                      <w:marBottom w:val="0"/>
                      <w:divBdr>
                        <w:top w:val="none" w:sz="0" w:space="0" w:color="auto"/>
                        <w:left w:val="none" w:sz="0" w:space="0" w:color="auto"/>
                        <w:bottom w:val="none" w:sz="0" w:space="0" w:color="auto"/>
                        <w:right w:val="none" w:sz="0" w:space="0" w:color="auto"/>
                      </w:divBdr>
                    </w:div>
                    <w:div w:id="1715077229">
                      <w:marLeft w:val="0"/>
                      <w:marRight w:val="0"/>
                      <w:marTop w:val="0"/>
                      <w:marBottom w:val="0"/>
                      <w:divBdr>
                        <w:top w:val="none" w:sz="0" w:space="0" w:color="auto"/>
                        <w:left w:val="none" w:sz="0" w:space="0" w:color="auto"/>
                        <w:bottom w:val="none" w:sz="0" w:space="0" w:color="auto"/>
                        <w:right w:val="none" w:sz="0" w:space="0" w:color="auto"/>
                      </w:divBdr>
                    </w:div>
                  </w:divsChild>
                </w:div>
                <w:div w:id="1668900379">
                  <w:marLeft w:val="0"/>
                  <w:marRight w:val="0"/>
                  <w:marTop w:val="0"/>
                  <w:marBottom w:val="0"/>
                  <w:divBdr>
                    <w:top w:val="none" w:sz="0" w:space="0" w:color="auto"/>
                    <w:left w:val="none" w:sz="0" w:space="0" w:color="auto"/>
                    <w:bottom w:val="none" w:sz="0" w:space="0" w:color="auto"/>
                    <w:right w:val="none" w:sz="0" w:space="0" w:color="auto"/>
                  </w:divBdr>
                  <w:divsChild>
                    <w:div w:id="158425451">
                      <w:marLeft w:val="0"/>
                      <w:marRight w:val="0"/>
                      <w:marTop w:val="0"/>
                      <w:marBottom w:val="0"/>
                      <w:divBdr>
                        <w:top w:val="none" w:sz="0" w:space="0" w:color="auto"/>
                        <w:left w:val="none" w:sz="0" w:space="0" w:color="auto"/>
                        <w:bottom w:val="none" w:sz="0" w:space="0" w:color="auto"/>
                        <w:right w:val="none" w:sz="0" w:space="0" w:color="auto"/>
                      </w:divBdr>
                    </w:div>
                    <w:div w:id="543643175">
                      <w:marLeft w:val="0"/>
                      <w:marRight w:val="0"/>
                      <w:marTop w:val="0"/>
                      <w:marBottom w:val="0"/>
                      <w:divBdr>
                        <w:top w:val="none" w:sz="0" w:space="0" w:color="auto"/>
                        <w:left w:val="none" w:sz="0" w:space="0" w:color="auto"/>
                        <w:bottom w:val="none" w:sz="0" w:space="0" w:color="auto"/>
                        <w:right w:val="none" w:sz="0" w:space="0" w:color="auto"/>
                      </w:divBdr>
                    </w:div>
                    <w:div w:id="818572120">
                      <w:marLeft w:val="0"/>
                      <w:marRight w:val="0"/>
                      <w:marTop w:val="0"/>
                      <w:marBottom w:val="0"/>
                      <w:divBdr>
                        <w:top w:val="none" w:sz="0" w:space="0" w:color="auto"/>
                        <w:left w:val="none" w:sz="0" w:space="0" w:color="auto"/>
                        <w:bottom w:val="none" w:sz="0" w:space="0" w:color="auto"/>
                        <w:right w:val="none" w:sz="0" w:space="0" w:color="auto"/>
                      </w:divBdr>
                    </w:div>
                    <w:div w:id="87327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34792">
          <w:marLeft w:val="0"/>
          <w:marRight w:val="0"/>
          <w:marTop w:val="0"/>
          <w:marBottom w:val="0"/>
          <w:divBdr>
            <w:top w:val="none" w:sz="0" w:space="0" w:color="auto"/>
            <w:left w:val="none" w:sz="0" w:space="0" w:color="auto"/>
            <w:bottom w:val="none" w:sz="0" w:space="0" w:color="auto"/>
            <w:right w:val="none" w:sz="0" w:space="0" w:color="auto"/>
          </w:divBdr>
        </w:div>
        <w:div w:id="1215852300">
          <w:marLeft w:val="0"/>
          <w:marRight w:val="0"/>
          <w:marTop w:val="0"/>
          <w:marBottom w:val="0"/>
          <w:divBdr>
            <w:top w:val="none" w:sz="0" w:space="0" w:color="auto"/>
            <w:left w:val="none" w:sz="0" w:space="0" w:color="auto"/>
            <w:bottom w:val="none" w:sz="0" w:space="0" w:color="auto"/>
            <w:right w:val="none" w:sz="0" w:space="0" w:color="auto"/>
          </w:divBdr>
        </w:div>
        <w:div w:id="2140757377">
          <w:marLeft w:val="0"/>
          <w:marRight w:val="0"/>
          <w:marTop w:val="0"/>
          <w:marBottom w:val="0"/>
          <w:divBdr>
            <w:top w:val="none" w:sz="0" w:space="0" w:color="auto"/>
            <w:left w:val="none" w:sz="0" w:space="0" w:color="auto"/>
            <w:bottom w:val="none" w:sz="0" w:space="0" w:color="auto"/>
            <w:right w:val="none" w:sz="0" w:space="0" w:color="auto"/>
          </w:divBdr>
        </w:div>
      </w:divsChild>
    </w:div>
    <w:div w:id="983001571">
      <w:bodyDiv w:val="1"/>
      <w:marLeft w:val="0"/>
      <w:marRight w:val="0"/>
      <w:marTop w:val="0"/>
      <w:marBottom w:val="0"/>
      <w:divBdr>
        <w:top w:val="none" w:sz="0" w:space="0" w:color="auto"/>
        <w:left w:val="none" w:sz="0" w:space="0" w:color="auto"/>
        <w:bottom w:val="none" w:sz="0" w:space="0" w:color="auto"/>
        <w:right w:val="none" w:sz="0" w:space="0" w:color="auto"/>
      </w:divBdr>
    </w:div>
    <w:div w:id="1010914296">
      <w:bodyDiv w:val="1"/>
      <w:marLeft w:val="0"/>
      <w:marRight w:val="0"/>
      <w:marTop w:val="0"/>
      <w:marBottom w:val="0"/>
      <w:divBdr>
        <w:top w:val="none" w:sz="0" w:space="0" w:color="auto"/>
        <w:left w:val="none" w:sz="0" w:space="0" w:color="auto"/>
        <w:bottom w:val="none" w:sz="0" w:space="0" w:color="auto"/>
        <w:right w:val="none" w:sz="0" w:space="0" w:color="auto"/>
      </w:divBdr>
      <w:divsChild>
        <w:div w:id="128674373">
          <w:marLeft w:val="0"/>
          <w:marRight w:val="0"/>
          <w:marTop w:val="0"/>
          <w:marBottom w:val="0"/>
          <w:divBdr>
            <w:top w:val="none" w:sz="0" w:space="0" w:color="auto"/>
            <w:left w:val="none" w:sz="0" w:space="0" w:color="auto"/>
            <w:bottom w:val="none" w:sz="0" w:space="0" w:color="auto"/>
            <w:right w:val="none" w:sz="0" w:space="0" w:color="auto"/>
          </w:divBdr>
        </w:div>
        <w:div w:id="1237089000">
          <w:marLeft w:val="0"/>
          <w:marRight w:val="0"/>
          <w:marTop w:val="0"/>
          <w:marBottom w:val="0"/>
          <w:divBdr>
            <w:top w:val="none" w:sz="0" w:space="0" w:color="auto"/>
            <w:left w:val="none" w:sz="0" w:space="0" w:color="auto"/>
            <w:bottom w:val="none" w:sz="0" w:space="0" w:color="auto"/>
            <w:right w:val="none" w:sz="0" w:space="0" w:color="auto"/>
          </w:divBdr>
          <w:divsChild>
            <w:div w:id="1411270376">
              <w:marLeft w:val="-75"/>
              <w:marRight w:val="0"/>
              <w:marTop w:val="30"/>
              <w:marBottom w:val="30"/>
              <w:divBdr>
                <w:top w:val="none" w:sz="0" w:space="0" w:color="auto"/>
                <w:left w:val="none" w:sz="0" w:space="0" w:color="auto"/>
                <w:bottom w:val="none" w:sz="0" w:space="0" w:color="auto"/>
                <w:right w:val="none" w:sz="0" w:space="0" w:color="auto"/>
              </w:divBdr>
              <w:divsChild>
                <w:div w:id="2175816">
                  <w:marLeft w:val="0"/>
                  <w:marRight w:val="0"/>
                  <w:marTop w:val="0"/>
                  <w:marBottom w:val="0"/>
                  <w:divBdr>
                    <w:top w:val="none" w:sz="0" w:space="0" w:color="auto"/>
                    <w:left w:val="none" w:sz="0" w:space="0" w:color="auto"/>
                    <w:bottom w:val="none" w:sz="0" w:space="0" w:color="auto"/>
                    <w:right w:val="none" w:sz="0" w:space="0" w:color="auto"/>
                  </w:divBdr>
                  <w:divsChild>
                    <w:div w:id="1219125445">
                      <w:marLeft w:val="0"/>
                      <w:marRight w:val="0"/>
                      <w:marTop w:val="0"/>
                      <w:marBottom w:val="0"/>
                      <w:divBdr>
                        <w:top w:val="none" w:sz="0" w:space="0" w:color="auto"/>
                        <w:left w:val="none" w:sz="0" w:space="0" w:color="auto"/>
                        <w:bottom w:val="none" w:sz="0" w:space="0" w:color="auto"/>
                        <w:right w:val="none" w:sz="0" w:space="0" w:color="auto"/>
                      </w:divBdr>
                    </w:div>
                  </w:divsChild>
                </w:div>
                <w:div w:id="8025950">
                  <w:marLeft w:val="0"/>
                  <w:marRight w:val="0"/>
                  <w:marTop w:val="0"/>
                  <w:marBottom w:val="0"/>
                  <w:divBdr>
                    <w:top w:val="none" w:sz="0" w:space="0" w:color="auto"/>
                    <w:left w:val="none" w:sz="0" w:space="0" w:color="auto"/>
                    <w:bottom w:val="none" w:sz="0" w:space="0" w:color="auto"/>
                    <w:right w:val="none" w:sz="0" w:space="0" w:color="auto"/>
                  </w:divBdr>
                  <w:divsChild>
                    <w:div w:id="2020503526">
                      <w:marLeft w:val="0"/>
                      <w:marRight w:val="0"/>
                      <w:marTop w:val="0"/>
                      <w:marBottom w:val="0"/>
                      <w:divBdr>
                        <w:top w:val="none" w:sz="0" w:space="0" w:color="auto"/>
                        <w:left w:val="none" w:sz="0" w:space="0" w:color="auto"/>
                        <w:bottom w:val="none" w:sz="0" w:space="0" w:color="auto"/>
                        <w:right w:val="none" w:sz="0" w:space="0" w:color="auto"/>
                      </w:divBdr>
                    </w:div>
                  </w:divsChild>
                </w:div>
                <w:div w:id="47844853">
                  <w:marLeft w:val="0"/>
                  <w:marRight w:val="0"/>
                  <w:marTop w:val="0"/>
                  <w:marBottom w:val="0"/>
                  <w:divBdr>
                    <w:top w:val="none" w:sz="0" w:space="0" w:color="auto"/>
                    <w:left w:val="none" w:sz="0" w:space="0" w:color="auto"/>
                    <w:bottom w:val="none" w:sz="0" w:space="0" w:color="auto"/>
                    <w:right w:val="none" w:sz="0" w:space="0" w:color="auto"/>
                  </w:divBdr>
                  <w:divsChild>
                    <w:div w:id="1583639139">
                      <w:marLeft w:val="0"/>
                      <w:marRight w:val="0"/>
                      <w:marTop w:val="0"/>
                      <w:marBottom w:val="0"/>
                      <w:divBdr>
                        <w:top w:val="none" w:sz="0" w:space="0" w:color="auto"/>
                        <w:left w:val="none" w:sz="0" w:space="0" w:color="auto"/>
                        <w:bottom w:val="none" w:sz="0" w:space="0" w:color="auto"/>
                        <w:right w:val="none" w:sz="0" w:space="0" w:color="auto"/>
                      </w:divBdr>
                    </w:div>
                  </w:divsChild>
                </w:div>
                <w:div w:id="63380991">
                  <w:marLeft w:val="0"/>
                  <w:marRight w:val="0"/>
                  <w:marTop w:val="0"/>
                  <w:marBottom w:val="0"/>
                  <w:divBdr>
                    <w:top w:val="none" w:sz="0" w:space="0" w:color="auto"/>
                    <w:left w:val="none" w:sz="0" w:space="0" w:color="auto"/>
                    <w:bottom w:val="none" w:sz="0" w:space="0" w:color="auto"/>
                    <w:right w:val="none" w:sz="0" w:space="0" w:color="auto"/>
                  </w:divBdr>
                  <w:divsChild>
                    <w:div w:id="1019700798">
                      <w:marLeft w:val="0"/>
                      <w:marRight w:val="0"/>
                      <w:marTop w:val="0"/>
                      <w:marBottom w:val="0"/>
                      <w:divBdr>
                        <w:top w:val="none" w:sz="0" w:space="0" w:color="auto"/>
                        <w:left w:val="none" w:sz="0" w:space="0" w:color="auto"/>
                        <w:bottom w:val="none" w:sz="0" w:space="0" w:color="auto"/>
                        <w:right w:val="none" w:sz="0" w:space="0" w:color="auto"/>
                      </w:divBdr>
                    </w:div>
                  </w:divsChild>
                </w:div>
                <w:div w:id="65300511">
                  <w:marLeft w:val="0"/>
                  <w:marRight w:val="0"/>
                  <w:marTop w:val="0"/>
                  <w:marBottom w:val="0"/>
                  <w:divBdr>
                    <w:top w:val="none" w:sz="0" w:space="0" w:color="auto"/>
                    <w:left w:val="none" w:sz="0" w:space="0" w:color="auto"/>
                    <w:bottom w:val="none" w:sz="0" w:space="0" w:color="auto"/>
                    <w:right w:val="none" w:sz="0" w:space="0" w:color="auto"/>
                  </w:divBdr>
                  <w:divsChild>
                    <w:div w:id="1099453269">
                      <w:marLeft w:val="0"/>
                      <w:marRight w:val="0"/>
                      <w:marTop w:val="0"/>
                      <w:marBottom w:val="0"/>
                      <w:divBdr>
                        <w:top w:val="none" w:sz="0" w:space="0" w:color="auto"/>
                        <w:left w:val="none" w:sz="0" w:space="0" w:color="auto"/>
                        <w:bottom w:val="none" w:sz="0" w:space="0" w:color="auto"/>
                        <w:right w:val="none" w:sz="0" w:space="0" w:color="auto"/>
                      </w:divBdr>
                    </w:div>
                  </w:divsChild>
                </w:div>
                <w:div w:id="67584295">
                  <w:marLeft w:val="0"/>
                  <w:marRight w:val="0"/>
                  <w:marTop w:val="0"/>
                  <w:marBottom w:val="0"/>
                  <w:divBdr>
                    <w:top w:val="none" w:sz="0" w:space="0" w:color="auto"/>
                    <w:left w:val="none" w:sz="0" w:space="0" w:color="auto"/>
                    <w:bottom w:val="none" w:sz="0" w:space="0" w:color="auto"/>
                    <w:right w:val="none" w:sz="0" w:space="0" w:color="auto"/>
                  </w:divBdr>
                  <w:divsChild>
                    <w:div w:id="110324790">
                      <w:marLeft w:val="0"/>
                      <w:marRight w:val="0"/>
                      <w:marTop w:val="0"/>
                      <w:marBottom w:val="0"/>
                      <w:divBdr>
                        <w:top w:val="none" w:sz="0" w:space="0" w:color="auto"/>
                        <w:left w:val="none" w:sz="0" w:space="0" w:color="auto"/>
                        <w:bottom w:val="none" w:sz="0" w:space="0" w:color="auto"/>
                        <w:right w:val="none" w:sz="0" w:space="0" w:color="auto"/>
                      </w:divBdr>
                    </w:div>
                  </w:divsChild>
                </w:div>
                <w:div w:id="77674829">
                  <w:marLeft w:val="0"/>
                  <w:marRight w:val="0"/>
                  <w:marTop w:val="0"/>
                  <w:marBottom w:val="0"/>
                  <w:divBdr>
                    <w:top w:val="none" w:sz="0" w:space="0" w:color="auto"/>
                    <w:left w:val="none" w:sz="0" w:space="0" w:color="auto"/>
                    <w:bottom w:val="none" w:sz="0" w:space="0" w:color="auto"/>
                    <w:right w:val="none" w:sz="0" w:space="0" w:color="auto"/>
                  </w:divBdr>
                  <w:divsChild>
                    <w:div w:id="4019596">
                      <w:marLeft w:val="0"/>
                      <w:marRight w:val="0"/>
                      <w:marTop w:val="0"/>
                      <w:marBottom w:val="0"/>
                      <w:divBdr>
                        <w:top w:val="none" w:sz="0" w:space="0" w:color="auto"/>
                        <w:left w:val="none" w:sz="0" w:space="0" w:color="auto"/>
                        <w:bottom w:val="none" w:sz="0" w:space="0" w:color="auto"/>
                        <w:right w:val="none" w:sz="0" w:space="0" w:color="auto"/>
                      </w:divBdr>
                    </w:div>
                  </w:divsChild>
                </w:div>
                <w:div w:id="85001579">
                  <w:marLeft w:val="0"/>
                  <w:marRight w:val="0"/>
                  <w:marTop w:val="0"/>
                  <w:marBottom w:val="0"/>
                  <w:divBdr>
                    <w:top w:val="none" w:sz="0" w:space="0" w:color="auto"/>
                    <w:left w:val="none" w:sz="0" w:space="0" w:color="auto"/>
                    <w:bottom w:val="none" w:sz="0" w:space="0" w:color="auto"/>
                    <w:right w:val="none" w:sz="0" w:space="0" w:color="auto"/>
                  </w:divBdr>
                  <w:divsChild>
                    <w:div w:id="788477659">
                      <w:marLeft w:val="0"/>
                      <w:marRight w:val="0"/>
                      <w:marTop w:val="0"/>
                      <w:marBottom w:val="0"/>
                      <w:divBdr>
                        <w:top w:val="none" w:sz="0" w:space="0" w:color="auto"/>
                        <w:left w:val="none" w:sz="0" w:space="0" w:color="auto"/>
                        <w:bottom w:val="none" w:sz="0" w:space="0" w:color="auto"/>
                        <w:right w:val="none" w:sz="0" w:space="0" w:color="auto"/>
                      </w:divBdr>
                    </w:div>
                  </w:divsChild>
                </w:div>
                <w:div w:id="170489932">
                  <w:marLeft w:val="0"/>
                  <w:marRight w:val="0"/>
                  <w:marTop w:val="0"/>
                  <w:marBottom w:val="0"/>
                  <w:divBdr>
                    <w:top w:val="none" w:sz="0" w:space="0" w:color="auto"/>
                    <w:left w:val="none" w:sz="0" w:space="0" w:color="auto"/>
                    <w:bottom w:val="none" w:sz="0" w:space="0" w:color="auto"/>
                    <w:right w:val="none" w:sz="0" w:space="0" w:color="auto"/>
                  </w:divBdr>
                  <w:divsChild>
                    <w:div w:id="2106463197">
                      <w:marLeft w:val="0"/>
                      <w:marRight w:val="0"/>
                      <w:marTop w:val="0"/>
                      <w:marBottom w:val="0"/>
                      <w:divBdr>
                        <w:top w:val="none" w:sz="0" w:space="0" w:color="auto"/>
                        <w:left w:val="none" w:sz="0" w:space="0" w:color="auto"/>
                        <w:bottom w:val="none" w:sz="0" w:space="0" w:color="auto"/>
                        <w:right w:val="none" w:sz="0" w:space="0" w:color="auto"/>
                      </w:divBdr>
                    </w:div>
                  </w:divsChild>
                </w:div>
                <w:div w:id="171377354">
                  <w:marLeft w:val="0"/>
                  <w:marRight w:val="0"/>
                  <w:marTop w:val="0"/>
                  <w:marBottom w:val="0"/>
                  <w:divBdr>
                    <w:top w:val="none" w:sz="0" w:space="0" w:color="auto"/>
                    <w:left w:val="none" w:sz="0" w:space="0" w:color="auto"/>
                    <w:bottom w:val="none" w:sz="0" w:space="0" w:color="auto"/>
                    <w:right w:val="none" w:sz="0" w:space="0" w:color="auto"/>
                  </w:divBdr>
                  <w:divsChild>
                    <w:div w:id="1704406379">
                      <w:marLeft w:val="0"/>
                      <w:marRight w:val="0"/>
                      <w:marTop w:val="0"/>
                      <w:marBottom w:val="0"/>
                      <w:divBdr>
                        <w:top w:val="none" w:sz="0" w:space="0" w:color="auto"/>
                        <w:left w:val="none" w:sz="0" w:space="0" w:color="auto"/>
                        <w:bottom w:val="none" w:sz="0" w:space="0" w:color="auto"/>
                        <w:right w:val="none" w:sz="0" w:space="0" w:color="auto"/>
                      </w:divBdr>
                    </w:div>
                  </w:divsChild>
                </w:div>
                <w:div w:id="184949948">
                  <w:marLeft w:val="0"/>
                  <w:marRight w:val="0"/>
                  <w:marTop w:val="0"/>
                  <w:marBottom w:val="0"/>
                  <w:divBdr>
                    <w:top w:val="none" w:sz="0" w:space="0" w:color="auto"/>
                    <w:left w:val="none" w:sz="0" w:space="0" w:color="auto"/>
                    <w:bottom w:val="none" w:sz="0" w:space="0" w:color="auto"/>
                    <w:right w:val="none" w:sz="0" w:space="0" w:color="auto"/>
                  </w:divBdr>
                  <w:divsChild>
                    <w:div w:id="812721989">
                      <w:marLeft w:val="0"/>
                      <w:marRight w:val="0"/>
                      <w:marTop w:val="0"/>
                      <w:marBottom w:val="0"/>
                      <w:divBdr>
                        <w:top w:val="none" w:sz="0" w:space="0" w:color="auto"/>
                        <w:left w:val="none" w:sz="0" w:space="0" w:color="auto"/>
                        <w:bottom w:val="none" w:sz="0" w:space="0" w:color="auto"/>
                        <w:right w:val="none" w:sz="0" w:space="0" w:color="auto"/>
                      </w:divBdr>
                    </w:div>
                  </w:divsChild>
                </w:div>
                <w:div w:id="193076248">
                  <w:marLeft w:val="0"/>
                  <w:marRight w:val="0"/>
                  <w:marTop w:val="0"/>
                  <w:marBottom w:val="0"/>
                  <w:divBdr>
                    <w:top w:val="none" w:sz="0" w:space="0" w:color="auto"/>
                    <w:left w:val="none" w:sz="0" w:space="0" w:color="auto"/>
                    <w:bottom w:val="none" w:sz="0" w:space="0" w:color="auto"/>
                    <w:right w:val="none" w:sz="0" w:space="0" w:color="auto"/>
                  </w:divBdr>
                  <w:divsChild>
                    <w:div w:id="1952278018">
                      <w:marLeft w:val="0"/>
                      <w:marRight w:val="0"/>
                      <w:marTop w:val="0"/>
                      <w:marBottom w:val="0"/>
                      <w:divBdr>
                        <w:top w:val="none" w:sz="0" w:space="0" w:color="auto"/>
                        <w:left w:val="none" w:sz="0" w:space="0" w:color="auto"/>
                        <w:bottom w:val="none" w:sz="0" w:space="0" w:color="auto"/>
                        <w:right w:val="none" w:sz="0" w:space="0" w:color="auto"/>
                      </w:divBdr>
                    </w:div>
                  </w:divsChild>
                </w:div>
                <w:div w:id="213083093">
                  <w:marLeft w:val="0"/>
                  <w:marRight w:val="0"/>
                  <w:marTop w:val="0"/>
                  <w:marBottom w:val="0"/>
                  <w:divBdr>
                    <w:top w:val="none" w:sz="0" w:space="0" w:color="auto"/>
                    <w:left w:val="none" w:sz="0" w:space="0" w:color="auto"/>
                    <w:bottom w:val="none" w:sz="0" w:space="0" w:color="auto"/>
                    <w:right w:val="none" w:sz="0" w:space="0" w:color="auto"/>
                  </w:divBdr>
                  <w:divsChild>
                    <w:div w:id="1179930223">
                      <w:marLeft w:val="0"/>
                      <w:marRight w:val="0"/>
                      <w:marTop w:val="0"/>
                      <w:marBottom w:val="0"/>
                      <w:divBdr>
                        <w:top w:val="none" w:sz="0" w:space="0" w:color="auto"/>
                        <w:left w:val="none" w:sz="0" w:space="0" w:color="auto"/>
                        <w:bottom w:val="none" w:sz="0" w:space="0" w:color="auto"/>
                        <w:right w:val="none" w:sz="0" w:space="0" w:color="auto"/>
                      </w:divBdr>
                    </w:div>
                  </w:divsChild>
                </w:div>
                <w:div w:id="213195664">
                  <w:marLeft w:val="0"/>
                  <w:marRight w:val="0"/>
                  <w:marTop w:val="0"/>
                  <w:marBottom w:val="0"/>
                  <w:divBdr>
                    <w:top w:val="none" w:sz="0" w:space="0" w:color="auto"/>
                    <w:left w:val="none" w:sz="0" w:space="0" w:color="auto"/>
                    <w:bottom w:val="none" w:sz="0" w:space="0" w:color="auto"/>
                    <w:right w:val="none" w:sz="0" w:space="0" w:color="auto"/>
                  </w:divBdr>
                  <w:divsChild>
                    <w:div w:id="524169990">
                      <w:marLeft w:val="0"/>
                      <w:marRight w:val="0"/>
                      <w:marTop w:val="0"/>
                      <w:marBottom w:val="0"/>
                      <w:divBdr>
                        <w:top w:val="none" w:sz="0" w:space="0" w:color="auto"/>
                        <w:left w:val="none" w:sz="0" w:space="0" w:color="auto"/>
                        <w:bottom w:val="none" w:sz="0" w:space="0" w:color="auto"/>
                        <w:right w:val="none" w:sz="0" w:space="0" w:color="auto"/>
                      </w:divBdr>
                    </w:div>
                  </w:divsChild>
                </w:div>
                <w:div w:id="266423038">
                  <w:marLeft w:val="0"/>
                  <w:marRight w:val="0"/>
                  <w:marTop w:val="0"/>
                  <w:marBottom w:val="0"/>
                  <w:divBdr>
                    <w:top w:val="none" w:sz="0" w:space="0" w:color="auto"/>
                    <w:left w:val="none" w:sz="0" w:space="0" w:color="auto"/>
                    <w:bottom w:val="none" w:sz="0" w:space="0" w:color="auto"/>
                    <w:right w:val="none" w:sz="0" w:space="0" w:color="auto"/>
                  </w:divBdr>
                  <w:divsChild>
                    <w:div w:id="227765052">
                      <w:marLeft w:val="0"/>
                      <w:marRight w:val="0"/>
                      <w:marTop w:val="0"/>
                      <w:marBottom w:val="0"/>
                      <w:divBdr>
                        <w:top w:val="none" w:sz="0" w:space="0" w:color="auto"/>
                        <w:left w:val="none" w:sz="0" w:space="0" w:color="auto"/>
                        <w:bottom w:val="none" w:sz="0" w:space="0" w:color="auto"/>
                        <w:right w:val="none" w:sz="0" w:space="0" w:color="auto"/>
                      </w:divBdr>
                    </w:div>
                  </w:divsChild>
                </w:div>
                <w:div w:id="279723452">
                  <w:marLeft w:val="0"/>
                  <w:marRight w:val="0"/>
                  <w:marTop w:val="0"/>
                  <w:marBottom w:val="0"/>
                  <w:divBdr>
                    <w:top w:val="none" w:sz="0" w:space="0" w:color="auto"/>
                    <w:left w:val="none" w:sz="0" w:space="0" w:color="auto"/>
                    <w:bottom w:val="none" w:sz="0" w:space="0" w:color="auto"/>
                    <w:right w:val="none" w:sz="0" w:space="0" w:color="auto"/>
                  </w:divBdr>
                  <w:divsChild>
                    <w:div w:id="1598053159">
                      <w:marLeft w:val="0"/>
                      <w:marRight w:val="0"/>
                      <w:marTop w:val="0"/>
                      <w:marBottom w:val="0"/>
                      <w:divBdr>
                        <w:top w:val="none" w:sz="0" w:space="0" w:color="auto"/>
                        <w:left w:val="none" w:sz="0" w:space="0" w:color="auto"/>
                        <w:bottom w:val="none" w:sz="0" w:space="0" w:color="auto"/>
                        <w:right w:val="none" w:sz="0" w:space="0" w:color="auto"/>
                      </w:divBdr>
                    </w:div>
                  </w:divsChild>
                </w:div>
                <w:div w:id="292100804">
                  <w:marLeft w:val="0"/>
                  <w:marRight w:val="0"/>
                  <w:marTop w:val="0"/>
                  <w:marBottom w:val="0"/>
                  <w:divBdr>
                    <w:top w:val="none" w:sz="0" w:space="0" w:color="auto"/>
                    <w:left w:val="none" w:sz="0" w:space="0" w:color="auto"/>
                    <w:bottom w:val="none" w:sz="0" w:space="0" w:color="auto"/>
                    <w:right w:val="none" w:sz="0" w:space="0" w:color="auto"/>
                  </w:divBdr>
                  <w:divsChild>
                    <w:div w:id="1654486225">
                      <w:marLeft w:val="0"/>
                      <w:marRight w:val="0"/>
                      <w:marTop w:val="0"/>
                      <w:marBottom w:val="0"/>
                      <w:divBdr>
                        <w:top w:val="none" w:sz="0" w:space="0" w:color="auto"/>
                        <w:left w:val="none" w:sz="0" w:space="0" w:color="auto"/>
                        <w:bottom w:val="none" w:sz="0" w:space="0" w:color="auto"/>
                        <w:right w:val="none" w:sz="0" w:space="0" w:color="auto"/>
                      </w:divBdr>
                    </w:div>
                  </w:divsChild>
                </w:div>
                <w:div w:id="317199619">
                  <w:marLeft w:val="0"/>
                  <w:marRight w:val="0"/>
                  <w:marTop w:val="0"/>
                  <w:marBottom w:val="0"/>
                  <w:divBdr>
                    <w:top w:val="none" w:sz="0" w:space="0" w:color="auto"/>
                    <w:left w:val="none" w:sz="0" w:space="0" w:color="auto"/>
                    <w:bottom w:val="none" w:sz="0" w:space="0" w:color="auto"/>
                    <w:right w:val="none" w:sz="0" w:space="0" w:color="auto"/>
                  </w:divBdr>
                  <w:divsChild>
                    <w:div w:id="400831379">
                      <w:marLeft w:val="0"/>
                      <w:marRight w:val="0"/>
                      <w:marTop w:val="0"/>
                      <w:marBottom w:val="0"/>
                      <w:divBdr>
                        <w:top w:val="none" w:sz="0" w:space="0" w:color="auto"/>
                        <w:left w:val="none" w:sz="0" w:space="0" w:color="auto"/>
                        <w:bottom w:val="none" w:sz="0" w:space="0" w:color="auto"/>
                        <w:right w:val="none" w:sz="0" w:space="0" w:color="auto"/>
                      </w:divBdr>
                    </w:div>
                  </w:divsChild>
                </w:div>
                <w:div w:id="341013923">
                  <w:marLeft w:val="0"/>
                  <w:marRight w:val="0"/>
                  <w:marTop w:val="0"/>
                  <w:marBottom w:val="0"/>
                  <w:divBdr>
                    <w:top w:val="none" w:sz="0" w:space="0" w:color="auto"/>
                    <w:left w:val="none" w:sz="0" w:space="0" w:color="auto"/>
                    <w:bottom w:val="none" w:sz="0" w:space="0" w:color="auto"/>
                    <w:right w:val="none" w:sz="0" w:space="0" w:color="auto"/>
                  </w:divBdr>
                  <w:divsChild>
                    <w:div w:id="530459181">
                      <w:marLeft w:val="0"/>
                      <w:marRight w:val="0"/>
                      <w:marTop w:val="0"/>
                      <w:marBottom w:val="0"/>
                      <w:divBdr>
                        <w:top w:val="none" w:sz="0" w:space="0" w:color="auto"/>
                        <w:left w:val="none" w:sz="0" w:space="0" w:color="auto"/>
                        <w:bottom w:val="none" w:sz="0" w:space="0" w:color="auto"/>
                        <w:right w:val="none" w:sz="0" w:space="0" w:color="auto"/>
                      </w:divBdr>
                    </w:div>
                  </w:divsChild>
                </w:div>
                <w:div w:id="350953026">
                  <w:marLeft w:val="0"/>
                  <w:marRight w:val="0"/>
                  <w:marTop w:val="0"/>
                  <w:marBottom w:val="0"/>
                  <w:divBdr>
                    <w:top w:val="none" w:sz="0" w:space="0" w:color="auto"/>
                    <w:left w:val="none" w:sz="0" w:space="0" w:color="auto"/>
                    <w:bottom w:val="none" w:sz="0" w:space="0" w:color="auto"/>
                    <w:right w:val="none" w:sz="0" w:space="0" w:color="auto"/>
                  </w:divBdr>
                  <w:divsChild>
                    <w:div w:id="1889492836">
                      <w:marLeft w:val="0"/>
                      <w:marRight w:val="0"/>
                      <w:marTop w:val="0"/>
                      <w:marBottom w:val="0"/>
                      <w:divBdr>
                        <w:top w:val="none" w:sz="0" w:space="0" w:color="auto"/>
                        <w:left w:val="none" w:sz="0" w:space="0" w:color="auto"/>
                        <w:bottom w:val="none" w:sz="0" w:space="0" w:color="auto"/>
                        <w:right w:val="none" w:sz="0" w:space="0" w:color="auto"/>
                      </w:divBdr>
                    </w:div>
                  </w:divsChild>
                </w:div>
                <w:div w:id="399519782">
                  <w:marLeft w:val="0"/>
                  <w:marRight w:val="0"/>
                  <w:marTop w:val="0"/>
                  <w:marBottom w:val="0"/>
                  <w:divBdr>
                    <w:top w:val="none" w:sz="0" w:space="0" w:color="auto"/>
                    <w:left w:val="none" w:sz="0" w:space="0" w:color="auto"/>
                    <w:bottom w:val="none" w:sz="0" w:space="0" w:color="auto"/>
                    <w:right w:val="none" w:sz="0" w:space="0" w:color="auto"/>
                  </w:divBdr>
                  <w:divsChild>
                    <w:div w:id="2061854521">
                      <w:marLeft w:val="0"/>
                      <w:marRight w:val="0"/>
                      <w:marTop w:val="0"/>
                      <w:marBottom w:val="0"/>
                      <w:divBdr>
                        <w:top w:val="none" w:sz="0" w:space="0" w:color="auto"/>
                        <w:left w:val="none" w:sz="0" w:space="0" w:color="auto"/>
                        <w:bottom w:val="none" w:sz="0" w:space="0" w:color="auto"/>
                        <w:right w:val="none" w:sz="0" w:space="0" w:color="auto"/>
                      </w:divBdr>
                    </w:div>
                  </w:divsChild>
                </w:div>
                <w:div w:id="448933016">
                  <w:marLeft w:val="0"/>
                  <w:marRight w:val="0"/>
                  <w:marTop w:val="0"/>
                  <w:marBottom w:val="0"/>
                  <w:divBdr>
                    <w:top w:val="none" w:sz="0" w:space="0" w:color="auto"/>
                    <w:left w:val="none" w:sz="0" w:space="0" w:color="auto"/>
                    <w:bottom w:val="none" w:sz="0" w:space="0" w:color="auto"/>
                    <w:right w:val="none" w:sz="0" w:space="0" w:color="auto"/>
                  </w:divBdr>
                  <w:divsChild>
                    <w:div w:id="1584800811">
                      <w:marLeft w:val="0"/>
                      <w:marRight w:val="0"/>
                      <w:marTop w:val="0"/>
                      <w:marBottom w:val="0"/>
                      <w:divBdr>
                        <w:top w:val="none" w:sz="0" w:space="0" w:color="auto"/>
                        <w:left w:val="none" w:sz="0" w:space="0" w:color="auto"/>
                        <w:bottom w:val="none" w:sz="0" w:space="0" w:color="auto"/>
                        <w:right w:val="none" w:sz="0" w:space="0" w:color="auto"/>
                      </w:divBdr>
                    </w:div>
                  </w:divsChild>
                </w:div>
                <w:div w:id="455101083">
                  <w:marLeft w:val="0"/>
                  <w:marRight w:val="0"/>
                  <w:marTop w:val="0"/>
                  <w:marBottom w:val="0"/>
                  <w:divBdr>
                    <w:top w:val="none" w:sz="0" w:space="0" w:color="auto"/>
                    <w:left w:val="none" w:sz="0" w:space="0" w:color="auto"/>
                    <w:bottom w:val="none" w:sz="0" w:space="0" w:color="auto"/>
                    <w:right w:val="none" w:sz="0" w:space="0" w:color="auto"/>
                  </w:divBdr>
                  <w:divsChild>
                    <w:div w:id="307907293">
                      <w:marLeft w:val="0"/>
                      <w:marRight w:val="0"/>
                      <w:marTop w:val="0"/>
                      <w:marBottom w:val="0"/>
                      <w:divBdr>
                        <w:top w:val="none" w:sz="0" w:space="0" w:color="auto"/>
                        <w:left w:val="none" w:sz="0" w:space="0" w:color="auto"/>
                        <w:bottom w:val="none" w:sz="0" w:space="0" w:color="auto"/>
                        <w:right w:val="none" w:sz="0" w:space="0" w:color="auto"/>
                      </w:divBdr>
                    </w:div>
                  </w:divsChild>
                </w:div>
                <w:div w:id="473176929">
                  <w:marLeft w:val="0"/>
                  <w:marRight w:val="0"/>
                  <w:marTop w:val="0"/>
                  <w:marBottom w:val="0"/>
                  <w:divBdr>
                    <w:top w:val="none" w:sz="0" w:space="0" w:color="auto"/>
                    <w:left w:val="none" w:sz="0" w:space="0" w:color="auto"/>
                    <w:bottom w:val="none" w:sz="0" w:space="0" w:color="auto"/>
                    <w:right w:val="none" w:sz="0" w:space="0" w:color="auto"/>
                  </w:divBdr>
                  <w:divsChild>
                    <w:div w:id="1464468781">
                      <w:marLeft w:val="0"/>
                      <w:marRight w:val="0"/>
                      <w:marTop w:val="0"/>
                      <w:marBottom w:val="0"/>
                      <w:divBdr>
                        <w:top w:val="none" w:sz="0" w:space="0" w:color="auto"/>
                        <w:left w:val="none" w:sz="0" w:space="0" w:color="auto"/>
                        <w:bottom w:val="none" w:sz="0" w:space="0" w:color="auto"/>
                        <w:right w:val="none" w:sz="0" w:space="0" w:color="auto"/>
                      </w:divBdr>
                    </w:div>
                  </w:divsChild>
                </w:div>
                <w:div w:id="475341658">
                  <w:marLeft w:val="0"/>
                  <w:marRight w:val="0"/>
                  <w:marTop w:val="0"/>
                  <w:marBottom w:val="0"/>
                  <w:divBdr>
                    <w:top w:val="none" w:sz="0" w:space="0" w:color="auto"/>
                    <w:left w:val="none" w:sz="0" w:space="0" w:color="auto"/>
                    <w:bottom w:val="none" w:sz="0" w:space="0" w:color="auto"/>
                    <w:right w:val="none" w:sz="0" w:space="0" w:color="auto"/>
                  </w:divBdr>
                  <w:divsChild>
                    <w:div w:id="446588602">
                      <w:marLeft w:val="0"/>
                      <w:marRight w:val="0"/>
                      <w:marTop w:val="0"/>
                      <w:marBottom w:val="0"/>
                      <w:divBdr>
                        <w:top w:val="none" w:sz="0" w:space="0" w:color="auto"/>
                        <w:left w:val="none" w:sz="0" w:space="0" w:color="auto"/>
                        <w:bottom w:val="none" w:sz="0" w:space="0" w:color="auto"/>
                        <w:right w:val="none" w:sz="0" w:space="0" w:color="auto"/>
                      </w:divBdr>
                    </w:div>
                  </w:divsChild>
                </w:div>
                <w:div w:id="502210217">
                  <w:marLeft w:val="0"/>
                  <w:marRight w:val="0"/>
                  <w:marTop w:val="0"/>
                  <w:marBottom w:val="0"/>
                  <w:divBdr>
                    <w:top w:val="none" w:sz="0" w:space="0" w:color="auto"/>
                    <w:left w:val="none" w:sz="0" w:space="0" w:color="auto"/>
                    <w:bottom w:val="none" w:sz="0" w:space="0" w:color="auto"/>
                    <w:right w:val="none" w:sz="0" w:space="0" w:color="auto"/>
                  </w:divBdr>
                  <w:divsChild>
                    <w:div w:id="720861573">
                      <w:marLeft w:val="0"/>
                      <w:marRight w:val="0"/>
                      <w:marTop w:val="0"/>
                      <w:marBottom w:val="0"/>
                      <w:divBdr>
                        <w:top w:val="none" w:sz="0" w:space="0" w:color="auto"/>
                        <w:left w:val="none" w:sz="0" w:space="0" w:color="auto"/>
                        <w:bottom w:val="none" w:sz="0" w:space="0" w:color="auto"/>
                        <w:right w:val="none" w:sz="0" w:space="0" w:color="auto"/>
                      </w:divBdr>
                    </w:div>
                  </w:divsChild>
                </w:div>
                <w:div w:id="504053606">
                  <w:marLeft w:val="0"/>
                  <w:marRight w:val="0"/>
                  <w:marTop w:val="0"/>
                  <w:marBottom w:val="0"/>
                  <w:divBdr>
                    <w:top w:val="none" w:sz="0" w:space="0" w:color="auto"/>
                    <w:left w:val="none" w:sz="0" w:space="0" w:color="auto"/>
                    <w:bottom w:val="none" w:sz="0" w:space="0" w:color="auto"/>
                    <w:right w:val="none" w:sz="0" w:space="0" w:color="auto"/>
                  </w:divBdr>
                  <w:divsChild>
                    <w:div w:id="148139710">
                      <w:marLeft w:val="0"/>
                      <w:marRight w:val="0"/>
                      <w:marTop w:val="0"/>
                      <w:marBottom w:val="0"/>
                      <w:divBdr>
                        <w:top w:val="none" w:sz="0" w:space="0" w:color="auto"/>
                        <w:left w:val="none" w:sz="0" w:space="0" w:color="auto"/>
                        <w:bottom w:val="none" w:sz="0" w:space="0" w:color="auto"/>
                        <w:right w:val="none" w:sz="0" w:space="0" w:color="auto"/>
                      </w:divBdr>
                    </w:div>
                  </w:divsChild>
                </w:div>
                <w:div w:id="517082668">
                  <w:marLeft w:val="0"/>
                  <w:marRight w:val="0"/>
                  <w:marTop w:val="0"/>
                  <w:marBottom w:val="0"/>
                  <w:divBdr>
                    <w:top w:val="none" w:sz="0" w:space="0" w:color="auto"/>
                    <w:left w:val="none" w:sz="0" w:space="0" w:color="auto"/>
                    <w:bottom w:val="none" w:sz="0" w:space="0" w:color="auto"/>
                    <w:right w:val="none" w:sz="0" w:space="0" w:color="auto"/>
                  </w:divBdr>
                  <w:divsChild>
                    <w:div w:id="2036422623">
                      <w:marLeft w:val="0"/>
                      <w:marRight w:val="0"/>
                      <w:marTop w:val="0"/>
                      <w:marBottom w:val="0"/>
                      <w:divBdr>
                        <w:top w:val="none" w:sz="0" w:space="0" w:color="auto"/>
                        <w:left w:val="none" w:sz="0" w:space="0" w:color="auto"/>
                        <w:bottom w:val="none" w:sz="0" w:space="0" w:color="auto"/>
                        <w:right w:val="none" w:sz="0" w:space="0" w:color="auto"/>
                      </w:divBdr>
                    </w:div>
                  </w:divsChild>
                </w:div>
                <w:div w:id="552469700">
                  <w:marLeft w:val="0"/>
                  <w:marRight w:val="0"/>
                  <w:marTop w:val="0"/>
                  <w:marBottom w:val="0"/>
                  <w:divBdr>
                    <w:top w:val="none" w:sz="0" w:space="0" w:color="auto"/>
                    <w:left w:val="none" w:sz="0" w:space="0" w:color="auto"/>
                    <w:bottom w:val="none" w:sz="0" w:space="0" w:color="auto"/>
                    <w:right w:val="none" w:sz="0" w:space="0" w:color="auto"/>
                  </w:divBdr>
                  <w:divsChild>
                    <w:div w:id="406996144">
                      <w:marLeft w:val="0"/>
                      <w:marRight w:val="0"/>
                      <w:marTop w:val="0"/>
                      <w:marBottom w:val="0"/>
                      <w:divBdr>
                        <w:top w:val="none" w:sz="0" w:space="0" w:color="auto"/>
                        <w:left w:val="none" w:sz="0" w:space="0" w:color="auto"/>
                        <w:bottom w:val="none" w:sz="0" w:space="0" w:color="auto"/>
                        <w:right w:val="none" w:sz="0" w:space="0" w:color="auto"/>
                      </w:divBdr>
                    </w:div>
                  </w:divsChild>
                </w:div>
                <w:div w:id="561523841">
                  <w:marLeft w:val="0"/>
                  <w:marRight w:val="0"/>
                  <w:marTop w:val="0"/>
                  <w:marBottom w:val="0"/>
                  <w:divBdr>
                    <w:top w:val="none" w:sz="0" w:space="0" w:color="auto"/>
                    <w:left w:val="none" w:sz="0" w:space="0" w:color="auto"/>
                    <w:bottom w:val="none" w:sz="0" w:space="0" w:color="auto"/>
                    <w:right w:val="none" w:sz="0" w:space="0" w:color="auto"/>
                  </w:divBdr>
                  <w:divsChild>
                    <w:div w:id="602566177">
                      <w:marLeft w:val="0"/>
                      <w:marRight w:val="0"/>
                      <w:marTop w:val="0"/>
                      <w:marBottom w:val="0"/>
                      <w:divBdr>
                        <w:top w:val="none" w:sz="0" w:space="0" w:color="auto"/>
                        <w:left w:val="none" w:sz="0" w:space="0" w:color="auto"/>
                        <w:bottom w:val="none" w:sz="0" w:space="0" w:color="auto"/>
                        <w:right w:val="none" w:sz="0" w:space="0" w:color="auto"/>
                      </w:divBdr>
                    </w:div>
                  </w:divsChild>
                </w:div>
                <w:div w:id="566914010">
                  <w:marLeft w:val="0"/>
                  <w:marRight w:val="0"/>
                  <w:marTop w:val="0"/>
                  <w:marBottom w:val="0"/>
                  <w:divBdr>
                    <w:top w:val="none" w:sz="0" w:space="0" w:color="auto"/>
                    <w:left w:val="none" w:sz="0" w:space="0" w:color="auto"/>
                    <w:bottom w:val="none" w:sz="0" w:space="0" w:color="auto"/>
                    <w:right w:val="none" w:sz="0" w:space="0" w:color="auto"/>
                  </w:divBdr>
                  <w:divsChild>
                    <w:div w:id="202578">
                      <w:marLeft w:val="0"/>
                      <w:marRight w:val="0"/>
                      <w:marTop w:val="0"/>
                      <w:marBottom w:val="0"/>
                      <w:divBdr>
                        <w:top w:val="none" w:sz="0" w:space="0" w:color="auto"/>
                        <w:left w:val="none" w:sz="0" w:space="0" w:color="auto"/>
                        <w:bottom w:val="none" w:sz="0" w:space="0" w:color="auto"/>
                        <w:right w:val="none" w:sz="0" w:space="0" w:color="auto"/>
                      </w:divBdr>
                    </w:div>
                  </w:divsChild>
                </w:div>
                <w:div w:id="568149914">
                  <w:marLeft w:val="0"/>
                  <w:marRight w:val="0"/>
                  <w:marTop w:val="0"/>
                  <w:marBottom w:val="0"/>
                  <w:divBdr>
                    <w:top w:val="none" w:sz="0" w:space="0" w:color="auto"/>
                    <w:left w:val="none" w:sz="0" w:space="0" w:color="auto"/>
                    <w:bottom w:val="none" w:sz="0" w:space="0" w:color="auto"/>
                    <w:right w:val="none" w:sz="0" w:space="0" w:color="auto"/>
                  </w:divBdr>
                  <w:divsChild>
                    <w:div w:id="367875319">
                      <w:marLeft w:val="0"/>
                      <w:marRight w:val="0"/>
                      <w:marTop w:val="0"/>
                      <w:marBottom w:val="0"/>
                      <w:divBdr>
                        <w:top w:val="none" w:sz="0" w:space="0" w:color="auto"/>
                        <w:left w:val="none" w:sz="0" w:space="0" w:color="auto"/>
                        <w:bottom w:val="none" w:sz="0" w:space="0" w:color="auto"/>
                        <w:right w:val="none" w:sz="0" w:space="0" w:color="auto"/>
                      </w:divBdr>
                    </w:div>
                  </w:divsChild>
                </w:div>
                <w:div w:id="571502596">
                  <w:marLeft w:val="0"/>
                  <w:marRight w:val="0"/>
                  <w:marTop w:val="0"/>
                  <w:marBottom w:val="0"/>
                  <w:divBdr>
                    <w:top w:val="none" w:sz="0" w:space="0" w:color="auto"/>
                    <w:left w:val="none" w:sz="0" w:space="0" w:color="auto"/>
                    <w:bottom w:val="none" w:sz="0" w:space="0" w:color="auto"/>
                    <w:right w:val="none" w:sz="0" w:space="0" w:color="auto"/>
                  </w:divBdr>
                  <w:divsChild>
                    <w:div w:id="425735399">
                      <w:marLeft w:val="0"/>
                      <w:marRight w:val="0"/>
                      <w:marTop w:val="0"/>
                      <w:marBottom w:val="0"/>
                      <w:divBdr>
                        <w:top w:val="none" w:sz="0" w:space="0" w:color="auto"/>
                        <w:left w:val="none" w:sz="0" w:space="0" w:color="auto"/>
                        <w:bottom w:val="none" w:sz="0" w:space="0" w:color="auto"/>
                        <w:right w:val="none" w:sz="0" w:space="0" w:color="auto"/>
                      </w:divBdr>
                    </w:div>
                  </w:divsChild>
                </w:div>
                <w:div w:id="579218202">
                  <w:marLeft w:val="0"/>
                  <w:marRight w:val="0"/>
                  <w:marTop w:val="0"/>
                  <w:marBottom w:val="0"/>
                  <w:divBdr>
                    <w:top w:val="none" w:sz="0" w:space="0" w:color="auto"/>
                    <w:left w:val="none" w:sz="0" w:space="0" w:color="auto"/>
                    <w:bottom w:val="none" w:sz="0" w:space="0" w:color="auto"/>
                    <w:right w:val="none" w:sz="0" w:space="0" w:color="auto"/>
                  </w:divBdr>
                  <w:divsChild>
                    <w:div w:id="93063139">
                      <w:marLeft w:val="0"/>
                      <w:marRight w:val="0"/>
                      <w:marTop w:val="0"/>
                      <w:marBottom w:val="0"/>
                      <w:divBdr>
                        <w:top w:val="none" w:sz="0" w:space="0" w:color="auto"/>
                        <w:left w:val="none" w:sz="0" w:space="0" w:color="auto"/>
                        <w:bottom w:val="none" w:sz="0" w:space="0" w:color="auto"/>
                        <w:right w:val="none" w:sz="0" w:space="0" w:color="auto"/>
                      </w:divBdr>
                    </w:div>
                  </w:divsChild>
                </w:div>
                <w:div w:id="580145439">
                  <w:marLeft w:val="0"/>
                  <w:marRight w:val="0"/>
                  <w:marTop w:val="0"/>
                  <w:marBottom w:val="0"/>
                  <w:divBdr>
                    <w:top w:val="none" w:sz="0" w:space="0" w:color="auto"/>
                    <w:left w:val="none" w:sz="0" w:space="0" w:color="auto"/>
                    <w:bottom w:val="none" w:sz="0" w:space="0" w:color="auto"/>
                    <w:right w:val="none" w:sz="0" w:space="0" w:color="auto"/>
                  </w:divBdr>
                  <w:divsChild>
                    <w:div w:id="26568992">
                      <w:marLeft w:val="0"/>
                      <w:marRight w:val="0"/>
                      <w:marTop w:val="0"/>
                      <w:marBottom w:val="0"/>
                      <w:divBdr>
                        <w:top w:val="none" w:sz="0" w:space="0" w:color="auto"/>
                        <w:left w:val="none" w:sz="0" w:space="0" w:color="auto"/>
                        <w:bottom w:val="none" w:sz="0" w:space="0" w:color="auto"/>
                        <w:right w:val="none" w:sz="0" w:space="0" w:color="auto"/>
                      </w:divBdr>
                    </w:div>
                  </w:divsChild>
                </w:div>
                <w:div w:id="599410869">
                  <w:marLeft w:val="0"/>
                  <w:marRight w:val="0"/>
                  <w:marTop w:val="0"/>
                  <w:marBottom w:val="0"/>
                  <w:divBdr>
                    <w:top w:val="none" w:sz="0" w:space="0" w:color="auto"/>
                    <w:left w:val="none" w:sz="0" w:space="0" w:color="auto"/>
                    <w:bottom w:val="none" w:sz="0" w:space="0" w:color="auto"/>
                    <w:right w:val="none" w:sz="0" w:space="0" w:color="auto"/>
                  </w:divBdr>
                  <w:divsChild>
                    <w:div w:id="1980452360">
                      <w:marLeft w:val="0"/>
                      <w:marRight w:val="0"/>
                      <w:marTop w:val="0"/>
                      <w:marBottom w:val="0"/>
                      <w:divBdr>
                        <w:top w:val="none" w:sz="0" w:space="0" w:color="auto"/>
                        <w:left w:val="none" w:sz="0" w:space="0" w:color="auto"/>
                        <w:bottom w:val="none" w:sz="0" w:space="0" w:color="auto"/>
                        <w:right w:val="none" w:sz="0" w:space="0" w:color="auto"/>
                      </w:divBdr>
                    </w:div>
                  </w:divsChild>
                </w:div>
                <w:div w:id="637688019">
                  <w:marLeft w:val="0"/>
                  <w:marRight w:val="0"/>
                  <w:marTop w:val="0"/>
                  <w:marBottom w:val="0"/>
                  <w:divBdr>
                    <w:top w:val="none" w:sz="0" w:space="0" w:color="auto"/>
                    <w:left w:val="none" w:sz="0" w:space="0" w:color="auto"/>
                    <w:bottom w:val="none" w:sz="0" w:space="0" w:color="auto"/>
                    <w:right w:val="none" w:sz="0" w:space="0" w:color="auto"/>
                  </w:divBdr>
                  <w:divsChild>
                    <w:div w:id="1345593147">
                      <w:marLeft w:val="0"/>
                      <w:marRight w:val="0"/>
                      <w:marTop w:val="0"/>
                      <w:marBottom w:val="0"/>
                      <w:divBdr>
                        <w:top w:val="none" w:sz="0" w:space="0" w:color="auto"/>
                        <w:left w:val="none" w:sz="0" w:space="0" w:color="auto"/>
                        <w:bottom w:val="none" w:sz="0" w:space="0" w:color="auto"/>
                        <w:right w:val="none" w:sz="0" w:space="0" w:color="auto"/>
                      </w:divBdr>
                    </w:div>
                  </w:divsChild>
                </w:div>
                <w:div w:id="662700708">
                  <w:marLeft w:val="0"/>
                  <w:marRight w:val="0"/>
                  <w:marTop w:val="0"/>
                  <w:marBottom w:val="0"/>
                  <w:divBdr>
                    <w:top w:val="none" w:sz="0" w:space="0" w:color="auto"/>
                    <w:left w:val="none" w:sz="0" w:space="0" w:color="auto"/>
                    <w:bottom w:val="none" w:sz="0" w:space="0" w:color="auto"/>
                    <w:right w:val="none" w:sz="0" w:space="0" w:color="auto"/>
                  </w:divBdr>
                  <w:divsChild>
                    <w:div w:id="594558945">
                      <w:marLeft w:val="0"/>
                      <w:marRight w:val="0"/>
                      <w:marTop w:val="0"/>
                      <w:marBottom w:val="0"/>
                      <w:divBdr>
                        <w:top w:val="none" w:sz="0" w:space="0" w:color="auto"/>
                        <w:left w:val="none" w:sz="0" w:space="0" w:color="auto"/>
                        <w:bottom w:val="none" w:sz="0" w:space="0" w:color="auto"/>
                        <w:right w:val="none" w:sz="0" w:space="0" w:color="auto"/>
                      </w:divBdr>
                    </w:div>
                  </w:divsChild>
                </w:div>
                <w:div w:id="666905844">
                  <w:marLeft w:val="0"/>
                  <w:marRight w:val="0"/>
                  <w:marTop w:val="0"/>
                  <w:marBottom w:val="0"/>
                  <w:divBdr>
                    <w:top w:val="none" w:sz="0" w:space="0" w:color="auto"/>
                    <w:left w:val="none" w:sz="0" w:space="0" w:color="auto"/>
                    <w:bottom w:val="none" w:sz="0" w:space="0" w:color="auto"/>
                    <w:right w:val="none" w:sz="0" w:space="0" w:color="auto"/>
                  </w:divBdr>
                  <w:divsChild>
                    <w:div w:id="627471132">
                      <w:marLeft w:val="0"/>
                      <w:marRight w:val="0"/>
                      <w:marTop w:val="0"/>
                      <w:marBottom w:val="0"/>
                      <w:divBdr>
                        <w:top w:val="none" w:sz="0" w:space="0" w:color="auto"/>
                        <w:left w:val="none" w:sz="0" w:space="0" w:color="auto"/>
                        <w:bottom w:val="none" w:sz="0" w:space="0" w:color="auto"/>
                        <w:right w:val="none" w:sz="0" w:space="0" w:color="auto"/>
                      </w:divBdr>
                    </w:div>
                  </w:divsChild>
                </w:div>
                <w:div w:id="678771557">
                  <w:marLeft w:val="0"/>
                  <w:marRight w:val="0"/>
                  <w:marTop w:val="0"/>
                  <w:marBottom w:val="0"/>
                  <w:divBdr>
                    <w:top w:val="none" w:sz="0" w:space="0" w:color="auto"/>
                    <w:left w:val="none" w:sz="0" w:space="0" w:color="auto"/>
                    <w:bottom w:val="none" w:sz="0" w:space="0" w:color="auto"/>
                    <w:right w:val="none" w:sz="0" w:space="0" w:color="auto"/>
                  </w:divBdr>
                  <w:divsChild>
                    <w:div w:id="1495563030">
                      <w:marLeft w:val="0"/>
                      <w:marRight w:val="0"/>
                      <w:marTop w:val="0"/>
                      <w:marBottom w:val="0"/>
                      <w:divBdr>
                        <w:top w:val="none" w:sz="0" w:space="0" w:color="auto"/>
                        <w:left w:val="none" w:sz="0" w:space="0" w:color="auto"/>
                        <w:bottom w:val="none" w:sz="0" w:space="0" w:color="auto"/>
                        <w:right w:val="none" w:sz="0" w:space="0" w:color="auto"/>
                      </w:divBdr>
                    </w:div>
                  </w:divsChild>
                </w:div>
                <w:div w:id="700127925">
                  <w:marLeft w:val="0"/>
                  <w:marRight w:val="0"/>
                  <w:marTop w:val="0"/>
                  <w:marBottom w:val="0"/>
                  <w:divBdr>
                    <w:top w:val="none" w:sz="0" w:space="0" w:color="auto"/>
                    <w:left w:val="none" w:sz="0" w:space="0" w:color="auto"/>
                    <w:bottom w:val="none" w:sz="0" w:space="0" w:color="auto"/>
                    <w:right w:val="none" w:sz="0" w:space="0" w:color="auto"/>
                  </w:divBdr>
                  <w:divsChild>
                    <w:div w:id="2019194362">
                      <w:marLeft w:val="0"/>
                      <w:marRight w:val="0"/>
                      <w:marTop w:val="0"/>
                      <w:marBottom w:val="0"/>
                      <w:divBdr>
                        <w:top w:val="none" w:sz="0" w:space="0" w:color="auto"/>
                        <w:left w:val="none" w:sz="0" w:space="0" w:color="auto"/>
                        <w:bottom w:val="none" w:sz="0" w:space="0" w:color="auto"/>
                        <w:right w:val="none" w:sz="0" w:space="0" w:color="auto"/>
                      </w:divBdr>
                    </w:div>
                  </w:divsChild>
                </w:div>
                <w:div w:id="701324024">
                  <w:marLeft w:val="0"/>
                  <w:marRight w:val="0"/>
                  <w:marTop w:val="0"/>
                  <w:marBottom w:val="0"/>
                  <w:divBdr>
                    <w:top w:val="none" w:sz="0" w:space="0" w:color="auto"/>
                    <w:left w:val="none" w:sz="0" w:space="0" w:color="auto"/>
                    <w:bottom w:val="none" w:sz="0" w:space="0" w:color="auto"/>
                    <w:right w:val="none" w:sz="0" w:space="0" w:color="auto"/>
                  </w:divBdr>
                  <w:divsChild>
                    <w:div w:id="257758409">
                      <w:marLeft w:val="0"/>
                      <w:marRight w:val="0"/>
                      <w:marTop w:val="0"/>
                      <w:marBottom w:val="0"/>
                      <w:divBdr>
                        <w:top w:val="none" w:sz="0" w:space="0" w:color="auto"/>
                        <w:left w:val="none" w:sz="0" w:space="0" w:color="auto"/>
                        <w:bottom w:val="none" w:sz="0" w:space="0" w:color="auto"/>
                        <w:right w:val="none" w:sz="0" w:space="0" w:color="auto"/>
                      </w:divBdr>
                    </w:div>
                    <w:div w:id="913931791">
                      <w:marLeft w:val="0"/>
                      <w:marRight w:val="0"/>
                      <w:marTop w:val="0"/>
                      <w:marBottom w:val="0"/>
                      <w:divBdr>
                        <w:top w:val="none" w:sz="0" w:space="0" w:color="auto"/>
                        <w:left w:val="none" w:sz="0" w:space="0" w:color="auto"/>
                        <w:bottom w:val="none" w:sz="0" w:space="0" w:color="auto"/>
                        <w:right w:val="none" w:sz="0" w:space="0" w:color="auto"/>
                      </w:divBdr>
                    </w:div>
                    <w:div w:id="958873873">
                      <w:marLeft w:val="0"/>
                      <w:marRight w:val="0"/>
                      <w:marTop w:val="0"/>
                      <w:marBottom w:val="0"/>
                      <w:divBdr>
                        <w:top w:val="none" w:sz="0" w:space="0" w:color="auto"/>
                        <w:left w:val="none" w:sz="0" w:space="0" w:color="auto"/>
                        <w:bottom w:val="none" w:sz="0" w:space="0" w:color="auto"/>
                        <w:right w:val="none" w:sz="0" w:space="0" w:color="auto"/>
                      </w:divBdr>
                    </w:div>
                    <w:div w:id="1057165182">
                      <w:marLeft w:val="0"/>
                      <w:marRight w:val="0"/>
                      <w:marTop w:val="0"/>
                      <w:marBottom w:val="0"/>
                      <w:divBdr>
                        <w:top w:val="none" w:sz="0" w:space="0" w:color="auto"/>
                        <w:left w:val="none" w:sz="0" w:space="0" w:color="auto"/>
                        <w:bottom w:val="none" w:sz="0" w:space="0" w:color="auto"/>
                        <w:right w:val="none" w:sz="0" w:space="0" w:color="auto"/>
                      </w:divBdr>
                    </w:div>
                    <w:div w:id="1754010119">
                      <w:marLeft w:val="0"/>
                      <w:marRight w:val="0"/>
                      <w:marTop w:val="0"/>
                      <w:marBottom w:val="0"/>
                      <w:divBdr>
                        <w:top w:val="none" w:sz="0" w:space="0" w:color="auto"/>
                        <w:left w:val="none" w:sz="0" w:space="0" w:color="auto"/>
                        <w:bottom w:val="none" w:sz="0" w:space="0" w:color="auto"/>
                        <w:right w:val="none" w:sz="0" w:space="0" w:color="auto"/>
                      </w:divBdr>
                    </w:div>
                    <w:div w:id="1924990871">
                      <w:marLeft w:val="0"/>
                      <w:marRight w:val="0"/>
                      <w:marTop w:val="0"/>
                      <w:marBottom w:val="0"/>
                      <w:divBdr>
                        <w:top w:val="none" w:sz="0" w:space="0" w:color="auto"/>
                        <w:left w:val="none" w:sz="0" w:space="0" w:color="auto"/>
                        <w:bottom w:val="none" w:sz="0" w:space="0" w:color="auto"/>
                        <w:right w:val="none" w:sz="0" w:space="0" w:color="auto"/>
                      </w:divBdr>
                    </w:div>
                  </w:divsChild>
                </w:div>
                <w:div w:id="774518048">
                  <w:marLeft w:val="0"/>
                  <w:marRight w:val="0"/>
                  <w:marTop w:val="0"/>
                  <w:marBottom w:val="0"/>
                  <w:divBdr>
                    <w:top w:val="none" w:sz="0" w:space="0" w:color="auto"/>
                    <w:left w:val="none" w:sz="0" w:space="0" w:color="auto"/>
                    <w:bottom w:val="none" w:sz="0" w:space="0" w:color="auto"/>
                    <w:right w:val="none" w:sz="0" w:space="0" w:color="auto"/>
                  </w:divBdr>
                  <w:divsChild>
                    <w:div w:id="10229376">
                      <w:marLeft w:val="0"/>
                      <w:marRight w:val="0"/>
                      <w:marTop w:val="0"/>
                      <w:marBottom w:val="0"/>
                      <w:divBdr>
                        <w:top w:val="none" w:sz="0" w:space="0" w:color="auto"/>
                        <w:left w:val="none" w:sz="0" w:space="0" w:color="auto"/>
                        <w:bottom w:val="none" w:sz="0" w:space="0" w:color="auto"/>
                        <w:right w:val="none" w:sz="0" w:space="0" w:color="auto"/>
                      </w:divBdr>
                    </w:div>
                  </w:divsChild>
                </w:div>
                <w:div w:id="785541715">
                  <w:marLeft w:val="0"/>
                  <w:marRight w:val="0"/>
                  <w:marTop w:val="0"/>
                  <w:marBottom w:val="0"/>
                  <w:divBdr>
                    <w:top w:val="none" w:sz="0" w:space="0" w:color="auto"/>
                    <w:left w:val="none" w:sz="0" w:space="0" w:color="auto"/>
                    <w:bottom w:val="none" w:sz="0" w:space="0" w:color="auto"/>
                    <w:right w:val="none" w:sz="0" w:space="0" w:color="auto"/>
                  </w:divBdr>
                  <w:divsChild>
                    <w:div w:id="1824738070">
                      <w:marLeft w:val="0"/>
                      <w:marRight w:val="0"/>
                      <w:marTop w:val="0"/>
                      <w:marBottom w:val="0"/>
                      <w:divBdr>
                        <w:top w:val="none" w:sz="0" w:space="0" w:color="auto"/>
                        <w:left w:val="none" w:sz="0" w:space="0" w:color="auto"/>
                        <w:bottom w:val="none" w:sz="0" w:space="0" w:color="auto"/>
                        <w:right w:val="none" w:sz="0" w:space="0" w:color="auto"/>
                      </w:divBdr>
                    </w:div>
                  </w:divsChild>
                </w:div>
                <w:div w:id="815924625">
                  <w:marLeft w:val="0"/>
                  <w:marRight w:val="0"/>
                  <w:marTop w:val="0"/>
                  <w:marBottom w:val="0"/>
                  <w:divBdr>
                    <w:top w:val="none" w:sz="0" w:space="0" w:color="auto"/>
                    <w:left w:val="none" w:sz="0" w:space="0" w:color="auto"/>
                    <w:bottom w:val="none" w:sz="0" w:space="0" w:color="auto"/>
                    <w:right w:val="none" w:sz="0" w:space="0" w:color="auto"/>
                  </w:divBdr>
                  <w:divsChild>
                    <w:div w:id="1379628672">
                      <w:marLeft w:val="0"/>
                      <w:marRight w:val="0"/>
                      <w:marTop w:val="0"/>
                      <w:marBottom w:val="0"/>
                      <w:divBdr>
                        <w:top w:val="none" w:sz="0" w:space="0" w:color="auto"/>
                        <w:left w:val="none" w:sz="0" w:space="0" w:color="auto"/>
                        <w:bottom w:val="none" w:sz="0" w:space="0" w:color="auto"/>
                        <w:right w:val="none" w:sz="0" w:space="0" w:color="auto"/>
                      </w:divBdr>
                    </w:div>
                  </w:divsChild>
                </w:div>
                <w:div w:id="816921335">
                  <w:marLeft w:val="0"/>
                  <w:marRight w:val="0"/>
                  <w:marTop w:val="0"/>
                  <w:marBottom w:val="0"/>
                  <w:divBdr>
                    <w:top w:val="none" w:sz="0" w:space="0" w:color="auto"/>
                    <w:left w:val="none" w:sz="0" w:space="0" w:color="auto"/>
                    <w:bottom w:val="none" w:sz="0" w:space="0" w:color="auto"/>
                    <w:right w:val="none" w:sz="0" w:space="0" w:color="auto"/>
                  </w:divBdr>
                  <w:divsChild>
                    <w:div w:id="836379662">
                      <w:marLeft w:val="0"/>
                      <w:marRight w:val="0"/>
                      <w:marTop w:val="0"/>
                      <w:marBottom w:val="0"/>
                      <w:divBdr>
                        <w:top w:val="none" w:sz="0" w:space="0" w:color="auto"/>
                        <w:left w:val="none" w:sz="0" w:space="0" w:color="auto"/>
                        <w:bottom w:val="none" w:sz="0" w:space="0" w:color="auto"/>
                        <w:right w:val="none" w:sz="0" w:space="0" w:color="auto"/>
                      </w:divBdr>
                    </w:div>
                  </w:divsChild>
                </w:div>
                <w:div w:id="818228927">
                  <w:marLeft w:val="0"/>
                  <w:marRight w:val="0"/>
                  <w:marTop w:val="0"/>
                  <w:marBottom w:val="0"/>
                  <w:divBdr>
                    <w:top w:val="none" w:sz="0" w:space="0" w:color="auto"/>
                    <w:left w:val="none" w:sz="0" w:space="0" w:color="auto"/>
                    <w:bottom w:val="none" w:sz="0" w:space="0" w:color="auto"/>
                    <w:right w:val="none" w:sz="0" w:space="0" w:color="auto"/>
                  </w:divBdr>
                  <w:divsChild>
                    <w:div w:id="1451122212">
                      <w:marLeft w:val="0"/>
                      <w:marRight w:val="0"/>
                      <w:marTop w:val="0"/>
                      <w:marBottom w:val="0"/>
                      <w:divBdr>
                        <w:top w:val="none" w:sz="0" w:space="0" w:color="auto"/>
                        <w:left w:val="none" w:sz="0" w:space="0" w:color="auto"/>
                        <w:bottom w:val="none" w:sz="0" w:space="0" w:color="auto"/>
                        <w:right w:val="none" w:sz="0" w:space="0" w:color="auto"/>
                      </w:divBdr>
                    </w:div>
                  </w:divsChild>
                </w:div>
                <w:div w:id="828522385">
                  <w:marLeft w:val="0"/>
                  <w:marRight w:val="0"/>
                  <w:marTop w:val="0"/>
                  <w:marBottom w:val="0"/>
                  <w:divBdr>
                    <w:top w:val="none" w:sz="0" w:space="0" w:color="auto"/>
                    <w:left w:val="none" w:sz="0" w:space="0" w:color="auto"/>
                    <w:bottom w:val="none" w:sz="0" w:space="0" w:color="auto"/>
                    <w:right w:val="none" w:sz="0" w:space="0" w:color="auto"/>
                  </w:divBdr>
                  <w:divsChild>
                    <w:div w:id="1542861632">
                      <w:marLeft w:val="0"/>
                      <w:marRight w:val="0"/>
                      <w:marTop w:val="0"/>
                      <w:marBottom w:val="0"/>
                      <w:divBdr>
                        <w:top w:val="none" w:sz="0" w:space="0" w:color="auto"/>
                        <w:left w:val="none" w:sz="0" w:space="0" w:color="auto"/>
                        <w:bottom w:val="none" w:sz="0" w:space="0" w:color="auto"/>
                        <w:right w:val="none" w:sz="0" w:space="0" w:color="auto"/>
                      </w:divBdr>
                    </w:div>
                  </w:divsChild>
                </w:div>
                <w:div w:id="872496328">
                  <w:marLeft w:val="0"/>
                  <w:marRight w:val="0"/>
                  <w:marTop w:val="0"/>
                  <w:marBottom w:val="0"/>
                  <w:divBdr>
                    <w:top w:val="none" w:sz="0" w:space="0" w:color="auto"/>
                    <w:left w:val="none" w:sz="0" w:space="0" w:color="auto"/>
                    <w:bottom w:val="none" w:sz="0" w:space="0" w:color="auto"/>
                    <w:right w:val="none" w:sz="0" w:space="0" w:color="auto"/>
                  </w:divBdr>
                  <w:divsChild>
                    <w:div w:id="1724599012">
                      <w:marLeft w:val="0"/>
                      <w:marRight w:val="0"/>
                      <w:marTop w:val="0"/>
                      <w:marBottom w:val="0"/>
                      <w:divBdr>
                        <w:top w:val="none" w:sz="0" w:space="0" w:color="auto"/>
                        <w:left w:val="none" w:sz="0" w:space="0" w:color="auto"/>
                        <w:bottom w:val="none" w:sz="0" w:space="0" w:color="auto"/>
                        <w:right w:val="none" w:sz="0" w:space="0" w:color="auto"/>
                      </w:divBdr>
                    </w:div>
                  </w:divsChild>
                </w:div>
                <w:div w:id="893198636">
                  <w:marLeft w:val="0"/>
                  <w:marRight w:val="0"/>
                  <w:marTop w:val="0"/>
                  <w:marBottom w:val="0"/>
                  <w:divBdr>
                    <w:top w:val="none" w:sz="0" w:space="0" w:color="auto"/>
                    <w:left w:val="none" w:sz="0" w:space="0" w:color="auto"/>
                    <w:bottom w:val="none" w:sz="0" w:space="0" w:color="auto"/>
                    <w:right w:val="none" w:sz="0" w:space="0" w:color="auto"/>
                  </w:divBdr>
                  <w:divsChild>
                    <w:div w:id="663513854">
                      <w:marLeft w:val="0"/>
                      <w:marRight w:val="0"/>
                      <w:marTop w:val="0"/>
                      <w:marBottom w:val="0"/>
                      <w:divBdr>
                        <w:top w:val="none" w:sz="0" w:space="0" w:color="auto"/>
                        <w:left w:val="none" w:sz="0" w:space="0" w:color="auto"/>
                        <w:bottom w:val="none" w:sz="0" w:space="0" w:color="auto"/>
                        <w:right w:val="none" w:sz="0" w:space="0" w:color="auto"/>
                      </w:divBdr>
                    </w:div>
                  </w:divsChild>
                </w:div>
                <w:div w:id="897740778">
                  <w:marLeft w:val="0"/>
                  <w:marRight w:val="0"/>
                  <w:marTop w:val="0"/>
                  <w:marBottom w:val="0"/>
                  <w:divBdr>
                    <w:top w:val="none" w:sz="0" w:space="0" w:color="auto"/>
                    <w:left w:val="none" w:sz="0" w:space="0" w:color="auto"/>
                    <w:bottom w:val="none" w:sz="0" w:space="0" w:color="auto"/>
                    <w:right w:val="none" w:sz="0" w:space="0" w:color="auto"/>
                  </w:divBdr>
                  <w:divsChild>
                    <w:div w:id="87776317">
                      <w:marLeft w:val="0"/>
                      <w:marRight w:val="0"/>
                      <w:marTop w:val="0"/>
                      <w:marBottom w:val="0"/>
                      <w:divBdr>
                        <w:top w:val="none" w:sz="0" w:space="0" w:color="auto"/>
                        <w:left w:val="none" w:sz="0" w:space="0" w:color="auto"/>
                        <w:bottom w:val="none" w:sz="0" w:space="0" w:color="auto"/>
                        <w:right w:val="none" w:sz="0" w:space="0" w:color="auto"/>
                      </w:divBdr>
                    </w:div>
                  </w:divsChild>
                </w:div>
                <w:div w:id="903103334">
                  <w:marLeft w:val="0"/>
                  <w:marRight w:val="0"/>
                  <w:marTop w:val="0"/>
                  <w:marBottom w:val="0"/>
                  <w:divBdr>
                    <w:top w:val="none" w:sz="0" w:space="0" w:color="auto"/>
                    <w:left w:val="none" w:sz="0" w:space="0" w:color="auto"/>
                    <w:bottom w:val="none" w:sz="0" w:space="0" w:color="auto"/>
                    <w:right w:val="none" w:sz="0" w:space="0" w:color="auto"/>
                  </w:divBdr>
                  <w:divsChild>
                    <w:div w:id="1431244329">
                      <w:marLeft w:val="0"/>
                      <w:marRight w:val="0"/>
                      <w:marTop w:val="0"/>
                      <w:marBottom w:val="0"/>
                      <w:divBdr>
                        <w:top w:val="none" w:sz="0" w:space="0" w:color="auto"/>
                        <w:left w:val="none" w:sz="0" w:space="0" w:color="auto"/>
                        <w:bottom w:val="none" w:sz="0" w:space="0" w:color="auto"/>
                        <w:right w:val="none" w:sz="0" w:space="0" w:color="auto"/>
                      </w:divBdr>
                    </w:div>
                  </w:divsChild>
                </w:div>
                <w:div w:id="907110263">
                  <w:marLeft w:val="0"/>
                  <w:marRight w:val="0"/>
                  <w:marTop w:val="0"/>
                  <w:marBottom w:val="0"/>
                  <w:divBdr>
                    <w:top w:val="none" w:sz="0" w:space="0" w:color="auto"/>
                    <w:left w:val="none" w:sz="0" w:space="0" w:color="auto"/>
                    <w:bottom w:val="none" w:sz="0" w:space="0" w:color="auto"/>
                    <w:right w:val="none" w:sz="0" w:space="0" w:color="auto"/>
                  </w:divBdr>
                  <w:divsChild>
                    <w:div w:id="600646123">
                      <w:marLeft w:val="0"/>
                      <w:marRight w:val="0"/>
                      <w:marTop w:val="0"/>
                      <w:marBottom w:val="0"/>
                      <w:divBdr>
                        <w:top w:val="none" w:sz="0" w:space="0" w:color="auto"/>
                        <w:left w:val="none" w:sz="0" w:space="0" w:color="auto"/>
                        <w:bottom w:val="none" w:sz="0" w:space="0" w:color="auto"/>
                        <w:right w:val="none" w:sz="0" w:space="0" w:color="auto"/>
                      </w:divBdr>
                    </w:div>
                  </w:divsChild>
                </w:div>
                <w:div w:id="907157183">
                  <w:marLeft w:val="0"/>
                  <w:marRight w:val="0"/>
                  <w:marTop w:val="0"/>
                  <w:marBottom w:val="0"/>
                  <w:divBdr>
                    <w:top w:val="none" w:sz="0" w:space="0" w:color="auto"/>
                    <w:left w:val="none" w:sz="0" w:space="0" w:color="auto"/>
                    <w:bottom w:val="none" w:sz="0" w:space="0" w:color="auto"/>
                    <w:right w:val="none" w:sz="0" w:space="0" w:color="auto"/>
                  </w:divBdr>
                  <w:divsChild>
                    <w:div w:id="899560700">
                      <w:marLeft w:val="0"/>
                      <w:marRight w:val="0"/>
                      <w:marTop w:val="0"/>
                      <w:marBottom w:val="0"/>
                      <w:divBdr>
                        <w:top w:val="none" w:sz="0" w:space="0" w:color="auto"/>
                        <w:left w:val="none" w:sz="0" w:space="0" w:color="auto"/>
                        <w:bottom w:val="none" w:sz="0" w:space="0" w:color="auto"/>
                        <w:right w:val="none" w:sz="0" w:space="0" w:color="auto"/>
                      </w:divBdr>
                    </w:div>
                  </w:divsChild>
                </w:div>
                <w:div w:id="916591167">
                  <w:marLeft w:val="0"/>
                  <w:marRight w:val="0"/>
                  <w:marTop w:val="0"/>
                  <w:marBottom w:val="0"/>
                  <w:divBdr>
                    <w:top w:val="none" w:sz="0" w:space="0" w:color="auto"/>
                    <w:left w:val="none" w:sz="0" w:space="0" w:color="auto"/>
                    <w:bottom w:val="none" w:sz="0" w:space="0" w:color="auto"/>
                    <w:right w:val="none" w:sz="0" w:space="0" w:color="auto"/>
                  </w:divBdr>
                  <w:divsChild>
                    <w:div w:id="1055354212">
                      <w:marLeft w:val="0"/>
                      <w:marRight w:val="0"/>
                      <w:marTop w:val="0"/>
                      <w:marBottom w:val="0"/>
                      <w:divBdr>
                        <w:top w:val="none" w:sz="0" w:space="0" w:color="auto"/>
                        <w:left w:val="none" w:sz="0" w:space="0" w:color="auto"/>
                        <w:bottom w:val="none" w:sz="0" w:space="0" w:color="auto"/>
                        <w:right w:val="none" w:sz="0" w:space="0" w:color="auto"/>
                      </w:divBdr>
                    </w:div>
                  </w:divsChild>
                </w:div>
                <w:div w:id="937493372">
                  <w:marLeft w:val="0"/>
                  <w:marRight w:val="0"/>
                  <w:marTop w:val="0"/>
                  <w:marBottom w:val="0"/>
                  <w:divBdr>
                    <w:top w:val="none" w:sz="0" w:space="0" w:color="auto"/>
                    <w:left w:val="none" w:sz="0" w:space="0" w:color="auto"/>
                    <w:bottom w:val="none" w:sz="0" w:space="0" w:color="auto"/>
                    <w:right w:val="none" w:sz="0" w:space="0" w:color="auto"/>
                  </w:divBdr>
                  <w:divsChild>
                    <w:div w:id="1980308120">
                      <w:marLeft w:val="0"/>
                      <w:marRight w:val="0"/>
                      <w:marTop w:val="0"/>
                      <w:marBottom w:val="0"/>
                      <w:divBdr>
                        <w:top w:val="none" w:sz="0" w:space="0" w:color="auto"/>
                        <w:left w:val="none" w:sz="0" w:space="0" w:color="auto"/>
                        <w:bottom w:val="none" w:sz="0" w:space="0" w:color="auto"/>
                        <w:right w:val="none" w:sz="0" w:space="0" w:color="auto"/>
                      </w:divBdr>
                    </w:div>
                  </w:divsChild>
                </w:div>
                <w:div w:id="938367777">
                  <w:marLeft w:val="0"/>
                  <w:marRight w:val="0"/>
                  <w:marTop w:val="0"/>
                  <w:marBottom w:val="0"/>
                  <w:divBdr>
                    <w:top w:val="none" w:sz="0" w:space="0" w:color="auto"/>
                    <w:left w:val="none" w:sz="0" w:space="0" w:color="auto"/>
                    <w:bottom w:val="none" w:sz="0" w:space="0" w:color="auto"/>
                    <w:right w:val="none" w:sz="0" w:space="0" w:color="auto"/>
                  </w:divBdr>
                  <w:divsChild>
                    <w:div w:id="827983187">
                      <w:marLeft w:val="0"/>
                      <w:marRight w:val="0"/>
                      <w:marTop w:val="0"/>
                      <w:marBottom w:val="0"/>
                      <w:divBdr>
                        <w:top w:val="none" w:sz="0" w:space="0" w:color="auto"/>
                        <w:left w:val="none" w:sz="0" w:space="0" w:color="auto"/>
                        <w:bottom w:val="none" w:sz="0" w:space="0" w:color="auto"/>
                        <w:right w:val="none" w:sz="0" w:space="0" w:color="auto"/>
                      </w:divBdr>
                    </w:div>
                  </w:divsChild>
                </w:div>
                <w:div w:id="953753567">
                  <w:marLeft w:val="0"/>
                  <w:marRight w:val="0"/>
                  <w:marTop w:val="0"/>
                  <w:marBottom w:val="0"/>
                  <w:divBdr>
                    <w:top w:val="none" w:sz="0" w:space="0" w:color="auto"/>
                    <w:left w:val="none" w:sz="0" w:space="0" w:color="auto"/>
                    <w:bottom w:val="none" w:sz="0" w:space="0" w:color="auto"/>
                    <w:right w:val="none" w:sz="0" w:space="0" w:color="auto"/>
                  </w:divBdr>
                  <w:divsChild>
                    <w:div w:id="1233352367">
                      <w:marLeft w:val="0"/>
                      <w:marRight w:val="0"/>
                      <w:marTop w:val="0"/>
                      <w:marBottom w:val="0"/>
                      <w:divBdr>
                        <w:top w:val="none" w:sz="0" w:space="0" w:color="auto"/>
                        <w:left w:val="none" w:sz="0" w:space="0" w:color="auto"/>
                        <w:bottom w:val="none" w:sz="0" w:space="0" w:color="auto"/>
                        <w:right w:val="none" w:sz="0" w:space="0" w:color="auto"/>
                      </w:divBdr>
                    </w:div>
                  </w:divsChild>
                </w:div>
                <w:div w:id="965308013">
                  <w:marLeft w:val="0"/>
                  <w:marRight w:val="0"/>
                  <w:marTop w:val="0"/>
                  <w:marBottom w:val="0"/>
                  <w:divBdr>
                    <w:top w:val="none" w:sz="0" w:space="0" w:color="auto"/>
                    <w:left w:val="none" w:sz="0" w:space="0" w:color="auto"/>
                    <w:bottom w:val="none" w:sz="0" w:space="0" w:color="auto"/>
                    <w:right w:val="none" w:sz="0" w:space="0" w:color="auto"/>
                  </w:divBdr>
                  <w:divsChild>
                    <w:div w:id="1937052324">
                      <w:marLeft w:val="0"/>
                      <w:marRight w:val="0"/>
                      <w:marTop w:val="0"/>
                      <w:marBottom w:val="0"/>
                      <w:divBdr>
                        <w:top w:val="none" w:sz="0" w:space="0" w:color="auto"/>
                        <w:left w:val="none" w:sz="0" w:space="0" w:color="auto"/>
                        <w:bottom w:val="none" w:sz="0" w:space="0" w:color="auto"/>
                        <w:right w:val="none" w:sz="0" w:space="0" w:color="auto"/>
                      </w:divBdr>
                    </w:div>
                  </w:divsChild>
                </w:div>
                <w:div w:id="975840010">
                  <w:marLeft w:val="0"/>
                  <w:marRight w:val="0"/>
                  <w:marTop w:val="0"/>
                  <w:marBottom w:val="0"/>
                  <w:divBdr>
                    <w:top w:val="none" w:sz="0" w:space="0" w:color="auto"/>
                    <w:left w:val="none" w:sz="0" w:space="0" w:color="auto"/>
                    <w:bottom w:val="none" w:sz="0" w:space="0" w:color="auto"/>
                    <w:right w:val="none" w:sz="0" w:space="0" w:color="auto"/>
                  </w:divBdr>
                  <w:divsChild>
                    <w:div w:id="512955672">
                      <w:marLeft w:val="0"/>
                      <w:marRight w:val="0"/>
                      <w:marTop w:val="0"/>
                      <w:marBottom w:val="0"/>
                      <w:divBdr>
                        <w:top w:val="none" w:sz="0" w:space="0" w:color="auto"/>
                        <w:left w:val="none" w:sz="0" w:space="0" w:color="auto"/>
                        <w:bottom w:val="none" w:sz="0" w:space="0" w:color="auto"/>
                        <w:right w:val="none" w:sz="0" w:space="0" w:color="auto"/>
                      </w:divBdr>
                    </w:div>
                  </w:divsChild>
                </w:div>
                <w:div w:id="988751775">
                  <w:marLeft w:val="0"/>
                  <w:marRight w:val="0"/>
                  <w:marTop w:val="0"/>
                  <w:marBottom w:val="0"/>
                  <w:divBdr>
                    <w:top w:val="none" w:sz="0" w:space="0" w:color="auto"/>
                    <w:left w:val="none" w:sz="0" w:space="0" w:color="auto"/>
                    <w:bottom w:val="none" w:sz="0" w:space="0" w:color="auto"/>
                    <w:right w:val="none" w:sz="0" w:space="0" w:color="auto"/>
                  </w:divBdr>
                  <w:divsChild>
                    <w:div w:id="24721116">
                      <w:marLeft w:val="0"/>
                      <w:marRight w:val="0"/>
                      <w:marTop w:val="0"/>
                      <w:marBottom w:val="0"/>
                      <w:divBdr>
                        <w:top w:val="none" w:sz="0" w:space="0" w:color="auto"/>
                        <w:left w:val="none" w:sz="0" w:space="0" w:color="auto"/>
                        <w:bottom w:val="none" w:sz="0" w:space="0" w:color="auto"/>
                        <w:right w:val="none" w:sz="0" w:space="0" w:color="auto"/>
                      </w:divBdr>
                    </w:div>
                  </w:divsChild>
                </w:div>
                <w:div w:id="1024938320">
                  <w:marLeft w:val="0"/>
                  <w:marRight w:val="0"/>
                  <w:marTop w:val="0"/>
                  <w:marBottom w:val="0"/>
                  <w:divBdr>
                    <w:top w:val="none" w:sz="0" w:space="0" w:color="auto"/>
                    <w:left w:val="none" w:sz="0" w:space="0" w:color="auto"/>
                    <w:bottom w:val="none" w:sz="0" w:space="0" w:color="auto"/>
                    <w:right w:val="none" w:sz="0" w:space="0" w:color="auto"/>
                  </w:divBdr>
                  <w:divsChild>
                    <w:div w:id="452016807">
                      <w:marLeft w:val="0"/>
                      <w:marRight w:val="0"/>
                      <w:marTop w:val="0"/>
                      <w:marBottom w:val="0"/>
                      <w:divBdr>
                        <w:top w:val="none" w:sz="0" w:space="0" w:color="auto"/>
                        <w:left w:val="none" w:sz="0" w:space="0" w:color="auto"/>
                        <w:bottom w:val="none" w:sz="0" w:space="0" w:color="auto"/>
                        <w:right w:val="none" w:sz="0" w:space="0" w:color="auto"/>
                      </w:divBdr>
                    </w:div>
                  </w:divsChild>
                </w:div>
                <w:div w:id="1101948228">
                  <w:marLeft w:val="0"/>
                  <w:marRight w:val="0"/>
                  <w:marTop w:val="0"/>
                  <w:marBottom w:val="0"/>
                  <w:divBdr>
                    <w:top w:val="none" w:sz="0" w:space="0" w:color="auto"/>
                    <w:left w:val="none" w:sz="0" w:space="0" w:color="auto"/>
                    <w:bottom w:val="none" w:sz="0" w:space="0" w:color="auto"/>
                    <w:right w:val="none" w:sz="0" w:space="0" w:color="auto"/>
                  </w:divBdr>
                  <w:divsChild>
                    <w:div w:id="1666086341">
                      <w:marLeft w:val="0"/>
                      <w:marRight w:val="0"/>
                      <w:marTop w:val="0"/>
                      <w:marBottom w:val="0"/>
                      <w:divBdr>
                        <w:top w:val="none" w:sz="0" w:space="0" w:color="auto"/>
                        <w:left w:val="none" w:sz="0" w:space="0" w:color="auto"/>
                        <w:bottom w:val="none" w:sz="0" w:space="0" w:color="auto"/>
                        <w:right w:val="none" w:sz="0" w:space="0" w:color="auto"/>
                      </w:divBdr>
                    </w:div>
                  </w:divsChild>
                </w:div>
                <w:div w:id="1115369975">
                  <w:marLeft w:val="0"/>
                  <w:marRight w:val="0"/>
                  <w:marTop w:val="0"/>
                  <w:marBottom w:val="0"/>
                  <w:divBdr>
                    <w:top w:val="none" w:sz="0" w:space="0" w:color="auto"/>
                    <w:left w:val="none" w:sz="0" w:space="0" w:color="auto"/>
                    <w:bottom w:val="none" w:sz="0" w:space="0" w:color="auto"/>
                    <w:right w:val="none" w:sz="0" w:space="0" w:color="auto"/>
                  </w:divBdr>
                  <w:divsChild>
                    <w:div w:id="70350411">
                      <w:marLeft w:val="0"/>
                      <w:marRight w:val="0"/>
                      <w:marTop w:val="0"/>
                      <w:marBottom w:val="0"/>
                      <w:divBdr>
                        <w:top w:val="none" w:sz="0" w:space="0" w:color="auto"/>
                        <w:left w:val="none" w:sz="0" w:space="0" w:color="auto"/>
                        <w:bottom w:val="none" w:sz="0" w:space="0" w:color="auto"/>
                        <w:right w:val="none" w:sz="0" w:space="0" w:color="auto"/>
                      </w:divBdr>
                    </w:div>
                  </w:divsChild>
                </w:div>
                <w:div w:id="1127158949">
                  <w:marLeft w:val="0"/>
                  <w:marRight w:val="0"/>
                  <w:marTop w:val="0"/>
                  <w:marBottom w:val="0"/>
                  <w:divBdr>
                    <w:top w:val="none" w:sz="0" w:space="0" w:color="auto"/>
                    <w:left w:val="none" w:sz="0" w:space="0" w:color="auto"/>
                    <w:bottom w:val="none" w:sz="0" w:space="0" w:color="auto"/>
                    <w:right w:val="none" w:sz="0" w:space="0" w:color="auto"/>
                  </w:divBdr>
                  <w:divsChild>
                    <w:div w:id="1119833655">
                      <w:marLeft w:val="0"/>
                      <w:marRight w:val="0"/>
                      <w:marTop w:val="0"/>
                      <w:marBottom w:val="0"/>
                      <w:divBdr>
                        <w:top w:val="none" w:sz="0" w:space="0" w:color="auto"/>
                        <w:left w:val="none" w:sz="0" w:space="0" w:color="auto"/>
                        <w:bottom w:val="none" w:sz="0" w:space="0" w:color="auto"/>
                        <w:right w:val="none" w:sz="0" w:space="0" w:color="auto"/>
                      </w:divBdr>
                    </w:div>
                  </w:divsChild>
                </w:div>
                <w:div w:id="1149132245">
                  <w:marLeft w:val="0"/>
                  <w:marRight w:val="0"/>
                  <w:marTop w:val="0"/>
                  <w:marBottom w:val="0"/>
                  <w:divBdr>
                    <w:top w:val="none" w:sz="0" w:space="0" w:color="auto"/>
                    <w:left w:val="none" w:sz="0" w:space="0" w:color="auto"/>
                    <w:bottom w:val="none" w:sz="0" w:space="0" w:color="auto"/>
                    <w:right w:val="none" w:sz="0" w:space="0" w:color="auto"/>
                  </w:divBdr>
                  <w:divsChild>
                    <w:div w:id="1812938224">
                      <w:marLeft w:val="0"/>
                      <w:marRight w:val="0"/>
                      <w:marTop w:val="0"/>
                      <w:marBottom w:val="0"/>
                      <w:divBdr>
                        <w:top w:val="none" w:sz="0" w:space="0" w:color="auto"/>
                        <w:left w:val="none" w:sz="0" w:space="0" w:color="auto"/>
                        <w:bottom w:val="none" w:sz="0" w:space="0" w:color="auto"/>
                        <w:right w:val="none" w:sz="0" w:space="0" w:color="auto"/>
                      </w:divBdr>
                    </w:div>
                  </w:divsChild>
                </w:div>
                <w:div w:id="1183086860">
                  <w:marLeft w:val="0"/>
                  <w:marRight w:val="0"/>
                  <w:marTop w:val="0"/>
                  <w:marBottom w:val="0"/>
                  <w:divBdr>
                    <w:top w:val="none" w:sz="0" w:space="0" w:color="auto"/>
                    <w:left w:val="none" w:sz="0" w:space="0" w:color="auto"/>
                    <w:bottom w:val="none" w:sz="0" w:space="0" w:color="auto"/>
                    <w:right w:val="none" w:sz="0" w:space="0" w:color="auto"/>
                  </w:divBdr>
                  <w:divsChild>
                    <w:div w:id="118913988">
                      <w:marLeft w:val="0"/>
                      <w:marRight w:val="0"/>
                      <w:marTop w:val="0"/>
                      <w:marBottom w:val="0"/>
                      <w:divBdr>
                        <w:top w:val="none" w:sz="0" w:space="0" w:color="auto"/>
                        <w:left w:val="none" w:sz="0" w:space="0" w:color="auto"/>
                        <w:bottom w:val="none" w:sz="0" w:space="0" w:color="auto"/>
                        <w:right w:val="none" w:sz="0" w:space="0" w:color="auto"/>
                      </w:divBdr>
                    </w:div>
                  </w:divsChild>
                </w:div>
                <w:div w:id="1191261752">
                  <w:marLeft w:val="0"/>
                  <w:marRight w:val="0"/>
                  <w:marTop w:val="0"/>
                  <w:marBottom w:val="0"/>
                  <w:divBdr>
                    <w:top w:val="none" w:sz="0" w:space="0" w:color="auto"/>
                    <w:left w:val="none" w:sz="0" w:space="0" w:color="auto"/>
                    <w:bottom w:val="none" w:sz="0" w:space="0" w:color="auto"/>
                    <w:right w:val="none" w:sz="0" w:space="0" w:color="auto"/>
                  </w:divBdr>
                  <w:divsChild>
                    <w:div w:id="2139830805">
                      <w:marLeft w:val="0"/>
                      <w:marRight w:val="0"/>
                      <w:marTop w:val="0"/>
                      <w:marBottom w:val="0"/>
                      <w:divBdr>
                        <w:top w:val="none" w:sz="0" w:space="0" w:color="auto"/>
                        <w:left w:val="none" w:sz="0" w:space="0" w:color="auto"/>
                        <w:bottom w:val="none" w:sz="0" w:space="0" w:color="auto"/>
                        <w:right w:val="none" w:sz="0" w:space="0" w:color="auto"/>
                      </w:divBdr>
                    </w:div>
                  </w:divsChild>
                </w:div>
                <w:div w:id="1258296913">
                  <w:marLeft w:val="0"/>
                  <w:marRight w:val="0"/>
                  <w:marTop w:val="0"/>
                  <w:marBottom w:val="0"/>
                  <w:divBdr>
                    <w:top w:val="none" w:sz="0" w:space="0" w:color="auto"/>
                    <w:left w:val="none" w:sz="0" w:space="0" w:color="auto"/>
                    <w:bottom w:val="none" w:sz="0" w:space="0" w:color="auto"/>
                    <w:right w:val="none" w:sz="0" w:space="0" w:color="auto"/>
                  </w:divBdr>
                  <w:divsChild>
                    <w:div w:id="1868592758">
                      <w:marLeft w:val="0"/>
                      <w:marRight w:val="0"/>
                      <w:marTop w:val="0"/>
                      <w:marBottom w:val="0"/>
                      <w:divBdr>
                        <w:top w:val="none" w:sz="0" w:space="0" w:color="auto"/>
                        <w:left w:val="none" w:sz="0" w:space="0" w:color="auto"/>
                        <w:bottom w:val="none" w:sz="0" w:space="0" w:color="auto"/>
                        <w:right w:val="none" w:sz="0" w:space="0" w:color="auto"/>
                      </w:divBdr>
                    </w:div>
                  </w:divsChild>
                </w:div>
                <w:div w:id="1295142797">
                  <w:marLeft w:val="0"/>
                  <w:marRight w:val="0"/>
                  <w:marTop w:val="0"/>
                  <w:marBottom w:val="0"/>
                  <w:divBdr>
                    <w:top w:val="none" w:sz="0" w:space="0" w:color="auto"/>
                    <w:left w:val="none" w:sz="0" w:space="0" w:color="auto"/>
                    <w:bottom w:val="none" w:sz="0" w:space="0" w:color="auto"/>
                    <w:right w:val="none" w:sz="0" w:space="0" w:color="auto"/>
                  </w:divBdr>
                  <w:divsChild>
                    <w:div w:id="21713397">
                      <w:marLeft w:val="0"/>
                      <w:marRight w:val="0"/>
                      <w:marTop w:val="0"/>
                      <w:marBottom w:val="0"/>
                      <w:divBdr>
                        <w:top w:val="none" w:sz="0" w:space="0" w:color="auto"/>
                        <w:left w:val="none" w:sz="0" w:space="0" w:color="auto"/>
                        <w:bottom w:val="none" w:sz="0" w:space="0" w:color="auto"/>
                        <w:right w:val="none" w:sz="0" w:space="0" w:color="auto"/>
                      </w:divBdr>
                    </w:div>
                  </w:divsChild>
                </w:div>
                <w:div w:id="1303075793">
                  <w:marLeft w:val="0"/>
                  <w:marRight w:val="0"/>
                  <w:marTop w:val="0"/>
                  <w:marBottom w:val="0"/>
                  <w:divBdr>
                    <w:top w:val="none" w:sz="0" w:space="0" w:color="auto"/>
                    <w:left w:val="none" w:sz="0" w:space="0" w:color="auto"/>
                    <w:bottom w:val="none" w:sz="0" w:space="0" w:color="auto"/>
                    <w:right w:val="none" w:sz="0" w:space="0" w:color="auto"/>
                  </w:divBdr>
                  <w:divsChild>
                    <w:div w:id="136578914">
                      <w:marLeft w:val="0"/>
                      <w:marRight w:val="0"/>
                      <w:marTop w:val="0"/>
                      <w:marBottom w:val="0"/>
                      <w:divBdr>
                        <w:top w:val="none" w:sz="0" w:space="0" w:color="auto"/>
                        <w:left w:val="none" w:sz="0" w:space="0" w:color="auto"/>
                        <w:bottom w:val="none" w:sz="0" w:space="0" w:color="auto"/>
                        <w:right w:val="none" w:sz="0" w:space="0" w:color="auto"/>
                      </w:divBdr>
                    </w:div>
                  </w:divsChild>
                </w:div>
                <w:div w:id="1314455894">
                  <w:marLeft w:val="0"/>
                  <w:marRight w:val="0"/>
                  <w:marTop w:val="0"/>
                  <w:marBottom w:val="0"/>
                  <w:divBdr>
                    <w:top w:val="none" w:sz="0" w:space="0" w:color="auto"/>
                    <w:left w:val="none" w:sz="0" w:space="0" w:color="auto"/>
                    <w:bottom w:val="none" w:sz="0" w:space="0" w:color="auto"/>
                    <w:right w:val="none" w:sz="0" w:space="0" w:color="auto"/>
                  </w:divBdr>
                  <w:divsChild>
                    <w:div w:id="1874265123">
                      <w:marLeft w:val="0"/>
                      <w:marRight w:val="0"/>
                      <w:marTop w:val="0"/>
                      <w:marBottom w:val="0"/>
                      <w:divBdr>
                        <w:top w:val="none" w:sz="0" w:space="0" w:color="auto"/>
                        <w:left w:val="none" w:sz="0" w:space="0" w:color="auto"/>
                        <w:bottom w:val="none" w:sz="0" w:space="0" w:color="auto"/>
                        <w:right w:val="none" w:sz="0" w:space="0" w:color="auto"/>
                      </w:divBdr>
                    </w:div>
                  </w:divsChild>
                </w:div>
                <w:div w:id="1326323810">
                  <w:marLeft w:val="0"/>
                  <w:marRight w:val="0"/>
                  <w:marTop w:val="0"/>
                  <w:marBottom w:val="0"/>
                  <w:divBdr>
                    <w:top w:val="none" w:sz="0" w:space="0" w:color="auto"/>
                    <w:left w:val="none" w:sz="0" w:space="0" w:color="auto"/>
                    <w:bottom w:val="none" w:sz="0" w:space="0" w:color="auto"/>
                    <w:right w:val="none" w:sz="0" w:space="0" w:color="auto"/>
                  </w:divBdr>
                  <w:divsChild>
                    <w:div w:id="1089617306">
                      <w:marLeft w:val="0"/>
                      <w:marRight w:val="0"/>
                      <w:marTop w:val="0"/>
                      <w:marBottom w:val="0"/>
                      <w:divBdr>
                        <w:top w:val="none" w:sz="0" w:space="0" w:color="auto"/>
                        <w:left w:val="none" w:sz="0" w:space="0" w:color="auto"/>
                        <w:bottom w:val="none" w:sz="0" w:space="0" w:color="auto"/>
                        <w:right w:val="none" w:sz="0" w:space="0" w:color="auto"/>
                      </w:divBdr>
                    </w:div>
                  </w:divsChild>
                </w:div>
                <w:div w:id="1349714035">
                  <w:marLeft w:val="0"/>
                  <w:marRight w:val="0"/>
                  <w:marTop w:val="0"/>
                  <w:marBottom w:val="0"/>
                  <w:divBdr>
                    <w:top w:val="none" w:sz="0" w:space="0" w:color="auto"/>
                    <w:left w:val="none" w:sz="0" w:space="0" w:color="auto"/>
                    <w:bottom w:val="none" w:sz="0" w:space="0" w:color="auto"/>
                    <w:right w:val="none" w:sz="0" w:space="0" w:color="auto"/>
                  </w:divBdr>
                  <w:divsChild>
                    <w:div w:id="1663122565">
                      <w:marLeft w:val="0"/>
                      <w:marRight w:val="0"/>
                      <w:marTop w:val="0"/>
                      <w:marBottom w:val="0"/>
                      <w:divBdr>
                        <w:top w:val="none" w:sz="0" w:space="0" w:color="auto"/>
                        <w:left w:val="none" w:sz="0" w:space="0" w:color="auto"/>
                        <w:bottom w:val="none" w:sz="0" w:space="0" w:color="auto"/>
                        <w:right w:val="none" w:sz="0" w:space="0" w:color="auto"/>
                      </w:divBdr>
                    </w:div>
                  </w:divsChild>
                </w:div>
                <w:div w:id="1351183755">
                  <w:marLeft w:val="0"/>
                  <w:marRight w:val="0"/>
                  <w:marTop w:val="0"/>
                  <w:marBottom w:val="0"/>
                  <w:divBdr>
                    <w:top w:val="none" w:sz="0" w:space="0" w:color="auto"/>
                    <w:left w:val="none" w:sz="0" w:space="0" w:color="auto"/>
                    <w:bottom w:val="none" w:sz="0" w:space="0" w:color="auto"/>
                    <w:right w:val="none" w:sz="0" w:space="0" w:color="auto"/>
                  </w:divBdr>
                  <w:divsChild>
                    <w:div w:id="755128141">
                      <w:marLeft w:val="0"/>
                      <w:marRight w:val="0"/>
                      <w:marTop w:val="0"/>
                      <w:marBottom w:val="0"/>
                      <w:divBdr>
                        <w:top w:val="none" w:sz="0" w:space="0" w:color="auto"/>
                        <w:left w:val="none" w:sz="0" w:space="0" w:color="auto"/>
                        <w:bottom w:val="none" w:sz="0" w:space="0" w:color="auto"/>
                        <w:right w:val="none" w:sz="0" w:space="0" w:color="auto"/>
                      </w:divBdr>
                    </w:div>
                  </w:divsChild>
                </w:div>
                <w:div w:id="1361079964">
                  <w:marLeft w:val="0"/>
                  <w:marRight w:val="0"/>
                  <w:marTop w:val="0"/>
                  <w:marBottom w:val="0"/>
                  <w:divBdr>
                    <w:top w:val="none" w:sz="0" w:space="0" w:color="auto"/>
                    <w:left w:val="none" w:sz="0" w:space="0" w:color="auto"/>
                    <w:bottom w:val="none" w:sz="0" w:space="0" w:color="auto"/>
                    <w:right w:val="none" w:sz="0" w:space="0" w:color="auto"/>
                  </w:divBdr>
                  <w:divsChild>
                    <w:div w:id="886068332">
                      <w:marLeft w:val="0"/>
                      <w:marRight w:val="0"/>
                      <w:marTop w:val="0"/>
                      <w:marBottom w:val="0"/>
                      <w:divBdr>
                        <w:top w:val="none" w:sz="0" w:space="0" w:color="auto"/>
                        <w:left w:val="none" w:sz="0" w:space="0" w:color="auto"/>
                        <w:bottom w:val="none" w:sz="0" w:space="0" w:color="auto"/>
                        <w:right w:val="none" w:sz="0" w:space="0" w:color="auto"/>
                      </w:divBdr>
                    </w:div>
                  </w:divsChild>
                </w:div>
                <w:div w:id="1363943019">
                  <w:marLeft w:val="0"/>
                  <w:marRight w:val="0"/>
                  <w:marTop w:val="0"/>
                  <w:marBottom w:val="0"/>
                  <w:divBdr>
                    <w:top w:val="none" w:sz="0" w:space="0" w:color="auto"/>
                    <w:left w:val="none" w:sz="0" w:space="0" w:color="auto"/>
                    <w:bottom w:val="none" w:sz="0" w:space="0" w:color="auto"/>
                    <w:right w:val="none" w:sz="0" w:space="0" w:color="auto"/>
                  </w:divBdr>
                  <w:divsChild>
                    <w:div w:id="357702139">
                      <w:marLeft w:val="0"/>
                      <w:marRight w:val="0"/>
                      <w:marTop w:val="0"/>
                      <w:marBottom w:val="0"/>
                      <w:divBdr>
                        <w:top w:val="none" w:sz="0" w:space="0" w:color="auto"/>
                        <w:left w:val="none" w:sz="0" w:space="0" w:color="auto"/>
                        <w:bottom w:val="none" w:sz="0" w:space="0" w:color="auto"/>
                        <w:right w:val="none" w:sz="0" w:space="0" w:color="auto"/>
                      </w:divBdr>
                    </w:div>
                  </w:divsChild>
                </w:div>
                <w:div w:id="1385526940">
                  <w:marLeft w:val="0"/>
                  <w:marRight w:val="0"/>
                  <w:marTop w:val="0"/>
                  <w:marBottom w:val="0"/>
                  <w:divBdr>
                    <w:top w:val="none" w:sz="0" w:space="0" w:color="auto"/>
                    <w:left w:val="none" w:sz="0" w:space="0" w:color="auto"/>
                    <w:bottom w:val="none" w:sz="0" w:space="0" w:color="auto"/>
                    <w:right w:val="none" w:sz="0" w:space="0" w:color="auto"/>
                  </w:divBdr>
                  <w:divsChild>
                    <w:div w:id="1989090848">
                      <w:marLeft w:val="0"/>
                      <w:marRight w:val="0"/>
                      <w:marTop w:val="0"/>
                      <w:marBottom w:val="0"/>
                      <w:divBdr>
                        <w:top w:val="none" w:sz="0" w:space="0" w:color="auto"/>
                        <w:left w:val="none" w:sz="0" w:space="0" w:color="auto"/>
                        <w:bottom w:val="none" w:sz="0" w:space="0" w:color="auto"/>
                        <w:right w:val="none" w:sz="0" w:space="0" w:color="auto"/>
                      </w:divBdr>
                    </w:div>
                  </w:divsChild>
                </w:div>
                <w:div w:id="1406486924">
                  <w:marLeft w:val="0"/>
                  <w:marRight w:val="0"/>
                  <w:marTop w:val="0"/>
                  <w:marBottom w:val="0"/>
                  <w:divBdr>
                    <w:top w:val="none" w:sz="0" w:space="0" w:color="auto"/>
                    <w:left w:val="none" w:sz="0" w:space="0" w:color="auto"/>
                    <w:bottom w:val="none" w:sz="0" w:space="0" w:color="auto"/>
                    <w:right w:val="none" w:sz="0" w:space="0" w:color="auto"/>
                  </w:divBdr>
                  <w:divsChild>
                    <w:div w:id="481584030">
                      <w:marLeft w:val="0"/>
                      <w:marRight w:val="0"/>
                      <w:marTop w:val="0"/>
                      <w:marBottom w:val="0"/>
                      <w:divBdr>
                        <w:top w:val="none" w:sz="0" w:space="0" w:color="auto"/>
                        <w:left w:val="none" w:sz="0" w:space="0" w:color="auto"/>
                        <w:bottom w:val="none" w:sz="0" w:space="0" w:color="auto"/>
                        <w:right w:val="none" w:sz="0" w:space="0" w:color="auto"/>
                      </w:divBdr>
                    </w:div>
                  </w:divsChild>
                </w:div>
                <w:div w:id="1456753490">
                  <w:marLeft w:val="0"/>
                  <w:marRight w:val="0"/>
                  <w:marTop w:val="0"/>
                  <w:marBottom w:val="0"/>
                  <w:divBdr>
                    <w:top w:val="none" w:sz="0" w:space="0" w:color="auto"/>
                    <w:left w:val="none" w:sz="0" w:space="0" w:color="auto"/>
                    <w:bottom w:val="none" w:sz="0" w:space="0" w:color="auto"/>
                    <w:right w:val="none" w:sz="0" w:space="0" w:color="auto"/>
                  </w:divBdr>
                  <w:divsChild>
                    <w:div w:id="1423575543">
                      <w:marLeft w:val="0"/>
                      <w:marRight w:val="0"/>
                      <w:marTop w:val="0"/>
                      <w:marBottom w:val="0"/>
                      <w:divBdr>
                        <w:top w:val="none" w:sz="0" w:space="0" w:color="auto"/>
                        <w:left w:val="none" w:sz="0" w:space="0" w:color="auto"/>
                        <w:bottom w:val="none" w:sz="0" w:space="0" w:color="auto"/>
                        <w:right w:val="none" w:sz="0" w:space="0" w:color="auto"/>
                      </w:divBdr>
                    </w:div>
                  </w:divsChild>
                </w:div>
                <w:div w:id="1459564010">
                  <w:marLeft w:val="0"/>
                  <w:marRight w:val="0"/>
                  <w:marTop w:val="0"/>
                  <w:marBottom w:val="0"/>
                  <w:divBdr>
                    <w:top w:val="none" w:sz="0" w:space="0" w:color="auto"/>
                    <w:left w:val="none" w:sz="0" w:space="0" w:color="auto"/>
                    <w:bottom w:val="none" w:sz="0" w:space="0" w:color="auto"/>
                    <w:right w:val="none" w:sz="0" w:space="0" w:color="auto"/>
                  </w:divBdr>
                  <w:divsChild>
                    <w:div w:id="98642532">
                      <w:marLeft w:val="0"/>
                      <w:marRight w:val="0"/>
                      <w:marTop w:val="0"/>
                      <w:marBottom w:val="0"/>
                      <w:divBdr>
                        <w:top w:val="none" w:sz="0" w:space="0" w:color="auto"/>
                        <w:left w:val="none" w:sz="0" w:space="0" w:color="auto"/>
                        <w:bottom w:val="none" w:sz="0" w:space="0" w:color="auto"/>
                        <w:right w:val="none" w:sz="0" w:space="0" w:color="auto"/>
                      </w:divBdr>
                    </w:div>
                  </w:divsChild>
                </w:div>
                <w:div w:id="1481966839">
                  <w:marLeft w:val="0"/>
                  <w:marRight w:val="0"/>
                  <w:marTop w:val="0"/>
                  <w:marBottom w:val="0"/>
                  <w:divBdr>
                    <w:top w:val="none" w:sz="0" w:space="0" w:color="auto"/>
                    <w:left w:val="none" w:sz="0" w:space="0" w:color="auto"/>
                    <w:bottom w:val="none" w:sz="0" w:space="0" w:color="auto"/>
                    <w:right w:val="none" w:sz="0" w:space="0" w:color="auto"/>
                  </w:divBdr>
                  <w:divsChild>
                    <w:div w:id="1201825651">
                      <w:marLeft w:val="0"/>
                      <w:marRight w:val="0"/>
                      <w:marTop w:val="0"/>
                      <w:marBottom w:val="0"/>
                      <w:divBdr>
                        <w:top w:val="none" w:sz="0" w:space="0" w:color="auto"/>
                        <w:left w:val="none" w:sz="0" w:space="0" w:color="auto"/>
                        <w:bottom w:val="none" w:sz="0" w:space="0" w:color="auto"/>
                        <w:right w:val="none" w:sz="0" w:space="0" w:color="auto"/>
                      </w:divBdr>
                    </w:div>
                  </w:divsChild>
                </w:div>
                <w:div w:id="1489057586">
                  <w:marLeft w:val="0"/>
                  <w:marRight w:val="0"/>
                  <w:marTop w:val="0"/>
                  <w:marBottom w:val="0"/>
                  <w:divBdr>
                    <w:top w:val="none" w:sz="0" w:space="0" w:color="auto"/>
                    <w:left w:val="none" w:sz="0" w:space="0" w:color="auto"/>
                    <w:bottom w:val="none" w:sz="0" w:space="0" w:color="auto"/>
                    <w:right w:val="none" w:sz="0" w:space="0" w:color="auto"/>
                  </w:divBdr>
                  <w:divsChild>
                    <w:div w:id="1804805055">
                      <w:marLeft w:val="0"/>
                      <w:marRight w:val="0"/>
                      <w:marTop w:val="0"/>
                      <w:marBottom w:val="0"/>
                      <w:divBdr>
                        <w:top w:val="none" w:sz="0" w:space="0" w:color="auto"/>
                        <w:left w:val="none" w:sz="0" w:space="0" w:color="auto"/>
                        <w:bottom w:val="none" w:sz="0" w:space="0" w:color="auto"/>
                        <w:right w:val="none" w:sz="0" w:space="0" w:color="auto"/>
                      </w:divBdr>
                    </w:div>
                  </w:divsChild>
                </w:div>
                <w:div w:id="1498768803">
                  <w:marLeft w:val="0"/>
                  <w:marRight w:val="0"/>
                  <w:marTop w:val="0"/>
                  <w:marBottom w:val="0"/>
                  <w:divBdr>
                    <w:top w:val="none" w:sz="0" w:space="0" w:color="auto"/>
                    <w:left w:val="none" w:sz="0" w:space="0" w:color="auto"/>
                    <w:bottom w:val="none" w:sz="0" w:space="0" w:color="auto"/>
                    <w:right w:val="none" w:sz="0" w:space="0" w:color="auto"/>
                  </w:divBdr>
                  <w:divsChild>
                    <w:div w:id="1951082264">
                      <w:marLeft w:val="0"/>
                      <w:marRight w:val="0"/>
                      <w:marTop w:val="0"/>
                      <w:marBottom w:val="0"/>
                      <w:divBdr>
                        <w:top w:val="none" w:sz="0" w:space="0" w:color="auto"/>
                        <w:left w:val="none" w:sz="0" w:space="0" w:color="auto"/>
                        <w:bottom w:val="none" w:sz="0" w:space="0" w:color="auto"/>
                        <w:right w:val="none" w:sz="0" w:space="0" w:color="auto"/>
                      </w:divBdr>
                    </w:div>
                  </w:divsChild>
                </w:div>
                <w:div w:id="1511724153">
                  <w:marLeft w:val="0"/>
                  <w:marRight w:val="0"/>
                  <w:marTop w:val="0"/>
                  <w:marBottom w:val="0"/>
                  <w:divBdr>
                    <w:top w:val="none" w:sz="0" w:space="0" w:color="auto"/>
                    <w:left w:val="none" w:sz="0" w:space="0" w:color="auto"/>
                    <w:bottom w:val="none" w:sz="0" w:space="0" w:color="auto"/>
                    <w:right w:val="none" w:sz="0" w:space="0" w:color="auto"/>
                  </w:divBdr>
                  <w:divsChild>
                    <w:div w:id="1784419255">
                      <w:marLeft w:val="0"/>
                      <w:marRight w:val="0"/>
                      <w:marTop w:val="0"/>
                      <w:marBottom w:val="0"/>
                      <w:divBdr>
                        <w:top w:val="none" w:sz="0" w:space="0" w:color="auto"/>
                        <w:left w:val="none" w:sz="0" w:space="0" w:color="auto"/>
                        <w:bottom w:val="none" w:sz="0" w:space="0" w:color="auto"/>
                        <w:right w:val="none" w:sz="0" w:space="0" w:color="auto"/>
                      </w:divBdr>
                    </w:div>
                  </w:divsChild>
                </w:div>
                <w:div w:id="1521968052">
                  <w:marLeft w:val="0"/>
                  <w:marRight w:val="0"/>
                  <w:marTop w:val="0"/>
                  <w:marBottom w:val="0"/>
                  <w:divBdr>
                    <w:top w:val="none" w:sz="0" w:space="0" w:color="auto"/>
                    <w:left w:val="none" w:sz="0" w:space="0" w:color="auto"/>
                    <w:bottom w:val="none" w:sz="0" w:space="0" w:color="auto"/>
                    <w:right w:val="none" w:sz="0" w:space="0" w:color="auto"/>
                  </w:divBdr>
                  <w:divsChild>
                    <w:div w:id="525677410">
                      <w:marLeft w:val="0"/>
                      <w:marRight w:val="0"/>
                      <w:marTop w:val="0"/>
                      <w:marBottom w:val="0"/>
                      <w:divBdr>
                        <w:top w:val="none" w:sz="0" w:space="0" w:color="auto"/>
                        <w:left w:val="none" w:sz="0" w:space="0" w:color="auto"/>
                        <w:bottom w:val="none" w:sz="0" w:space="0" w:color="auto"/>
                        <w:right w:val="none" w:sz="0" w:space="0" w:color="auto"/>
                      </w:divBdr>
                    </w:div>
                  </w:divsChild>
                </w:div>
                <w:div w:id="1540123021">
                  <w:marLeft w:val="0"/>
                  <w:marRight w:val="0"/>
                  <w:marTop w:val="0"/>
                  <w:marBottom w:val="0"/>
                  <w:divBdr>
                    <w:top w:val="none" w:sz="0" w:space="0" w:color="auto"/>
                    <w:left w:val="none" w:sz="0" w:space="0" w:color="auto"/>
                    <w:bottom w:val="none" w:sz="0" w:space="0" w:color="auto"/>
                    <w:right w:val="none" w:sz="0" w:space="0" w:color="auto"/>
                  </w:divBdr>
                  <w:divsChild>
                    <w:div w:id="163522048">
                      <w:marLeft w:val="0"/>
                      <w:marRight w:val="0"/>
                      <w:marTop w:val="0"/>
                      <w:marBottom w:val="0"/>
                      <w:divBdr>
                        <w:top w:val="none" w:sz="0" w:space="0" w:color="auto"/>
                        <w:left w:val="none" w:sz="0" w:space="0" w:color="auto"/>
                        <w:bottom w:val="none" w:sz="0" w:space="0" w:color="auto"/>
                        <w:right w:val="none" w:sz="0" w:space="0" w:color="auto"/>
                      </w:divBdr>
                    </w:div>
                  </w:divsChild>
                </w:div>
                <w:div w:id="1605839358">
                  <w:marLeft w:val="0"/>
                  <w:marRight w:val="0"/>
                  <w:marTop w:val="0"/>
                  <w:marBottom w:val="0"/>
                  <w:divBdr>
                    <w:top w:val="none" w:sz="0" w:space="0" w:color="auto"/>
                    <w:left w:val="none" w:sz="0" w:space="0" w:color="auto"/>
                    <w:bottom w:val="none" w:sz="0" w:space="0" w:color="auto"/>
                    <w:right w:val="none" w:sz="0" w:space="0" w:color="auto"/>
                  </w:divBdr>
                  <w:divsChild>
                    <w:div w:id="1662538377">
                      <w:marLeft w:val="0"/>
                      <w:marRight w:val="0"/>
                      <w:marTop w:val="0"/>
                      <w:marBottom w:val="0"/>
                      <w:divBdr>
                        <w:top w:val="none" w:sz="0" w:space="0" w:color="auto"/>
                        <w:left w:val="none" w:sz="0" w:space="0" w:color="auto"/>
                        <w:bottom w:val="none" w:sz="0" w:space="0" w:color="auto"/>
                        <w:right w:val="none" w:sz="0" w:space="0" w:color="auto"/>
                      </w:divBdr>
                    </w:div>
                  </w:divsChild>
                </w:div>
                <w:div w:id="1622614189">
                  <w:marLeft w:val="0"/>
                  <w:marRight w:val="0"/>
                  <w:marTop w:val="0"/>
                  <w:marBottom w:val="0"/>
                  <w:divBdr>
                    <w:top w:val="none" w:sz="0" w:space="0" w:color="auto"/>
                    <w:left w:val="none" w:sz="0" w:space="0" w:color="auto"/>
                    <w:bottom w:val="none" w:sz="0" w:space="0" w:color="auto"/>
                    <w:right w:val="none" w:sz="0" w:space="0" w:color="auto"/>
                  </w:divBdr>
                  <w:divsChild>
                    <w:div w:id="1933513585">
                      <w:marLeft w:val="0"/>
                      <w:marRight w:val="0"/>
                      <w:marTop w:val="0"/>
                      <w:marBottom w:val="0"/>
                      <w:divBdr>
                        <w:top w:val="none" w:sz="0" w:space="0" w:color="auto"/>
                        <w:left w:val="none" w:sz="0" w:space="0" w:color="auto"/>
                        <w:bottom w:val="none" w:sz="0" w:space="0" w:color="auto"/>
                        <w:right w:val="none" w:sz="0" w:space="0" w:color="auto"/>
                      </w:divBdr>
                    </w:div>
                  </w:divsChild>
                </w:div>
                <w:div w:id="1642349271">
                  <w:marLeft w:val="0"/>
                  <w:marRight w:val="0"/>
                  <w:marTop w:val="0"/>
                  <w:marBottom w:val="0"/>
                  <w:divBdr>
                    <w:top w:val="none" w:sz="0" w:space="0" w:color="auto"/>
                    <w:left w:val="none" w:sz="0" w:space="0" w:color="auto"/>
                    <w:bottom w:val="none" w:sz="0" w:space="0" w:color="auto"/>
                    <w:right w:val="none" w:sz="0" w:space="0" w:color="auto"/>
                  </w:divBdr>
                  <w:divsChild>
                    <w:div w:id="178743656">
                      <w:marLeft w:val="0"/>
                      <w:marRight w:val="0"/>
                      <w:marTop w:val="0"/>
                      <w:marBottom w:val="0"/>
                      <w:divBdr>
                        <w:top w:val="none" w:sz="0" w:space="0" w:color="auto"/>
                        <w:left w:val="none" w:sz="0" w:space="0" w:color="auto"/>
                        <w:bottom w:val="none" w:sz="0" w:space="0" w:color="auto"/>
                        <w:right w:val="none" w:sz="0" w:space="0" w:color="auto"/>
                      </w:divBdr>
                    </w:div>
                  </w:divsChild>
                </w:div>
                <w:div w:id="1674915683">
                  <w:marLeft w:val="0"/>
                  <w:marRight w:val="0"/>
                  <w:marTop w:val="0"/>
                  <w:marBottom w:val="0"/>
                  <w:divBdr>
                    <w:top w:val="none" w:sz="0" w:space="0" w:color="auto"/>
                    <w:left w:val="none" w:sz="0" w:space="0" w:color="auto"/>
                    <w:bottom w:val="none" w:sz="0" w:space="0" w:color="auto"/>
                    <w:right w:val="none" w:sz="0" w:space="0" w:color="auto"/>
                  </w:divBdr>
                  <w:divsChild>
                    <w:div w:id="266625784">
                      <w:marLeft w:val="0"/>
                      <w:marRight w:val="0"/>
                      <w:marTop w:val="0"/>
                      <w:marBottom w:val="0"/>
                      <w:divBdr>
                        <w:top w:val="none" w:sz="0" w:space="0" w:color="auto"/>
                        <w:left w:val="none" w:sz="0" w:space="0" w:color="auto"/>
                        <w:bottom w:val="none" w:sz="0" w:space="0" w:color="auto"/>
                        <w:right w:val="none" w:sz="0" w:space="0" w:color="auto"/>
                      </w:divBdr>
                    </w:div>
                  </w:divsChild>
                </w:div>
                <w:div w:id="1685980139">
                  <w:marLeft w:val="0"/>
                  <w:marRight w:val="0"/>
                  <w:marTop w:val="0"/>
                  <w:marBottom w:val="0"/>
                  <w:divBdr>
                    <w:top w:val="none" w:sz="0" w:space="0" w:color="auto"/>
                    <w:left w:val="none" w:sz="0" w:space="0" w:color="auto"/>
                    <w:bottom w:val="none" w:sz="0" w:space="0" w:color="auto"/>
                    <w:right w:val="none" w:sz="0" w:space="0" w:color="auto"/>
                  </w:divBdr>
                  <w:divsChild>
                    <w:div w:id="292565558">
                      <w:marLeft w:val="0"/>
                      <w:marRight w:val="0"/>
                      <w:marTop w:val="0"/>
                      <w:marBottom w:val="0"/>
                      <w:divBdr>
                        <w:top w:val="none" w:sz="0" w:space="0" w:color="auto"/>
                        <w:left w:val="none" w:sz="0" w:space="0" w:color="auto"/>
                        <w:bottom w:val="none" w:sz="0" w:space="0" w:color="auto"/>
                        <w:right w:val="none" w:sz="0" w:space="0" w:color="auto"/>
                      </w:divBdr>
                    </w:div>
                  </w:divsChild>
                </w:div>
                <w:div w:id="1694770318">
                  <w:marLeft w:val="0"/>
                  <w:marRight w:val="0"/>
                  <w:marTop w:val="0"/>
                  <w:marBottom w:val="0"/>
                  <w:divBdr>
                    <w:top w:val="none" w:sz="0" w:space="0" w:color="auto"/>
                    <w:left w:val="none" w:sz="0" w:space="0" w:color="auto"/>
                    <w:bottom w:val="none" w:sz="0" w:space="0" w:color="auto"/>
                    <w:right w:val="none" w:sz="0" w:space="0" w:color="auto"/>
                  </w:divBdr>
                  <w:divsChild>
                    <w:div w:id="1224416264">
                      <w:marLeft w:val="0"/>
                      <w:marRight w:val="0"/>
                      <w:marTop w:val="0"/>
                      <w:marBottom w:val="0"/>
                      <w:divBdr>
                        <w:top w:val="none" w:sz="0" w:space="0" w:color="auto"/>
                        <w:left w:val="none" w:sz="0" w:space="0" w:color="auto"/>
                        <w:bottom w:val="none" w:sz="0" w:space="0" w:color="auto"/>
                        <w:right w:val="none" w:sz="0" w:space="0" w:color="auto"/>
                      </w:divBdr>
                    </w:div>
                  </w:divsChild>
                </w:div>
                <w:div w:id="1720014746">
                  <w:marLeft w:val="0"/>
                  <w:marRight w:val="0"/>
                  <w:marTop w:val="0"/>
                  <w:marBottom w:val="0"/>
                  <w:divBdr>
                    <w:top w:val="none" w:sz="0" w:space="0" w:color="auto"/>
                    <w:left w:val="none" w:sz="0" w:space="0" w:color="auto"/>
                    <w:bottom w:val="none" w:sz="0" w:space="0" w:color="auto"/>
                    <w:right w:val="none" w:sz="0" w:space="0" w:color="auto"/>
                  </w:divBdr>
                  <w:divsChild>
                    <w:div w:id="769743934">
                      <w:marLeft w:val="0"/>
                      <w:marRight w:val="0"/>
                      <w:marTop w:val="0"/>
                      <w:marBottom w:val="0"/>
                      <w:divBdr>
                        <w:top w:val="none" w:sz="0" w:space="0" w:color="auto"/>
                        <w:left w:val="none" w:sz="0" w:space="0" w:color="auto"/>
                        <w:bottom w:val="none" w:sz="0" w:space="0" w:color="auto"/>
                        <w:right w:val="none" w:sz="0" w:space="0" w:color="auto"/>
                      </w:divBdr>
                    </w:div>
                  </w:divsChild>
                </w:div>
                <w:div w:id="1760326440">
                  <w:marLeft w:val="0"/>
                  <w:marRight w:val="0"/>
                  <w:marTop w:val="0"/>
                  <w:marBottom w:val="0"/>
                  <w:divBdr>
                    <w:top w:val="none" w:sz="0" w:space="0" w:color="auto"/>
                    <w:left w:val="none" w:sz="0" w:space="0" w:color="auto"/>
                    <w:bottom w:val="none" w:sz="0" w:space="0" w:color="auto"/>
                    <w:right w:val="none" w:sz="0" w:space="0" w:color="auto"/>
                  </w:divBdr>
                  <w:divsChild>
                    <w:div w:id="652217224">
                      <w:marLeft w:val="0"/>
                      <w:marRight w:val="0"/>
                      <w:marTop w:val="0"/>
                      <w:marBottom w:val="0"/>
                      <w:divBdr>
                        <w:top w:val="none" w:sz="0" w:space="0" w:color="auto"/>
                        <w:left w:val="none" w:sz="0" w:space="0" w:color="auto"/>
                        <w:bottom w:val="none" w:sz="0" w:space="0" w:color="auto"/>
                        <w:right w:val="none" w:sz="0" w:space="0" w:color="auto"/>
                      </w:divBdr>
                    </w:div>
                  </w:divsChild>
                </w:div>
                <w:div w:id="1761757355">
                  <w:marLeft w:val="0"/>
                  <w:marRight w:val="0"/>
                  <w:marTop w:val="0"/>
                  <w:marBottom w:val="0"/>
                  <w:divBdr>
                    <w:top w:val="none" w:sz="0" w:space="0" w:color="auto"/>
                    <w:left w:val="none" w:sz="0" w:space="0" w:color="auto"/>
                    <w:bottom w:val="none" w:sz="0" w:space="0" w:color="auto"/>
                    <w:right w:val="none" w:sz="0" w:space="0" w:color="auto"/>
                  </w:divBdr>
                  <w:divsChild>
                    <w:div w:id="5133230">
                      <w:marLeft w:val="0"/>
                      <w:marRight w:val="0"/>
                      <w:marTop w:val="0"/>
                      <w:marBottom w:val="0"/>
                      <w:divBdr>
                        <w:top w:val="none" w:sz="0" w:space="0" w:color="auto"/>
                        <w:left w:val="none" w:sz="0" w:space="0" w:color="auto"/>
                        <w:bottom w:val="none" w:sz="0" w:space="0" w:color="auto"/>
                        <w:right w:val="none" w:sz="0" w:space="0" w:color="auto"/>
                      </w:divBdr>
                    </w:div>
                  </w:divsChild>
                </w:div>
                <w:div w:id="1824546113">
                  <w:marLeft w:val="0"/>
                  <w:marRight w:val="0"/>
                  <w:marTop w:val="0"/>
                  <w:marBottom w:val="0"/>
                  <w:divBdr>
                    <w:top w:val="none" w:sz="0" w:space="0" w:color="auto"/>
                    <w:left w:val="none" w:sz="0" w:space="0" w:color="auto"/>
                    <w:bottom w:val="none" w:sz="0" w:space="0" w:color="auto"/>
                    <w:right w:val="none" w:sz="0" w:space="0" w:color="auto"/>
                  </w:divBdr>
                  <w:divsChild>
                    <w:div w:id="395013227">
                      <w:marLeft w:val="0"/>
                      <w:marRight w:val="0"/>
                      <w:marTop w:val="0"/>
                      <w:marBottom w:val="0"/>
                      <w:divBdr>
                        <w:top w:val="none" w:sz="0" w:space="0" w:color="auto"/>
                        <w:left w:val="none" w:sz="0" w:space="0" w:color="auto"/>
                        <w:bottom w:val="none" w:sz="0" w:space="0" w:color="auto"/>
                        <w:right w:val="none" w:sz="0" w:space="0" w:color="auto"/>
                      </w:divBdr>
                    </w:div>
                  </w:divsChild>
                </w:div>
                <w:div w:id="1834489170">
                  <w:marLeft w:val="0"/>
                  <w:marRight w:val="0"/>
                  <w:marTop w:val="0"/>
                  <w:marBottom w:val="0"/>
                  <w:divBdr>
                    <w:top w:val="none" w:sz="0" w:space="0" w:color="auto"/>
                    <w:left w:val="none" w:sz="0" w:space="0" w:color="auto"/>
                    <w:bottom w:val="none" w:sz="0" w:space="0" w:color="auto"/>
                    <w:right w:val="none" w:sz="0" w:space="0" w:color="auto"/>
                  </w:divBdr>
                  <w:divsChild>
                    <w:div w:id="506166363">
                      <w:marLeft w:val="0"/>
                      <w:marRight w:val="0"/>
                      <w:marTop w:val="0"/>
                      <w:marBottom w:val="0"/>
                      <w:divBdr>
                        <w:top w:val="none" w:sz="0" w:space="0" w:color="auto"/>
                        <w:left w:val="none" w:sz="0" w:space="0" w:color="auto"/>
                        <w:bottom w:val="none" w:sz="0" w:space="0" w:color="auto"/>
                        <w:right w:val="none" w:sz="0" w:space="0" w:color="auto"/>
                      </w:divBdr>
                    </w:div>
                  </w:divsChild>
                </w:div>
                <w:div w:id="1897472566">
                  <w:marLeft w:val="0"/>
                  <w:marRight w:val="0"/>
                  <w:marTop w:val="0"/>
                  <w:marBottom w:val="0"/>
                  <w:divBdr>
                    <w:top w:val="none" w:sz="0" w:space="0" w:color="auto"/>
                    <w:left w:val="none" w:sz="0" w:space="0" w:color="auto"/>
                    <w:bottom w:val="none" w:sz="0" w:space="0" w:color="auto"/>
                    <w:right w:val="none" w:sz="0" w:space="0" w:color="auto"/>
                  </w:divBdr>
                  <w:divsChild>
                    <w:div w:id="573202061">
                      <w:marLeft w:val="0"/>
                      <w:marRight w:val="0"/>
                      <w:marTop w:val="0"/>
                      <w:marBottom w:val="0"/>
                      <w:divBdr>
                        <w:top w:val="none" w:sz="0" w:space="0" w:color="auto"/>
                        <w:left w:val="none" w:sz="0" w:space="0" w:color="auto"/>
                        <w:bottom w:val="none" w:sz="0" w:space="0" w:color="auto"/>
                        <w:right w:val="none" w:sz="0" w:space="0" w:color="auto"/>
                      </w:divBdr>
                    </w:div>
                  </w:divsChild>
                </w:div>
                <w:div w:id="1969119708">
                  <w:marLeft w:val="0"/>
                  <w:marRight w:val="0"/>
                  <w:marTop w:val="0"/>
                  <w:marBottom w:val="0"/>
                  <w:divBdr>
                    <w:top w:val="none" w:sz="0" w:space="0" w:color="auto"/>
                    <w:left w:val="none" w:sz="0" w:space="0" w:color="auto"/>
                    <w:bottom w:val="none" w:sz="0" w:space="0" w:color="auto"/>
                    <w:right w:val="none" w:sz="0" w:space="0" w:color="auto"/>
                  </w:divBdr>
                  <w:divsChild>
                    <w:div w:id="1129206075">
                      <w:marLeft w:val="0"/>
                      <w:marRight w:val="0"/>
                      <w:marTop w:val="0"/>
                      <w:marBottom w:val="0"/>
                      <w:divBdr>
                        <w:top w:val="none" w:sz="0" w:space="0" w:color="auto"/>
                        <w:left w:val="none" w:sz="0" w:space="0" w:color="auto"/>
                        <w:bottom w:val="none" w:sz="0" w:space="0" w:color="auto"/>
                        <w:right w:val="none" w:sz="0" w:space="0" w:color="auto"/>
                      </w:divBdr>
                    </w:div>
                  </w:divsChild>
                </w:div>
                <w:div w:id="1995445673">
                  <w:marLeft w:val="0"/>
                  <w:marRight w:val="0"/>
                  <w:marTop w:val="0"/>
                  <w:marBottom w:val="0"/>
                  <w:divBdr>
                    <w:top w:val="none" w:sz="0" w:space="0" w:color="auto"/>
                    <w:left w:val="none" w:sz="0" w:space="0" w:color="auto"/>
                    <w:bottom w:val="none" w:sz="0" w:space="0" w:color="auto"/>
                    <w:right w:val="none" w:sz="0" w:space="0" w:color="auto"/>
                  </w:divBdr>
                  <w:divsChild>
                    <w:div w:id="1727996626">
                      <w:marLeft w:val="0"/>
                      <w:marRight w:val="0"/>
                      <w:marTop w:val="0"/>
                      <w:marBottom w:val="0"/>
                      <w:divBdr>
                        <w:top w:val="none" w:sz="0" w:space="0" w:color="auto"/>
                        <w:left w:val="none" w:sz="0" w:space="0" w:color="auto"/>
                        <w:bottom w:val="none" w:sz="0" w:space="0" w:color="auto"/>
                        <w:right w:val="none" w:sz="0" w:space="0" w:color="auto"/>
                      </w:divBdr>
                    </w:div>
                  </w:divsChild>
                </w:div>
                <w:div w:id="1998873974">
                  <w:marLeft w:val="0"/>
                  <w:marRight w:val="0"/>
                  <w:marTop w:val="0"/>
                  <w:marBottom w:val="0"/>
                  <w:divBdr>
                    <w:top w:val="none" w:sz="0" w:space="0" w:color="auto"/>
                    <w:left w:val="none" w:sz="0" w:space="0" w:color="auto"/>
                    <w:bottom w:val="none" w:sz="0" w:space="0" w:color="auto"/>
                    <w:right w:val="none" w:sz="0" w:space="0" w:color="auto"/>
                  </w:divBdr>
                  <w:divsChild>
                    <w:div w:id="2071731051">
                      <w:marLeft w:val="0"/>
                      <w:marRight w:val="0"/>
                      <w:marTop w:val="0"/>
                      <w:marBottom w:val="0"/>
                      <w:divBdr>
                        <w:top w:val="none" w:sz="0" w:space="0" w:color="auto"/>
                        <w:left w:val="none" w:sz="0" w:space="0" w:color="auto"/>
                        <w:bottom w:val="none" w:sz="0" w:space="0" w:color="auto"/>
                        <w:right w:val="none" w:sz="0" w:space="0" w:color="auto"/>
                      </w:divBdr>
                    </w:div>
                  </w:divsChild>
                </w:div>
                <w:div w:id="2063364488">
                  <w:marLeft w:val="0"/>
                  <w:marRight w:val="0"/>
                  <w:marTop w:val="0"/>
                  <w:marBottom w:val="0"/>
                  <w:divBdr>
                    <w:top w:val="none" w:sz="0" w:space="0" w:color="auto"/>
                    <w:left w:val="none" w:sz="0" w:space="0" w:color="auto"/>
                    <w:bottom w:val="none" w:sz="0" w:space="0" w:color="auto"/>
                    <w:right w:val="none" w:sz="0" w:space="0" w:color="auto"/>
                  </w:divBdr>
                  <w:divsChild>
                    <w:div w:id="1569068927">
                      <w:marLeft w:val="0"/>
                      <w:marRight w:val="0"/>
                      <w:marTop w:val="0"/>
                      <w:marBottom w:val="0"/>
                      <w:divBdr>
                        <w:top w:val="none" w:sz="0" w:space="0" w:color="auto"/>
                        <w:left w:val="none" w:sz="0" w:space="0" w:color="auto"/>
                        <w:bottom w:val="none" w:sz="0" w:space="0" w:color="auto"/>
                        <w:right w:val="none" w:sz="0" w:space="0" w:color="auto"/>
                      </w:divBdr>
                    </w:div>
                  </w:divsChild>
                </w:div>
                <w:div w:id="2071684180">
                  <w:marLeft w:val="0"/>
                  <w:marRight w:val="0"/>
                  <w:marTop w:val="0"/>
                  <w:marBottom w:val="0"/>
                  <w:divBdr>
                    <w:top w:val="none" w:sz="0" w:space="0" w:color="auto"/>
                    <w:left w:val="none" w:sz="0" w:space="0" w:color="auto"/>
                    <w:bottom w:val="none" w:sz="0" w:space="0" w:color="auto"/>
                    <w:right w:val="none" w:sz="0" w:space="0" w:color="auto"/>
                  </w:divBdr>
                  <w:divsChild>
                    <w:div w:id="1759249541">
                      <w:marLeft w:val="0"/>
                      <w:marRight w:val="0"/>
                      <w:marTop w:val="0"/>
                      <w:marBottom w:val="0"/>
                      <w:divBdr>
                        <w:top w:val="none" w:sz="0" w:space="0" w:color="auto"/>
                        <w:left w:val="none" w:sz="0" w:space="0" w:color="auto"/>
                        <w:bottom w:val="none" w:sz="0" w:space="0" w:color="auto"/>
                        <w:right w:val="none" w:sz="0" w:space="0" w:color="auto"/>
                      </w:divBdr>
                    </w:div>
                  </w:divsChild>
                </w:div>
                <w:div w:id="2093119331">
                  <w:marLeft w:val="0"/>
                  <w:marRight w:val="0"/>
                  <w:marTop w:val="0"/>
                  <w:marBottom w:val="0"/>
                  <w:divBdr>
                    <w:top w:val="none" w:sz="0" w:space="0" w:color="auto"/>
                    <w:left w:val="none" w:sz="0" w:space="0" w:color="auto"/>
                    <w:bottom w:val="none" w:sz="0" w:space="0" w:color="auto"/>
                    <w:right w:val="none" w:sz="0" w:space="0" w:color="auto"/>
                  </w:divBdr>
                  <w:divsChild>
                    <w:div w:id="1158961328">
                      <w:marLeft w:val="0"/>
                      <w:marRight w:val="0"/>
                      <w:marTop w:val="0"/>
                      <w:marBottom w:val="0"/>
                      <w:divBdr>
                        <w:top w:val="none" w:sz="0" w:space="0" w:color="auto"/>
                        <w:left w:val="none" w:sz="0" w:space="0" w:color="auto"/>
                        <w:bottom w:val="none" w:sz="0" w:space="0" w:color="auto"/>
                        <w:right w:val="none" w:sz="0" w:space="0" w:color="auto"/>
                      </w:divBdr>
                    </w:div>
                  </w:divsChild>
                </w:div>
                <w:div w:id="2107965480">
                  <w:marLeft w:val="0"/>
                  <w:marRight w:val="0"/>
                  <w:marTop w:val="0"/>
                  <w:marBottom w:val="0"/>
                  <w:divBdr>
                    <w:top w:val="none" w:sz="0" w:space="0" w:color="auto"/>
                    <w:left w:val="none" w:sz="0" w:space="0" w:color="auto"/>
                    <w:bottom w:val="none" w:sz="0" w:space="0" w:color="auto"/>
                    <w:right w:val="none" w:sz="0" w:space="0" w:color="auto"/>
                  </w:divBdr>
                  <w:divsChild>
                    <w:div w:id="1376850218">
                      <w:marLeft w:val="0"/>
                      <w:marRight w:val="0"/>
                      <w:marTop w:val="0"/>
                      <w:marBottom w:val="0"/>
                      <w:divBdr>
                        <w:top w:val="none" w:sz="0" w:space="0" w:color="auto"/>
                        <w:left w:val="none" w:sz="0" w:space="0" w:color="auto"/>
                        <w:bottom w:val="none" w:sz="0" w:space="0" w:color="auto"/>
                        <w:right w:val="none" w:sz="0" w:space="0" w:color="auto"/>
                      </w:divBdr>
                    </w:div>
                  </w:divsChild>
                </w:div>
                <w:div w:id="2111776498">
                  <w:marLeft w:val="0"/>
                  <w:marRight w:val="0"/>
                  <w:marTop w:val="0"/>
                  <w:marBottom w:val="0"/>
                  <w:divBdr>
                    <w:top w:val="none" w:sz="0" w:space="0" w:color="auto"/>
                    <w:left w:val="none" w:sz="0" w:space="0" w:color="auto"/>
                    <w:bottom w:val="none" w:sz="0" w:space="0" w:color="auto"/>
                    <w:right w:val="none" w:sz="0" w:space="0" w:color="auto"/>
                  </w:divBdr>
                  <w:divsChild>
                    <w:div w:id="1291089224">
                      <w:marLeft w:val="0"/>
                      <w:marRight w:val="0"/>
                      <w:marTop w:val="0"/>
                      <w:marBottom w:val="0"/>
                      <w:divBdr>
                        <w:top w:val="none" w:sz="0" w:space="0" w:color="auto"/>
                        <w:left w:val="none" w:sz="0" w:space="0" w:color="auto"/>
                        <w:bottom w:val="none" w:sz="0" w:space="0" w:color="auto"/>
                        <w:right w:val="none" w:sz="0" w:space="0" w:color="auto"/>
                      </w:divBdr>
                    </w:div>
                  </w:divsChild>
                </w:div>
                <w:div w:id="2122257013">
                  <w:marLeft w:val="0"/>
                  <w:marRight w:val="0"/>
                  <w:marTop w:val="0"/>
                  <w:marBottom w:val="0"/>
                  <w:divBdr>
                    <w:top w:val="none" w:sz="0" w:space="0" w:color="auto"/>
                    <w:left w:val="none" w:sz="0" w:space="0" w:color="auto"/>
                    <w:bottom w:val="none" w:sz="0" w:space="0" w:color="auto"/>
                    <w:right w:val="none" w:sz="0" w:space="0" w:color="auto"/>
                  </w:divBdr>
                  <w:divsChild>
                    <w:div w:id="169688649">
                      <w:marLeft w:val="0"/>
                      <w:marRight w:val="0"/>
                      <w:marTop w:val="0"/>
                      <w:marBottom w:val="0"/>
                      <w:divBdr>
                        <w:top w:val="none" w:sz="0" w:space="0" w:color="auto"/>
                        <w:left w:val="none" w:sz="0" w:space="0" w:color="auto"/>
                        <w:bottom w:val="none" w:sz="0" w:space="0" w:color="auto"/>
                        <w:right w:val="none" w:sz="0" w:space="0" w:color="auto"/>
                      </w:divBdr>
                    </w:div>
                  </w:divsChild>
                </w:div>
                <w:div w:id="2123719894">
                  <w:marLeft w:val="0"/>
                  <w:marRight w:val="0"/>
                  <w:marTop w:val="0"/>
                  <w:marBottom w:val="0"/>
                  <w:divBdr>
                    <w:top w:val="none" w:sz="0" w:space="0" w:color="auto"/>
                    <w:left w:val="none" w:sz="0" w:space="0" w:color="auto"/>
                    <w:bottom w:val="none" w:sz="0" w:space="0" w:color="auto"/>
                    <w:right w:val="none" w:sz="0" w:space="0" w:color="auto"/>
                  </w:divBdr>
                  <w:divsChild>
                    <w:div w:id="1164122070">
                      <w:marLeft w:val="0"/>
                      <w:marRight w:val="0"/>
                      <w:marTop w:val="0"/>
                      <w:marBottom w:val="0"/>
                      <w:divBdr>
                        <w:top w:val="none" w:sz="0" w:space="0" w:color="auto"/>
                        <w:left w:val="none" w:sz="0" w:space="0" w:color="auto"/>
                        <w:bottom w:val="none" w:sz="0" w:space="0" w:color="auto"/>
                        <w:right w:val="none" w:sz="0" w:space="0" w:color="auto"/>
                      </w:divBdr>
                    </w:div>
                  </w:divsChild>
                </w:div>
                <w:div w:id="2124154335">
                  <w:marLeft w:val="0"/>
                  <w:marRight w:val="0"/>
                  <w:marTop w:val="0"/>
                  <w:marBottom w:val="0"/>
                  <w:divBdr>
                    <w:top w:val="none" w:sz="0" w:space="0" w:color="auto"/>
                    <w:left w:val="none" w:sz="0" w:space="0" w:color="auto"/>
                    <w:bottom w:val="none" w:sz="0" w:space="0" w:color="auto"/>
                    <w:right w:val="none" w:sz="0" w:space="0" w:color="auto"/>
                  </w:divBdr>
                  <w:divsChild>
                    <w:div w:id="3223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052011">
      <w:bodyDiv w:val="1"/>
      <w:marLeft w:val="0"/>
      <w:marRight w:val="0"/>
      <w:marTop w:val="0"/>
      <w:marBottom w:val="0"/>
      <w:divBdr>
        <w:top w:val="none" w:sz="0" w:space="0" w:color="auto"/>
        <w:left w:val="none" w:sz="0" w:space="0" w:color="auto"/>
        <w:bottom w:val="none" w:sz="0" w:space="0" w:color="auto"/>
        <w:right w:val="none" w:sz="0" w:space="0" w:color="auto"/>
      </w:divBdr>
      <w:divsChild>
        <w:div w:id="858659463">
          <w:marLeft w:val="0"/>
          <w:marRight w:val="0"/>
          <w:marTop w:val="0"/>
          <w:marBottom w:val="0"/>
          <w:divBdr>
            <w:top w:val="none" w:sz="0" w:space="0" w:color="auto"/>
            <w:left w:val="none" w:sz="0" w:space="0" w:color="auto"/>
            <w:bottom w:val="none" w:sz="0" w:space="0" w:color="auto"/>
            <w:right w:val="none" w:sz="0" w:space="0" w:color="auto"/>
          </w:divBdr>
        </w:div>
        <w:div w:id="1197232242">
          <w:marLeft w:val="0"/>
          <w:marRight w:val="0"/>
          <w:marTop w:val="0"/>
          <w:marBottom w:val="0"/>
          <w:divBdr>
            <w:top w:val="none" w:sz="0" w:space="0" w:color="auto"/>
            <w:left w:val="none" w:sz="0" w:space="0" w:color="auto"/>
            <w:bottom w:val="none" w:sz="0" w:space="0" w:color="auto"/>
            <w:right w:val="none" w:sz="0" w:space="0" w:color="auto"/>
          </w:divBdr>
        </w:div>
        <w:div w:id="1427535531">
          <w:marLeft w:val="0"/>
          <w:marRight w:val="0"/>
          <w:marTop w:val="0"/>
          <w:marBottom w:val="0"/>
          <w:divBdr>
            <w:top w:val="none" w:sz="0" w:space="0" w:color="auto"/>
            <w:left w:val="none" w:sz="0" w:space="0" w:color="auto"/>
            <w:bottom w:val="none" w:sz="0" w:space="0" w:color="auto"/>
            <w:right w:val="none" w:sz="0" w:space="0" w:color="auto"/>
          </w:divBdr>
        </w:div>
        <w:div w:id="1700350982">
          <w:marLeft w:val="0"/>
          <w:marRight w:val="0"/>
          <w:marTop w:val="0"/>
          <w:marBottom w:val="0"/>
          <w:divBdr>
            <w:top w:val="none" w:sz="0" w:space="0" w:color="auto"/>
            <w:left w:val="none" w:sz="0" w:space="0" w:color="auto"/>
            <w:bottom w:val="none" w:sz="0" w:space="0" w:color="auto"/>
            <w:right w:val="none" w:sz="0" w:space="0" w:color="auto"/>
          </w:divBdr>
          <w:divsChild>
            <w:div w:id="1059746543">
              <w:marLeft w:val="-75"/>
              <w:marRight w:val="0"/>
              <w:marTop w:val="30"/>
              <w:marBottom w:val="30"/>
              <w:divBdr>
                <w:top w:val="none" w:sz="0" w:space="0" w:color="auto"/>
                <w:left w:val="none" w:sz="0" w:space="0" w:color="auto"/>
                <w:bottom w:val="none" w:sz="0" w:space="0" w:color="auto"/>
                <w:right w:val="none" w:sz="0" w:space="0" w:color="auto"/>
              </w:divBdr>
              <w:divsChild>
                <w:div w:id="148248946">
                  <w:marLeft w:val="0"/>
                  <w:marRight w:val="0"/>
                  <w:marTop w:val="0"/>
                  <w:marBottom w:val="0"/>
                  <w:divBdr>
                    <w:top w:val="none" w:sz="0" w:space="0" w:color="auto"/>
                    <w:left w:val="none" w:sz="0" w:space="0" w:color="auto"/>
                    <w:bottom w:val="none" w:sz="0" w:space="0" w:color="auto"/>
                    <w:right w:val="none" w:sz="0" w:space="0" w:color="auto"/>
                  </w:divBdr>
                  <w:divsChild>
                    <w:div w:id="241646463">
                      <w:marLeft w:val="0"/>
                      <w:marRight w:val="0"/>
                      <w:marTop w:val="0"/>
                      <w:marBottom w:val="0"/>
                      <w:divBdr>
                        <w:top w:val="none" w:sz="0" w:space="0" w:color="auto"/>
                        <w:left w:val="none" w:sz="0" w:space="0" w:color="auto"/>
                        <w:bottom w:val="none" w:sz="0" w:space="0" w:color="auto"/>
                        <w:right w:val="none" w:sz="0" w:space="0" w:color="auto"/>
                      </w:divBdr>
                    </w:div>
                    <w:div w:id="523180224">
                      <w:marLeft w:val="0"/>
                      <w:marRight w:val="0"/>
                      <w:marTop w:val="0"/>
                      <w:marBottom w:val="0"/>
                      <w:divBdr>
                        <w:top w:val="none" w:sz="0" w:space="0" w:color="auto"/>
                        <w:left w:val="none" w:sz="0" w:space="0" w:color="auto"/>
                        <w:bottom w:val="none" w:sz="0" w:space="0" w:color="auto"/>
                        <w:right w:val="none" w:sz="0" w:space="0" w:color="auto"/>
                      </w:divBdr>
                    </w:div>
                    <w:div w:id="627783724">
                      <w:marLeft w:val="0"/>
                      <w:marRight w:val="0"/>
                      <w:marTop w:val="0"/>
                      <w:marBottom w:val="0"/>
                      <w:divBdr>
                        <w:top w:val="none" w:sz="0" w:space="0" w:color="auto"/>
                        <w:left w:val="none" w:sz="0" w:space="0" w:color="auto"/>
                        <w:bottom w:val="none" w:sz="0" w:space="0" w:color="auto"/>
                        <w:right w:val="none" w:sz="0" w:space="0" w:color="auto"/>
                      </w:divBdr>
                    </w:div>
                  </w:divsChild>
                </w:div>
                <w:div w:id="174344790">
                  <w:marLeft w:val="0"/>
                  <w:marRight w:val="0"/>
                  <w:marTop w:val="0"/>
                  <w:marBottom w:val="0"/>
                  <w:divBdr>
                    <w:top w:val="none" w:sz="0" w:space="0" w:color="auto"/>
                    <w:left w:val="none" w:sz="0" w:space="0" w:color="auto"/>
                    <w:bottom w:val="none" w:sz="0" w:space="0" w:color="auto"/>
                    <w:right w:val="none" w:sz="0" w:space="0" w:color="auto"/>
                  </w:divBdr>
                  <w:divsChild>
                    <w:div w:id="1001011132">
                      <w:marLeft w:val="0"/>
                      <w:marRight w:val="0"/>
                      <w:marTop w:val="0"/>
                      <w:marBottom w:val="0"/>
                      <w:divBdr>
                        <w:top w:val="none" w:sz="0" w:space="0" w:color="auto"/>
                        <w:left w:val="none" w:sz="0" w:space="0" w:color="auto"/>
                        <w:bottom w:val="none" w:sz="0" w:space="0" w:color="auto"/>
                        <w:right w:val="none" w:sz="0" w:space="0" w:color="auto"/>
                      </w:divBdr>
                    </w:div>
                    <w:div w:id="1055471191">
                      <w:marLeft w:val="0"/>
                      <w:marRight w:val="0"/>
                      <w:marTop w:val="0"/>
                      <w:marBottom w:val="0"/>
                      <w:divBdr>
                        <w:top w:val="none" w:sz="0" w:space="0" w:color="auto"/>
                        <w:left w:val="none" w:sz="0" w:space="0" w:color="auto"/>
                        <w:bottom w:val="none" w:sz="0" w:space="0" w:color="auto"/>
                        <w:right w:val="none" w:sz="0" w:space="0" w:color="auto"/>
                      </w:divBdr>
                    </w:div>
                    <w:div w:id="1243836157">
                      <w:marLeft w:val="0"/>
                      <w:marRight w:val="0"/>
                      <w:marTop w:val="0"/>
                      <w:marBottom w:val="0"/>
                      <w:divBdr>
                        <w:top w:val="none" w:sz="0" w:space="0" w:color="auto"/>
                        <w:left w:val="none" w:sz="0" w:space="0" w:color="auto"/>
                        <w:bottom w:val="none" w:sz="0" w:space="0" w:color="auto"/>
                        <w:right w:val="none" w:sz="0" w:space="0" w:color="auto"/>
                      </w:divBdr>
                    </w:div>
                  </w:divsChild>
                </w:div>
                <w:div w:id="316611684">
                  <w:marLeft w:val="0"/>
                  <w:marRight w:val="0"/>
                  <w:marTop w:val="0"/>
                  <w:marBottom w:val="0"/>
                  <w:divBdr>
                    <w:top w:val="none" w:sz="0" w:space="0" w:color="auto"/>
                    <w:left w:val="none" w:sz="0" w:space="0" w:color="auto"/>
                    <w:bottom w:val="none" w:sz="0" w:space="0" w:color="auto"/>
                    <w:right w:val="none" w:sz="0" w:space="0" w:color="auto"/>
                  </w:divBdr>
                  <w:divsChild>
                    <w:div w:id="1369838170">
                      <w:marLeft w:val="0"/>
                      <w:marRight w:val="0"/>
                      <w:marTop w:val="0"/>
                      <w:marBottom w:val="0"/>
                      <w:divBdr>
                        <w:top w:val="none" w:sz="0" w:space="0" w:color="auto"/>
                        <w:left w:val="none" w:sz="0" w:space="0" w:color="auto"/>
                        <w:bottom w:val="none" w:sz="0" w:space="0" w:color="auto"/>
                        <w:right w:val="none" w:sz="0" w:space="0" w:color="auto"/>
                      </w:divBdr>
                    </w:div>
                    <w:div w:id="1951662536">
                      <w:marLeft w:val="0"/>
                      <w:marRight w:val="0"/>
                      <w:marTop w:val="0"/>
                      <w:marBottom w:val="0"/>
                      <w:divBdr>
                        <w:top w:val="none" w:sz="0" w:space="0" w:color="auto"/>
                        <w:left w:val="none" w:sz="0" w:space="0" w:color="auto"/>
                        <w:bottom w:val="none" w:sz="0" w:space="0" w:color="auto"/>
                        <w:right w:val="none" w:sz="0" w:space="0" w:color="auto"/>
                      </w:divBdr>
                    </w:div>
                    <w:div w:id="2112309893">
                      <w:marLeft w:val="0"/>
                      <w:marRight w:val="0"/>
                      <w:marTop w:val="0"/>
                      <w:marBottom w:val="0"/>
                      <w:divBdr>
                        <w:top w:val="none" w:sz="0" w:space="0" w:color="auto"/>
                        <w:left w:val="none" w:sz="0" w:space="0" w:color="auto"/>
                        <w:bottom w:val="none" w:sz="0" w:space="0" w:color="auto"/>
                        <w:right w:val="none" w:sz="0" w:space="0" w:color="auto"/>
                      </w:divBdr>
                    </w:div>
                  </w:divsChild>
                </w:div>
                <w:div w:id="381560440">
                  <w:marLeft w:val="0"/>
                  <w:marRight w:val="0"/>
                  <w:marTop w:val="0"/>
                  <w:marBottom w:val="0"/>
                  <w:divBdr>
                    <w:top w:val="none" w:sz="0" w:space="0" w:color="auto"/>
                    <w:left w:val="none" w:sz="0" w:space="0" w:color="auto"/>
                    <w:bottom w:val="none" w:sz="0" w:space="0" w:color="auto"/>
                    <w:right w:val="none" w:sz="0" w:space="0" w:color="auto"/>
                  </w:divBdr>
                  <w:divsChild>
                    <w:div w:id="1450272449">
                      <w:marLeft w:val="0"/>
                      <w:marRight w:val="0"/>
                      <w:marTop w:val="0"/>
                      <w:marBottom w:val="0"/>
                      <w:divBdr>
                        <w:top w:val="none" w:sz="0" w:space="0" w:color="auto"/>
                        <w:left w:val="none" w:sz="0" w:space="0" w:color="auto"/>
                        <w:bottom w:val="none" w:sz="0" w:space="0" w:color="auto"/>
                        <w:right w:val="none" w:sz="0" w:space="0" w:color="auto"/>
                      </w:divBdr>
                    </w:div>
                    <w:div w:id="1804693648">
                      <w:marLeft w:val="0"/>
                      <w:marRight w:val="0"/>
                      <w:marTop w:val="0"/>
                      <w:marBottom w:val="0"/>
                      <w:divBdr>
                        <w:top w:val="none" w:sz="0" w:space="0" w:color="auto"/>
                        <w:left w:val="none" w:sz="0" w:space="0" w:color="auto"/>
                        <w:bottom w:val="none" w:sz="0" w:space="0" w:color="auto"/>
                        <w:right w:val="none" w:sz="0" w:space="0" w:color="auto"/>
                      </w:divBdr>
                    </w:div>
                    <w:div w:id="1807964569">
                      <w:marLeft w:val="0"/>
                      <w:marRight w:val="0"/>
                      <w:marTop w:val="0"/>
                      <w:marBottom w:val="0"/>
                      <w:divBdr>
                        <w:top w:val="none" w:sz="0" w:space="0" w:color="auto"/>
                        <w:left w:val="none" w:sz="0" w:space="0" w:color="auto"/>
                        <w:bottom w:val="none" w:sz="0" w:space="0" w:color="auto"/>
                        <w:right w:val="none" w:sz="0" w:space="0" w:color="auto"/>
                      </w:divBdr>
                    </w:div>
                  </w:divsChild>
                </w:div>
                <w:div w:id="443231202">
                  <w:marLeft w:val="0"/>
                  <w:marRight w:val="0"/>
                  <w:marTop w:val="0"/>
                  <w:marBottom w:val="0"/>
                  <w:divBdr>
                    <w:top w:val="none" w:sz="0" w:space="0" w:color="auto"/>
                    <w:left w:val="none" w:sz="0" w:space="0" w:color="auto"/>
                    <w:bottom w:val="none" w:sz="0" w:space="0" w:color="auto"/>
                    <w:right w:val="none" w:sz="0" w:space="0" w:color="auto"/>
                  </w:divBdr>
                  <w:divsChild>
                    <w:div w:id="631444872">
                      <w:marLeft w:val="0"/>
                      <w:marRight w:val="0"/>
                      <w:marTop w:val="0"/>
                      <w:marBottom w:val="0"/>
                      <w:divBdr>
                        <w:top w:val="none" w:sz="0" w:space="0" w:color="auto"/>
                        <w:left w:val="none" w:sz="0" w:space="0" w:color="auto"/>
                        <w:bottom w:val="none" w:sz="0" w:space="0" w:color="auto"/>
                        <w:right w:val="none" w:sz="0" w:space="0" w:color="auto"/>
                      </w:divBdr>
                    </w:div>
                    <w:div w:id="799808898">
                      <w:marLeft w:val="0"/>
                      <w:marRight w:val="0"/>
                      <w:marTop w:val="0"/>
                      <w:marBottom w:val="0"/>
                      <w:divBdr>
                        <w:top w:val="none" w:sz="0" w:space="0" w:color="auto"/>
                        <w:left w:val="none" w:sz="0" w:space="0" w:color="auto"/>
                        <w:bottom w:val="none" w:sz="0" w:space="0" w:color="auto"/>
                        <w:right w:val="none" w:sz="0" w:space="0" w:color="auto"/>
                      </w:divBdr>
                    </w:div>
                    <w:div w:id="1539204284">
                      <w:marLeft w:val="0"/>
                      <w:marRight w:val="0"/>
                      <w:marTop w:val="0"/>
                      <w:marBottom w:val="0"/>
                      <w:divBdr>
                        <w:top w:val="none" w:sz="0" w:space="0" w:color="auto"/>
                        <w:left w:val="none" w:sz="0" w:space="0" w:color="auto"/>
                        <w:bottom w:val="none" w:sz="0" w:space="0" w:color="auto"/>
                        <w:right w:val="none" w:sz="0" w:space="0" w:color="auto"/>
                      </w:divBdr>
                    </w:div>
                  </w:divsChild>
                </w:div>
                <w:div w:id="486895252">
                  <w:marLeft w:val="0"/>
                  <w:marRight w:val="0"/>
                  <w:marTop w:val="0"/>
                  <w:marBottom w:val="0"/>
                  <w:divBdr>
                    <w:top w:val="none" w:sz="0" w:space="0" w:color="auto"/>
                    <w:left w:val="none" w:sz="0" w:space="0" w:color="auto"/>
                    <w:bottom w:val="none" w:sz="0" w:space="0" w:color="auto"/>
                    <w:right w:val="none" w:sz="0" w:space="0" w:color="auto"/>
                  </w:divBdr>
                  <w:divsChild>
                    <w:div w:id="434442866">
                      <w:marLeft w:val="0"/>
                      <w:marRight w:val="0"/>
                      <w:marTop w:val="0"/>
                      <w:marBottom w:val="0"/>
                      <w:divBdr>
                        <w:top w:val="none" w:sz="0" w:space="0" w:color="auto"/>
                        <w:left w:val="none" w:sz="0" w:space="0" w:color="auto"/>
                        <w:bottom w:val="none" w:sz="0" w:space="0" w:color="auto"/>
                        <w:right w:val="none" w:sz="0" w:space="0" w:color="auto"/>
                      </w:divBdr>
                    </w:div>
                    <w:div w:id="1973249338">
                      <w:marLeft w:val="0"/>
                      <w:marRight w:val="0"/>
                      <w:marTop w:val="0"/>
                      <w:marBottom w:val="0"/>
                      <w:divBdr>
                        <w:top w:val="none" w:sz="0" w:space="0" w:color="auto"/>
                        <w:left w:val="none" w:sz="0" w:space="0" w:color="auto"/>
                        <w:bottom w:val="none" w:sz="0" w:space="0" w:color="auto"/>
                        <w:right w:val="none" w:sz="0" w:space="0" w:color="auto"/>
                      </w:divBdr>
                    </w:div>
                    <w:div w:id="2025201630">
                      <w:marLeft w:val="0"/>
                      <w:marRight w:val="0"/>
                      <w:marTop w:val="0"/>
                      <w:marBottom w:val="0"/>
                      <w:divBdr>
                        <w:top w:val="none" w:sz="0" w:space="0" w:color="auto"/>
                        <w:left w:val="none" w:sz="0" w:space="0" w:color="auto"/>
                        <w:bottom w:val="none" w:sz="0" w:space="0" w:color="auto"/>
                        <w:right w:val="none" w:sz="0" w:space="0" w:color="auto"/>
                      </w:divBdr>
                    </w:div>
                  </w:divsChild>
                </w:div>
                <w:div w:id="552348032">
                  <w:marLeft w:val="0"/>
                  <w:marRight w:val="0"/>
                  <w:marTop w:val="0"/>
                  <w:marBottom w:val="0"/>
                  <w:divBdr>
                    <w:top w:val="none" w:sz="0" w:space="0" w:color="auto"/>
                    <w:left w:val="none" w:sz="0" w:space="0" w:color="auto"/>
                    <w:bottom w:val="none" w:sz="0" w:space="0" w:color="auto"/>
                    <w:right w:val="none" w:sz="0" w:space="0" w:color="auto"/>
                  </w:divBdr>
                  <w:divsChild>
                    <w:div w:id="137234217">
                      <w:marLeft w:val="0"/>
                      <w:marRight w:val="0"/>
                      <w:marTop w:val="0"/>
                      <w:marBottom w:val="0"/>
                      <w:divBdr>
                        <w:top w:val="none" w:sz="0" w:space="0" w:color="auto"/>
                        <w:left w:val="none" w:sz="0" w:space="0" w:color="auto"/>
                        <w:bottom w:val="none" w:sz="0" w:space="0" w:color="auto"/>
                        <w:right w:val="none" w:sz="0" w:space="0" w:color="auto"/>
                      </w:divBdr>
                    </w:div>
                    <w:div w:id="1093403869">
                      <w:marLeft w:val="0"/>
                      <w:marRight w:val="0"/>
                      <w:marTop w:val="0"/>
                      <w:marBottom w:val="0"/>
                      <w:divBdr>
                        <w:top w:val="none" w:sz="0" w:space="0" w:color="auto"/>
                        <w:left w:val="none" w:sz="0" w:space="0" w:color="auto"/>
                        <w:bottom w:val="none" w:sz="0" w:space="0" w:color="auto"/>
                        <w:right w:val="none" w:sz="0" w:space="0" w:color="auto"/>
                      </w:divBdr>
                    </w:div>
                    <w:div w:id="1310986048">
                      <w:marLeft w:val="0"/>
                      <w:marRight w:val="0"/>
                      <w:marTop w:val="0"/>
                      <w:marBottom w:val="0"/>
                      <w:divBdr>
                        <w:top w:val="none" w:sz="0" w:space="0" w:color="auto"/>
                        <w:left w:val="none" w:sz="0" w:space="0" w:color="auto"/>
                        <w:bottom w:val="none" w:sz="0" w:space="0" w:color="auto"/>
                        <w:right w:val="none" w:sz="0" w:space="0" w:color="auto"/>
                      </w:divBdr>
                    </w:div>
                  </w:divsChild>
                </w:div>
                <w:div w:id="558177123">
                  <w:marLeft w:val="0"/>
                  <w:marRight w:val="0"/>
                  <w:marTop w:val="0"/>
                  <w:marBottom w:val="0"/>
                  <w:divBdr>
                    <w:top w:val="none" w:sz="0" w:space="0" w:color="auto"/>
                    <w:left w:val="none" w:sz="0" w:space="0" w:color="auto"/>
                    <w:bottom w:val="none" w:sz="0" w:space="0" w:color="auto"/>
                    <w:right w:val="none" w:sz="0" w:space="0" w:color="auto"/>
                  </w:divBdr>
                  <w:divsChild>
                    <w:div w:id="417678685">
                      <w:marLeft w:val="0"/>
                      <w:marRight w:val="0"/>
                      <w:marTop w:val="0"/>
                      <w:marBottom w:val="0"/>
                      <w:divBdr>
                        <w:top w:val="none" w:sz="0" w:space="0" w:color="auto"/>
                        <w:left w:val="none" w:sz="0" w:space="0" w:color="auto"/>
                        <w:bottom w:val="none" w:sz="0" w:space="0" w:color="auto"/>
                        <w:right w:val="none" w:sz="0" w:space="0" w:color="auto"/>
                      </w:divBdr>
                    </w:div>
                    <w:div w:id="1220627005">
                      <w:marLeft w:val="0"/>
                      <w:marRight w:val="0"/>
                      <w:marTop w:val="0"/>
                      <w:marBottom w:val="0"/>
                      <w:divBdr>
                        <w:top w:val="none" w:sz="0" w:space="0" w:color="auto"/>
                        <w:left w:val="none" w:sz="0" w:space="0" w:color="auto"/>
                        <w:bottom w:val="none" w:sz="0" w:space="0" w:color="auto"/>
                        <w:right w:val="none" w:sz="0" w:space="0" w:color="auto"/>
                      </w:divBdr>
                    </w:div>
                    <w:div w:id="1332879187">
                      <w:marLeft w:val="0"/>
                      <w:marRight w:val="0"/>
                      <w:marTop w:val="0"/>
                      <w:marBottom w:val="0"/>
                      <w:divBdr>
                        <w:top w:val="none" w:sz="0" w:space="0" w:color="auto"/>
                        <w:left w:val="none" w:sz="0" w:space="0" w:color="auto"/>
                        <w:bottom w:val="none" w:sz="0" w:space="0" w:color="auto"/>
                        <w:right w:val="none" w:sz="0" w:space="0" w:color="auto"/>
                      </w:divBdr>
                    </w:div>
                  </w:divsChild>
                </w:div>
                <w:div w:id="652835453">
                  <w:marLeft w:val="0"/>
                  <w:marRight w:val="0"/>
                  <w:marTop w:val="0"/>
                  <w:marBottom w:val="0"/>
                  <w:divBdr>
                    <w:top w:val="none" w:sz="0" w:space="0" w:color="auto"/>
                    <w:left w:val="none" w:sz="0" w:space="0" w:color="auto"/>
                    <w:bottom w:val="none" w:sz="0" w:space="0" w:color="auto"/>
                    <w:right w:val="none" w:sz="0" w:space="0" w:color="auto"/>
                  </w:divBdr>
                  <w:divsChild>
                    <w:div w:id="1295452210">
                      <w:marLeft w:val="0"/>
                      <w:marRight w:val="0"/>
                      <w:marTop w:val="0"/>
                      <w:marBottom w:val="0"/>
                      <w:divBdr>
                        <w:top w:val="none" w:sz="0" w:space="0" w:color="auto"/>
                        <w:left w:val="none" w:sz="0" w:space="0" w:color="auto"/>
                        <w:bottom w:val="none" w:sz="0" w:space="0" w:color="auto"/>
                        <w:right w:val="none" w:sz="0" w:space="0" w:color="auto"/>
                      </w:divBdr>
                    </w:div>
                    <w:div w:id="1298025299">
                      <w:marLeft w:val="0"/>
                      <w:marRight w:val="0"/>
                      <w:marTop w:val="0"/>
                      <w:marBottom w:val="0"/>
                      <w:divBdr>
                        <w:top w:val="none" w:sz="0" w:space="0" w:color="auto"/>
                        <w:left w:val="none" w:sz="0" w:space="0" w:color="auto"/>
                        <w:bottom w:val="none" w:sz="0" w:space="0" w:color="auto"/>
                        <w:right w:val="none" w:sz="0" w:space="0" w:color="auto"/>
                      </w:divBdr>
                    </w:div>
                    <w:div w:id="1899825070">
                      <w:marLeft w:val="0"/>
                      <w:marRight w:val="0"/>
                      <w:marTop w:val="0"/>
                      <w:marBottom w:val="0"/>
                      <w:divBdr>
                        <w:top w:val="none" w:sz="0" w:space="0" w:color="auto"/>
                        <w:left w:val="none" w:sz="0" w:space="0" w:color="auto"/>
                        <w:bottom w:val="none" w:sz="0" w:space="0" w:color="auto"/>
                        <w:right w:val="none" w:sz="0" w:space="0" w:color="auto"/>
                      </w:divBdr>
                    </w:div>
                    <w:div w:id="1969510843">
                      <w:marLeft w:val="0"/>
                      <w:marRight w:val="0"/>
                      <w:marTop w:val="0"/>
                      <w:marBottom w:val="0"/>
                      <w:divBdr>
                        <w:top w:val="none" w:sz="0" w:space="0" w:color="auto"/>
                        <w:left w:val="none" w:sz="0" w:space="0" w:color="auto"/>
                        <w:bottom w:val="none" w:sz="0" w:space="0" w:color="auto"/>
                        <w:right w:val="none" w:sz="0" w:space="0" w:color="auto"/>
                      </w:divBdr>
                    </w:div>
                    <w:div w:id="2125072614">
                      <w:marLeft w:val="0"/>
                      <w:marRight w:val="0"/>
                      <w:marTop w:val="0"/>
                      <w:marBottom w:val="0"/>
                      <w:divBdr>
                        <w:top w:val="none" w:sz="0" w:space="0" w:color="auto"/>
                        <w:left w:val="none" w:sz="0" w:space="0" w:color="auto"/>
                        <w:bottom w:val="none" w:sz="0" w:space="0" w:color="auto"/>
                        <w:right w:val="none" w:sz="0" w:space="0" w:color="auto"/>
                      </w:divBdr>
                    </w:div>
                  </w:divsChild>
                </w:div>
                <w:div w:id="676467544">
                  <w:marLeft w:val="0"/>
                  <w:marRight w:val="0"/>
                  <w:marTop w:val="0"/>
                  <w:marBottom w:val="0"/>
                  <w:divBdr>
                    <w:top w:val="none" w:sz="0" w:space="0" w:color="auto"/>
                    <w:left w:val="none" w:sz="0" w:space="0" w:color="auto"/>
                    <w:bottom w:val="none" w:sz="0" w:space="0" w:color="auto"/>
                    <w:right w:val="none" w:sz="0" w:space="0" w:color="auto"/>
                  </w:divBdr>
                  <w:divsChild>
                    <w:div w:id="230040338">
                      <w:marLeft w:val="0"/>
                      <w:marRight w:val="0"/>
                      <w:marTop w:val="0"/>
                      <w:marBottom w:val="0"/>
                      <w:divBdr>
                        <w:top w:val="none" w:sz="0" w:space="0" w:color="auto"/>
                        <w:left w:val="none" w:sz="0" w:space="0" w:color="auto"/>
                        <w:bottom w:val="none" w:sz="0" w:space="0" w:color="auto"/>
                        <w:right w:val="none" w:sz="0" w:space="0" w:color="auto"/>
                      </w:divBdr>
                    </w:div>
                    <w:div w:id="1714042528">
                      <w:marLeft w:val="0"/>
                      <w:marRight w:val="0"/>
                      <w:marTop w:val="0"/>
                      <w:marBottom w:val="0"/>
                      <w:divBdr>
                        <w:top w:val="none" w:sz="0" w:space="0" w:color="auto"/>
                        <w:left w:val="none" w:sz="0" w:space="0" w:color="auto"/>
                        <w:bottom w:val="none" w:sz="0" w:space="0" w:color="auto"/>
                        <w:right w:val="none" w:sz="0" w:space="0" w:color="auto"/>
                      </w:divBdr>
                    </w:div>
                    <w:div w:id="1796485530">
                      <w:marLeft w:val="0"/>
                      <w:marRight w:val="0"/>
                      <w:marTop w:val="0"/>
                      <w:marBottom w:val="0"/>
                      <w:divBdr>
                        <w:top w:val="none" w:sz="0" w:space="0" w:color="auto"/>
                        <w:left w:val="none" w:sz="0" w:space="0" w:color="auto"/>
                        <w:bottom w:val="none" w:sz="0" w:space="0" w:color="auto"/>
                        <w:right w:val="none" w:sz="0" w:space="0" w:color="auto"/>
                      </w:divBdr>
                    </w:div>
                  </w:divsChild>
                </w:div>
                <w:div w:id="714818651">
                  <w:marLeft w:val="0"/>
                  <w:marRight w:val="0"/>
                  <w:marTop w:val="0"/>
                  <w:marBottom w:val="0"/>
                  <w:divBdr>
                    <w:top w:val="none" w:sz="0" w:space="0" w:color="auto"/>
                    <w:left w:val="none" w:sz="0" w:space="0" w:color="auto"/>
                    <w:bottom w:val="none" w:sz="0" w:space="0" w:color="auto"/>
                    <w:right w:val="none" w:sz="0" w:space="0" w:color="auto"/>
                  </w:divBdr>
                  <w:divsChild>
                    <w:div w:id="17050628">
                      <w:marLeft w:val="0"/>
                      <w:marRight w:val="0"/>
                      <w:marTop w:val="0"/>
                      <w:marBottom w:val="0"/>
                      <w:divBdr>
                        <w:top w:val="none" w:sz="0" w:space="0" w:color="auto"/>
                        <w:left w:val="none" w:sz="0" w:space="0" w:color="auto"/>
                        <w:bottom w:val="none" w:sz="0" w:space="0" w:color="auto"/>
                        <w:right w:val="none" w:sz="0" w:space="0" w:color="auto"/>
                      </w:divBdr>
                    </w:div>
                  </w:divsChild>
                </w:div>
                <w:div w:id="915431544">
                  <w:marLeft w:val="0"/>
                  <w:marRight w:val="0"/>
                  <w:marTop w:val="0"/>
                  <w:marBottom w:val="0"/>
                  <w:divBdr>
                    <w:top w:val="none" w:sz="0" w:space="0" w:color="auto"/>
                    <w:left w:val="none" w:sz="0" w:space="0" w:color="auto"/>
                    <w:bottom w:val="none" w:sz="0" w:space="0" w:color="auto"/>
                    <w:right w:val="none" w:sz="0" w:space="0" w:color="auto"/>
                  </w:divBdr>
                  <w:divsChild>
                    <w:div w:id="1034232519">
                      <w:marLeft w:val="0"/>
                      <w:marRight w:val="0"/>
                      <w:marTop w:val="0"/>
                      <w:marBottom w:val="0"/>
                      <w:divBdr>
                        <w:top w:val="none" w:sz="0" w:space="0" w:color="auto"/>
                        <w:left w:val="none" w:sz="0" w:space="0" w:color="auto"/>
                        <w:bottom w:val="none" w:sz="0" w:space="0" w:color="auto"/>
                        <w:right w:val="none" w:sz="0" w:space="0" w:color="auto"/>
                      </w:divBdr>
                    </w:div>
                    <w:div w:id="1251963660">
                      <w:marLeft w:val="0"/>
                      <w:marRight w:val="0"/>
                      <w:marTop w:val="0"/>
                      <w:marBottom w:val="0"/>
                      <w:divBdr>
                        <w:top w:val="none" w:sz="0" w:space="0" w:color="auto"/>
                        <w:left w:val="none" w:sz="0" w:space="0" w:color="auto"/>
                        <w:bottom w:val="none" w:sz="0" w:space="0" w:color="auto"/>
                        <w:right w:val="none" w:sz="0" w:space="0" w:color="auto"/>
                      </w:divBdr>
                    </w:div>
                    <w:div w:id="1534924162">
                      <w:marLeft w:val="0"/>
                      <w:marRight w:val="0"/>
                      <w:marTop w:val="0"/>
                      <w:marBottom w:val="0"/>
                      <w:divBdr>
                        <w:top w:val="none" w:sz="0" w:space="0" w:color="auto"/>
                        <w:left w:val="none" w:sz="0" w:space="0" w:color="auto"/>
                        <w:bottom w:val="none" w:sz="0" w:space="0" w:color="auto"/>
                        <w:right w:val="none" w:sz="0" w:space="0" w:color="auto"/>
                      </w:divBdr>
                    </w:div>
                    <w:div w:id="1855218967">
                      <w:marLeft w:val="0"/>
                      <w:marRight w:val="0"/>
                      <w:marTop w:val="0"/>
                      <w:marBottom w:val="0"/>
                      <w:divBdr>
                        <w:top w:val="none" w:sz="0" w:space="0" w:color="auto"/>
                        <w:left w:val="none" w:sz="0" w:space="0" w:color="auto"/>
                        <w:bottom w:val="none" w:sz="0" w:space="0" w:color="auto"/>
                        <w:right w:val="none" w:sz="0" w:space="0" w:color="auto"/>
                      </w:divBdr>
                    </w:div>
                  </w:divsChild>
                </w:div>
                <w:div w:id="920332321">
                  <w:marLeft w:val="0"/>
                  <w:marRight w:val="0"/>
                  <w:marTop w:val="0"/>
                  <w:marBottom w:val="0"/>
                  <w:divBdr>
                    <w:top w:val="none" w:sz="0" w:space="0" w:color="auto"/>
                    <w:left w:val="none" w:sz="0" w:space="0" w:color="auto"/>
                    <w:bottom w:val="none" w:sz="0" w:space="0" w:color="auto"/>
                    <w:right w:val="none" w:sz="0" w:space="0" w:color="auto"/>
                  </w:divBdr>
                  <w:divsChild>
                    <w:div w:id="562061013">
                      <w:marLeft w:val="0"/>
                      <w:marRight w:val="0"/>
                      <w:marTop w:val="0"/>
                      <w:marBottom w:val="0"/>
                      <w:divBdr>
                        <w:top w:val="none" w:sz="0" w:space="0" w:color="auto"/>
                        <w:left w:val="none" w:sz="0" w:space="0" w:color="auto"/>
                        <w:bottom w:val="none" w:sz="0" w:space="0" w:color="auto"/>
                        <w:right w:val="none" w:sz="0" w:space="0" w:color="auto"/>
                      </w:divBdr>
                    </w:div>
                    <w:div w:id="1074551759">
                      <w:marLeft w:val="0"/>
                      <w:marRight w:val="0"/>
                      <w:marTop w:val="0"/>
                      <w:marBottom w:val="0"/>
                      <w:divBdr>
                        <w:top w:val="none" w:sz="0" w:space="0" w:color="auto"/>
                        <w:left w:val="none" w:sz="0" w:space="0" w:color="auto"/>
                        <w:bottom w:val="none" w:sz="0" w:space="0" w:color="auto"/>
                        <w:right w:val="none" w:sz="0" w:space="0" w:color="auto"/>
                      </w:divBdr>
                    </w:div>
                    <w:div w:id="1195000344">
                      <w:marLeft w:val="0"/>
                      <w:marRight w:val="0"/>
                      <w:marTop w:val="0"/>
                      <w:marBottom w:val="0"/>
                      <w:divBdr>
                        <w:top w:val="none" w:sz="0" w:space="0" w:color="auto"/>
                        <w:left w:val="none" w:sz="0" w:space="0" w:color="auto"/>
                        <w:bottom w:val="none" w:sz="0" w:space="0" w:color="auto"/>
                        <w:right w:val="none" w:sz="0" w:space="0" w:color="auto"/>
                      </w:divBdr>
                    </w:div>
                  </w:divsChild>
                </w:div>
                <w:div w:id="974724077">
                  <w:marLeft w:val="0"/>
                  <w:marRight w:val="0"/>
                  <w:marTop w:val="0"/>
                  <w:marBottom w:val="0"/>
                  <w:divBdr>
                    <w:top w:val="none" w:sz="0" w:space="0" w:color="auto"/>
                    <w:left w:val="none" w:sz="0" w:space="0" w:color="auto"/>
                    <w:bottom w:val="none" w:sz="0" w:space="0" w:color="auto"/>
                    <w:right w:val="none" w:sz="0" w:space="0" w:color="auto"/>
                  </w:divBdr>
                  <w:divsChild>
                    <w:div w:id="1034385392">
                      <w:marLeft w:val="0"/>
                      <w:marRight w:val="0"/>
                      <w:marTop w:val="0"/>
                      <w:marBottom w:val="0"/>
                      <w:divBdr>
                        <w:top w:val="none" w:sz="0" w:space="0" w:color="auto"/>
                        <w:left w:val="none" w:sz="0" w:space="0" w:color="auto"/>
                        <w:bottom w:val="none" w:sz="0" w:space="0" w:color="auto"/>
                        <w:right w:val="none" w:sz="0" w:space="0" w:color="auto"/>
                      </w:divBdr>
                    </w:div>
                    <w:div w:id="1662002014">
                      <w:marLeft w:val="0"/>
                      <w:marRight w:val="0"/>
                      <w:marTop w:val="0"/>
                      <w:marBottom w:val="0"/>
                      <w:divBdr>
                        <w:top w:val="none" w:sz="0" w:space="0" w:color="auto"/>
                        <w:left w:val="none" w:sz="0" w:space="0" w:color="auto"/>
                        <w:bottom w:val="none" w:sz="0" w:space="0" w:color="auto"/>
                        <w:right w:val="none" w:sz="0" w:space="0" w:color="auto"/>
                      </w:divBdr>
                    </w:div>
                    <w:div w:id="1921938048">
                      <w:marLeft w:val="0"/>
                      <w:marRight w:val="0"/>
                      <w:marTop w:val="0"/>
                      <w:marBottom w:val="0"/>
                      <w:divBdr>
                        <w:top w:val="none" w:sz="0" w:space="0" w:color="auto"/>
                        <w:left w:val="none" w:sz="0" w:space="0" w:color="auto"/>
                        <w:bottom w:val="none" w:sz="0" w:space="0" w:color="auto"/>
                        <w:right w:val="none" w:sz="0" w:space="0" w:color="auto"/>
                      </w:divBdr>
                    </w:div>
                  </w:divsChild>
                </w:div>
                <w:div w:id="989673643">
                  <w:marLeft w:val="0"/>
                  <w:marRight w:val="0"/>
                  <w:marTop w:val="0"/>
                  <w:marBottom w:val="0"/>
                  <w:divBdr>
                    <w:top w:val="none" w:sz="0" w:space="0" w:color="auto"/>
                    <w:left w:val="none" w:sz="0" w:space="0" w:color="auto"/>
                    <w:bottom w:val="none" w:sz="0" w:space="0" w:color="auto"/>
                    <w:right w:val="none" w:sz="0" w:space="0" w:color="auto"/>
                  </w:divBdr>
                  <w:divsChild>
                    <w:div w:id="211619785">
                      <w:marLeft w:val="0"/>
                      <w:marRight w:val="0"/>
                      <w:marTop w:val="0"/>
                      <w:marBottom w:val="0"/>
                      <w:divBdr>
                        <w:top w:val="none" w:sz="0" w:space="0" w:color="auto"/>
                        <w:left w:val="none" w:sz="0" w:space="0" w:color="auto"/>
                        <w:bottom w:val="none" w:sz="0" w:space="0" w:color="auto"/>
                        <w:right w:val="none" w:sz="0" w:space="0" w:color="auto"/>
                      </w:divBdr>
                    </w:div>
                    <w:div w:id="374354923">
                      <w:marLeft w:val="0"/>
                      <w:marRight w:val="0"/>
                      <w:marTop w:val="0"/>
                      <w:marBottom w:val="0"/>
                      <w:divBdr>
                        <w:top w:val="none" w:sz="0" w:space="0" w:color="auto"/>
                        <w:left w:val="none" w:sz="0" w:space="0" w:color="auto"/>
                        <w:bottom w:val="none" w:sz="0" w:space="0" w:color="auto"/>
                        <w:right w:val="none" w:sz="0" w:space="0" w:color="auto"/>
                      </w:divBdr>
                    </w:div>
                    <w:div w:id="1288242321">
                      <w:marLeft w:val="0"/>
                      <w:marRight w:val="0"/>
                      <w:marTop w:val="0"/>
                      <w:marBottom w:val="0"/>
                      <w:divBdr>
                        <w:top w:val="none" w:sz="0" w:space="0" w:color="auto"/>
                        <w:left w:val="none" w:sz="0" w:space="0" w:color="auto"/>
                        <w:bottom w:val="none" w:sz="0" w:space="0" w:color="auto"/>
                        <w:right w:val="none" w:sz="0" w:space="0" w:color="auto"/>
                      </w:divBdr>
                    </w:div>
                  </w:divsChild>
                </w:div>
                <w:div w:id="1086614808">
                  <w:marLeft w:val="0"/>
                  <w:marRight w:val="0"/>
                  <w:marTop w:val="0"/>
                  <w:marBottom w:val="0"/>
                  <w:divBdr>
                    <w:top w:val="none" w:sz="0" w:space="0" w:color="auto"/>
                    <w:left w:val="none" w:sz="0" w:space="0" w:color="auto"/>
                    <w:bottom w:val="none" w:sz="0" w:space="0" w:color="auto"/>
                    <w:right w:val="none" w:sz="0" w:space="0" w:color="auto"/>
                  </w:divBdr>
                  <w:divsChild>
                    <w:div w:id="230704082">
                      <w:marLeft w:val="0"/>
                      <w:marRight w:val="0"/>
                      <w:marTop w:val="0"/>
                      <w:marBottom w:val="0"/>
                      <w:divBdr>
                        <w:top w:val="none" w:sz="0" w:space="0" w:color="auto"/>
                        <w:left w:val="none" w:sz="0" w:space="0" w:color="auto"/>
                        <w:bottom w:val="none" w:sz="0" w:space="0" w:color="auto"/>
                        <w:right w:val="none" w:sz="0" w:space="0" w:color="auto"/>
                      </w:divBdr>
                    </w:div>
                    <w:div w:id="1632242961">
                      <w:marLeft w:val="0"/>
                      <w:marRight w:val="0"/>
                      <w:marTop w:val="0"/>
                      <w:marBottom w:val="0"/>
                      <w:divBdr>
                        <w:top w:val="none" w:sz="0" w:space="0" w:color="auto"/>
                        <w:left w:val="none" w:sz="0" w:space="0" w:color="auto"/>
                        <w:bottom w:val="none" w:sz="0" w:space="0" w:color="auto"/>
                        <w:right w:val="none" w:sz="0" w:space="0" w:color="auto"/>
                      </w:divBdr>
                    </w:div>
                    <w:div w:id="1853295983">
                      <w:marLeft w:val="0"/>
                      <w:marRight w:val="0"/>
                      <w:marTop w:val="0"/>
                      <w:marBottom w:val="0"/>
                      <w:divBdr>
                        <w:top w:val="none" w:sz="0" w:space="0" w:color="auto"/>
                        <w:left w:val="none" w:sz="0" w:space="0" w:color="auto"/>
                        <w:bottom w:val="none" w:sz="0" w:space="0" w:color="auto"/>
                        <w:right w:val="none" w:sz="0" w:space="0" w:color="auto"/>
                      </w:divBdr>
                    </w:div>
                  </w:divsChild>
                </w:div>
                <w:div w:id="1326670134">
                  <w:marLeft w:val="0"/>
                  <w:marRight w:val="0"/>
                  <w:marTop w:val="0"/>
                  <w:marBottom w:val="0"/>
                  <w:divBdr>
                    <w:top w:val="none" w:sz="0" w:space="0" w:color="auto"/>
                    <w:left w:val="none" w:sz="0" w:space="0" w:color="auto"/>
                    <w:bottom w:val="none" w:sz="0" w:space="0" w:color="auto"/>
                    <w:right w:val="none" w:sz="0" w:space="0" w:color="auto"/>
                  </w:divBdr>
                  <w:divsChild>
                    <w:div w:id="667710778">
                      <w:marLeft w:val="0"/>
                      <w:marRight w:val="0"/>
                      <w:marTop w:val="0"/>
                      <w:marBottom w:val="0"/>
                      <w:divBdr>
                        <w:top w:val="none" w:sz="0" w:space="0" w:color="auto"/>
                        <w:left w:val="none" w:sz="0" w:space="0" w:color="auto"/>
                        <w:bottom w:val="none" w:sz="0" w:space="0" w:color="auto"/>
                        <w:right w:val="none" w:sz="0" w:space="0" w:color="auto"/>
                      </w:divBdr>
                    </w:div>
                  </w:divsChild>
                </w:div>
                <w:div w:id="1355839483">
                  <w:marLeft w:val="0"/>
                  <w:marRight w:val="0"/>
                  <w:marTop w:val="0"/>
                  <w:marBottom w:val="0"/>
                  <w:divBdr>
                    <w:top w:val="none" w:sz="0" w:space="0" w:color="auto"/>
                    <w:left w:val="none" w:sz="0" w:space="0" w:color="auto"/>
                    <w:bottom w:val="none" w:sz="0" w:space="0" w:color="auto"/>
                    <w:right w:val="none" w:sz="0" w:space="0" w:color="auto"/>
                  </w:divBdr>
                  <w:divsChild>
                    <w:div w:id="1680349992">
                      <w:marLeft w:val="0"/>
                      <w:marRight w:val="0"/>
                      <w:marTop w:val="0"/>
                      <w:marBottom w:val="0"/>
                      <w:divBdr>
                        <w:top w:val="none" w:sz="0" w:space="0" w:color="auto"/>
                        <w:left w:val="none" w:sz="0" w:space="0" w:color="auto"/>
                        <w:bottom w:val="none" w:sz="0" w:space="0" w:color="auto"/>
                        <w:right w:val="none" w:sz="0" w:space="0" w:color="auto"/>
                      </w:divBdr>
                    </w:div>
                  </w:divsChild>
                </w:div>
                <w:div w:id="1357462639">
                  <w:marLeft w:val="0"/>
                  <w:marRight w:val="0"/>
                  <w:marTop w:val="0"/>
                  <w:marBottom w:val="0"/>
                  <w:divBdr>
                    <w:top w:val="none" w:sz="0" w:space="0" w:color="auto"/>
                    <w:left w:val="none" w:sz="0" w:space="0" w:color="auto"/>
                    <w:bottom w:val="none" w:sz="0" w:space="0" w:color="auto"/>
                    <w:right w:val="none" w:sz="0" w:space="0" w:color="auto"/>
                  </w:divBdr>
                  <w:divsChild>
                    <w:div w:id="449252776">
                      <w:marLeft w:val="0"/>
                      <w:marRight w:val="0"/>
                      <w:marTop w:val="0"/>
                      <w:marBottom w:val="0"/>
                      <w:divBdr>
                        <w:top w:val="none" w:sz="0" w:space="0" w:color="auto"/>
                        <w:left w:val="none" w:sz="0" w:space="0" w:color="auto"/>
                        <w:bottom w:val="none" w:sz="0" w:space="0" w:color="auto"/>
                        <w:right w:val="none" w:sz="0" w:space="0" w:color="auto"/>
                      </w:divBdr>
                    </w:div>
                    <w:div w:id="658078082">
                      <w:marLeft w:val="0"/>
                      <w:marRight w:val="0"/>
                      <w:marTop w:val="0"/>
                      <w:marBottom w:val="0"/>
                      <w:divBdr>
                        <w:top w:val="none" w:sz="0" w:space="0" w:color="auto"/>
                        <w:left w:val="none" w:sz="0" w:space="0" w:color="auto"/>
                        <w:bottom w:val="none" w:sz="0" w:space="0" w:color="auto"/>
                        <w:right w:val="none" w:sz="0" w:space="0" w:color="auto"/>
                      </w:divBdr>
                    </w:div>
                    <w:div w:id="2024085217">
                      <w:marLeft w:val="0"/>
                      <w:marRight w:val="0"/>
                      <w:marTop w:val="0"/>
                      <w:marBottom w:val="0"/>
                      <w:divBdr>
                        <w:top w:val="none" w:sz="0" w:space="0" w:color="auto"/>
                        <w:left w:val="none" w:sz="0" w:space="0" w:color="auto"/>
                        <w:bottom w:val="none" w:sz="0" w:space="0" w:color="auto"/>
                        <w:right w:val="none" w:sz="0" w:space="0" w:color="auto"/>
                      </w:divBdr>
                    </w:div>
                    <w:div w:id="2121877323">
                      <w:marLeft w:val="0"/>
                      <w:marRight w:val="0"/>
                      <w:marTop w:val="0"/>
                      <w:marBottom w:val="0"/>
                      <w:divBdr>
                        <w:top w:val="none" w:sz="0" w:space="0" w:color="auto"/>
                        <w:left w:val="none" w:sz="0" w:space="0" w:color="auto"/>
                        <w:bottom w:val="none" w:sz="0" w:space="0" w:color="auto"/>
                        <w:right w:val="none" w:sz="0" w:space="0" w:color="auto"/>
                      </w:divBdr>
                    </w:div>
                  </w:divsChild>
                </w:div>
                <w:div w:id="1421173128">
                  <w:marLeft w:val="0"/>
                  <w:marRight w:val="0"/>
                  <w:marTop w:val="0"/>
                  <w:marBottom w:val="0"/>
                  <w:divBdr>
                    <w:top w:val="none" w:sz="0" w:space="0" w:color="auto"/>
                    <w:left w:val="none" w:sz="0" w:space="0" w:color="auto"/>
                    <w:bottom w:val="none" w:sz="0" w:space="0" w:color="auto"/>
                    <w:right w:val="none" w:sz="0" w:space="0" w:color="auto"/>
                  </w:divBdr>
                  <w:divsChild>
                    <w:div w:id="341128391">
                      <w:marLeft w:val="0"/>
                      <w:marRight w:val="0"/>
                      <w:marTop w:val="0"/>
                      <w:marBottom w:val="0"/>
                      <w:divBdr>
                        <w:top w:val="none" w:sz="0" w:space="0" w:color="auto"/>
                        <w:left w:val="none" w:sz="0" w:space="0" w:color="auto"/>
                        <w:bottom w:val="none" w:sz="0" w:space="0" w:color="auto"/>
                        <w:right w:val="none" w:sz="0" w:space="0" w:color="auto"/>
                      </w:divBdr>
                    </w:div>
                    <w:div w:id="823668373">
                      <w:marLeft w:val="0"/>
                      <w:marRight w:val="0"/>
                      <w:marTop w:val="0"/>
                      <w:marBottom w:val="0"/>
                      <w:divBdr>
                        <w:top w:val="none" w:sz="0" w:space="0" w:color="auto"/>
                        <w:left w:val="none" w:sz="0" w:space="0" w:color="auto"/>
                        <w:bottom w:val="none" w:sz="0" w:space="0" w:color="auto"/>
                        <w:right w:val="none" w:sz="0" w:space="0" w:color="auto"/>
                      </w:divBdr>
                    </w:div>
                  </w:divsChild>
                </w:div>
                <w:div w:id="1499540409">
                  <w:marLeft w:val="0"/>
                  <w:marRight w:val="0"/>
                  <w:marTop w:val="0"/>
                  <w:marBottom w:val="0"/>
                  <w:divBdr>
                    <w:top w:val="none" w:sz="0" w:space="0" w:color="auto"/>
                    <w:left w:val="none" w:sz="0" w:space="0" w:color="auto"/>
                    <w:bottom w:val="none" w:sz="0" w:space="0" w:color="auto"/>
                    <w:right w:val="none" w:sz="0" w:space="0" w:color="auto"/>
                  </w:divBdr>
                  <w:divsChild>
                    <w:div w:id="42409061">
                      <w:marLeft w:val="0"/>
                      <w:marRight w:val="0"/>
                      <w:marTop w:val="0"/>
                      <w:marBottom w:val="0"/>
                      <w:divBdr>
                        <w:top w:val="none" w:sz="0" w:space="0" w:color="auto"/>
                        <w:left w:val="none" w:sz="0" w:space="0" w:color="auto"/>
                        <w:bottom w:val="none" w:sz="0" w:space="0" w:color="auto"/>
                        <w:right w:val="none" w:sz="0" w:space="0" w:color="auto"/>
                      </w:divBdr>
                    </w:div>
                    <w:div w:id="1256670810">
                      <w:marLeft w:val="0"/>
                      <w:marRight w:val="0"/>
                      <w:marTop w:val="0"/>
                      <w:marBottom w:val="0"/>
                      <w:divBdr>
                        <w:top w:val="none" w:sz="0" w:space="0" w:color="auto"/>
                        <w:left w:val="none" w:sz="0" w:space="0" w:color="auto"/>
                        <w:bottom w:val="none" w:sz="0" w:space="0" w:color="auto"/>
                        <w:right w:val="none" w:sz="0" w:space="0" w:color="auto"/>
                      </w:divBdr>
                    </w:div>
                    <w:div w:id="2037735661">
                      <w:marLeft w:val="0"/>
                      <w:marRight w:val="0"/>
                      <w:marTop w:val="0"/>
                      <w:marBottom w:val="0"/>
                      <w:divBdr>
                        <w:top w:val="none" w:sz="0" w:space="0" w:color="auto"/>
                        <w:left w:val="none" w:sz="0" w:space="0" w:color="auto"/>
                        <w:bottom w:val="none" w:sz="0" w:space="0" w:color="auto"/>
                        <w:right w:val="none" w:sz="0" w:space="0" w:color="auto"/>
                      </w:divBdr>
                    </w:div>
                  </w:divsChild>
                </w:div>
                <w:div w:id="1951086231">
                  <w:marLeft w:val="0"/>
                  <w:marRight w:val="0"/>
                  <w:marTop w:val="0"/>
                  <w:marBottom w:val="0"/>
                  <w:divBdr>
                    <w:top w:val="none" w:sz="0" w:space="0" w:color="auto"/>
                    <w:left w:val="none" w:sz="0" w:space="0" w:color="auto"/>
                    <w:bottom w:val="none" w:sz="0" w:space="0" w:color="auto"/>
                    <w:right w:val="none" w:sz="0" w:space="0" w:color="auto"/>
                  </w:divBdr>
                  <w:divsChild>
                    <w:div w:id="1171412904">
                      <w:marLeft w:val="0"/>
                      <w:marRight w:val="0"/>
                      <w:marTop w:val="0"/>
                      <w:marBottom w:val="0"/>
                      <w:divBdr>
                        <w:top w:val="none" w:sz="0" w:space="0" w:color="auto"/>
                        <w:left w:val="none" w:sz="0" w:space="0" w:color="auto"/>
                        <w:bottom w:val="none" w:sz="0" w:space="0" w:color="auto"/>
                        <w:right w:val="none" w:sz="0" w:space="0" w:color="auto"/>
                      </w:divBdr>
                    </w:div>
                    <w:div w:id="1443568511">
                      <w:marLeft w:val="0"/>
                      <w:marRight w:val="0"/>
                      <w:marTop w:val="0"/>
                      <w:marBottom w:val="0"/>
                      <w:divBdr>
                        <w:top w:val="none" w:sz="0" w:space="0" w:color="auto"/>
                        <w:left w:val="none" w:sz="0" w:space="0" w:color="auto"/>
                        <w:bottom w:val="none" w:sz="0" w:space="0" w:color="auto"/>
                        <w:right w:val="none" w:sz="0" w:space="0" w:color="auto"/>
                      </w:divBdr>
                    </w:div>
                    <w:div w:id="1478303701">
                      <w:marLeft w:val="0"/>
                      <w:marRight w:val="0"/>
                      <w:marTop w:val="0"/>
                      <w:marBottom w:val="0"/>
                      <w:divBdr>
                        <w:top w:val="none" w:sz="0" w:space="0" w:color="auto"/>
                        <w:left w:val="none" w:sz="0" w:space="0" w:color="auto"/>
                        <w:bottom w:val="none" w:sz="0" w:space="0" w:color="auto"/>
                        <w:right w:val="none" w:sz="0" w:space="0" w:color="auto"/>
                      </w:divBdr>
                    </w:div>
                    <w:div w:id="1983197527">
                      <w:marLeft w:val="0"/>
                      <w:marRight w:val="0"/>
                      <w:marTop w:val="0"/>
                      <w:marBottom w:val="0"/>
                      <w:divBdr>
                        <w:top w:val="none" w:sz="0" w:space="0" w:color="auto"/>
                        <w:left w:val="none" w:sz="0" w:space="0" w:color="auto"/>
                        <w:bottom w:val="none" w:sz="0" w:space="0" w:color="auto"/>
                        <w:right w:val="none" w:sz="0" w:space="0" w:color="auto"/>
                      </w:divBdr>
                    </w:div>
                  </w:divsChild>
                </w:div>
                <w:div w:id="1992053314">
                  <w:marLeft w:val="0"/>
                  <w:marRight w:val="0"/>
                  <w:marTop w:val="0"/>
                  <w:marBottom w:val="0"/>
                  <w:divBdr>
                    <w:top w:val="none" w:sz="0" w:space="0" w:color="auto"/>
                    <w:left w:val="none" w:sz="0" w:space="0" w:color="auto"/>
                    <w:bottom w:val="none" w:sz="0" w:space="0" w:color="auto"/>
                    <w:right w:val="none" w:sz="0" w:space="0" w:color="auto"/>
                  </w:divBdr>
                  <w:divsChild>
                    <w:div w:id="701521329">
                      <w:marLeft w:val="0"/>
                      <w:marRight w:val="0"/>
                      <w:marTop w:val="0"/>
                      <w:marBottom w:val="0"/>
                      <w:divBdr>
                        <w:top w:val="none" w:sz="0" w:space="0" w:color="auto"/>
                        <w:left w:val="none" w:sz="0" w:space="0" w:color="auto"/>
                        <w:bottom w:val="none" w:sz="0" w:space="0" w:color="auto"/>
                        <w:right w:val="none" w:sz="0" w:space="0" w:color="auto"/>
                      </w:divBdr>
                    </w:div>
                    <w:div w:id="926812055">
                      <w:marLeft w:val="0"/>
                      <w:marRight w:val="0"/>
                      <w:marTop w:val="0"/>
                      <w:marBottom w:val="0"/>
                      <w:divBdr>
                        <w:top w:val="none" w:sz="0" w:space="0" w:color="auto"/>
                        <w:left w:val="none" w:sz="0" w:space="0" w:color="auto"/>
                        <w:bottom w:val="none" w:sz="0" w:space="0" w:color="auto"/>
                        <w:right w:val="none" w:sz="0" w:space="0" w:color="auto"/>
                      </w:divBdr>
                    </w:div>
                    <w:div w:id="2030716721">
                      <w:marLeft w:val="0"/>
                      <w:marRight w:val="0"/>
                      <w:marTop w:val="0"/>
                      <w:marBottom w:val="0"/>
                      <w:divBdr>
                        <w:top w:val="none" w:sz="0" w:space="0" w:color="auto"/>
                        <w:left w:val="none" w:sz="0" w:space="0" w:color="auto"/>
                        <w:bottom w:val="none" w:sz="0" w:space="0" w:color="auto"/>
                        <w:right w:val="none" w:sz="0" w:space="0" w:color="auto"/>
                      </w:divBdr>
                    </w:div>
                  </w:divsChild>
                </w:div>
                <w:div w:id="2004814104">
                  <w:marLeft w:val="0"/>
                  <w:marRight w:val="0"/>
                  <w:marTop w:val="0"/>
                  <w:marBottom w:val="0"/>
                  <w:divBdr>
                    <w:top w:val="none" w:sz="0" w:space="0" w:color="auto"/>
                    <w:left w:val="none" w:sz="0" w:space="0" w:color="auto"/>
                    <w:bottom w:val="none" w:sz="0" w:space="0" w:color="auto"/>
                    <w:right w:val="none" w:sz="0" w:space="0" w:color="auto"/>
                  </w:divBdr>
                  <w:divsChild>
                    <w:div w:id="41638313">
                      <w:marLeft w:val="0"/>
                      <w:marRight w:val="0"/>
                      <w:marTop w:val="0"/>
                      <w:marBottom w:val="0"/>
                      <w:divBdr>
                        <w:top w:val="none" w:sz="0" w:space="0" w:color="auto"/>
                        <w:left w:val="none" w:sz="0" w:space="0" w:color="auto"/>
                        <w:bottom w:val="none" w:sz="0" w:space="0" w:color="auto"/>
                        <w:right w:val="none" w:sz="0" w:space="0" w:color="auto"/>
                      </w:divBdr>
                    </w:div>
                    <w:div w:id="1024131375">
                      <w:marLeft w:val="0"/>
                      <w:marRight w:val="0"/>
                      <w:marTop w:val="0"/>
                      <w:marBottom w:val="0"/>
                      <w:divBdr>
                        <w:top w:val="none" w:sz="0" w:space="0" w:color="auto"/>
                        <w:left w:val="none" w:sz="0" w:space="0" w:color="auto"/>
                        <w:bottom w:val="none" w:sz="0" w:space="0" w:color="auto"/>
                        <w:right w:val="none" w:sz="0" w:space="0" w:color="auto"/>
                      </w:divBdr>
                    </w:div>
                    <w:div w:id="1157652203">
                      <w:marLeft w:val="0"/>
                      <w:marRight w:val="0"/>
                      <w:marTop w:val="0"/>
                      <w:marBottom w:val="0"/>
                      <w:divBdr>
                        <w:top w:val="none" w:sz="0" w:space="0" w:color="auto"/>
                        <w:left w:val="none" w:sz="0" w:space="0" w:color="auto"/>
                        <w:bottom w:val="none" w:sz="0" w:space="0" w:color="auto"/>
                        <w:right w:val="none" w:sz="0" w:space="0" w:color="auto"/>
                      </w:divBdr>
                    </w:div>
                  </w:divsChild>
                </w:div>
                <w:div w:id="2140492607">
                  <w:marLeft w:val="0"/>
                  <w:marRight w:val="0"/>
                  <w:marTop w:val="0"/>
                  <w:marBottom w:val="0"/>
                  <w:divBdr>
                    <w:top w:val="none" w:sz="0" w:space="0" w:color="auto"/>
                    <w:left w:val="none" w:sz="0" w:space="0" w:color="auto"/>
                    <w:bottom w:val="none" w:sz="0" w:space="0" w:color="auto"/>
                    <w:right w:val="none" w:sz="0" w:space="0" w:color="auto"/>
                  </w:divBdr>
                  <w:divsChild>
                    <w:div w:id="693268837">
                      <w:marLeft w:val="0"/>
                      <w:marRight w:val="0"/>
                      <w:marTop w:val="0"/>
                      <w:marBottom w:val="0"/>
                      <w:divBdr>
                        <w:top w:val="none" w:sz="0" w:space="0" w:color="auto"/>
                        <w:left w:val="none" w:sz="0" w:space="0" w:color="auto"/>
                        <w:bottom w:val="none" w:sz="0" w:space="0" w:color="auto"/>
                        <w:right w:val="none" w:sz="0" w:space="0" w:color="auto"/>
                      </w:divBdr>
                    </w:div>
                    <w:div w:id="971789532">
                      <w:marLeft w:val="0"/>
                      <w:marRight w:val="0"/>
                      <w:marTop w:val="0"/>
                      <w:marBottom w:val="0"/>
                      <w:divBdr>
                        <w:top w:val="none" w:sz="0" w:space="0" w:color="auto"/>
                        <w:left w:val="none" w:sz="0" w:space="0" w:color="auto"/>
                        <w:bottom w:val="none" w:sz="0" w:space="0" w:color="auto"/>
                        <w:right w:val="none" w:sz="0" w:space="0" w:color="auto"/>
                      </w:divBdr>
                    </w:div>
                    <w:div w:id="1023894570">
                      <w:marLeft w:val="0"/>
                      <w:marRight w:val="0"/>
                      <w:marTop w:val="0"/>
                      <w:marBottom w:val="0"/>
                      <w:divBdr>
                        <w:top w:val="none" w:sz="0" w:space="0" w:color="auto"/>
                        <w:left w:val="none" w:sz="0" w:space="0" w:color="auto"/>
                        <w:bottom w:val="none" w:sz="0" w:space="0" w:color="auto"/>
                        <w:right w:val="none" w:sz="0" w:space="0" w:color="auto"/>
                      </w:divBdr>
                    </w:div>
                    <w:div w:id="14684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91435">
          <w:marLeft w:val="0"/>
          <w:marRight w:val="0"/>
          <w:marTop w:val="0"/>
          <w:marBottom w:val="0"/>
          <w:divBdr>
            <w:top w:val="none" w:sz="0" w:space="0" w:color="auto"/>
            <w:left w:val="none" w:sz="0" w:space="0" w:color="auto"/>
            <w:bottom w:val="none" w:sz="0" w:space="0" w:color="auto"/>
            <w:right w:val="none" w:sz="0" w:space="0" w:color="auto"/>
          </w:divBdr>
        </w:div>
      </w:divsChild>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sChild>
        <w:div w:id="1078674483">
          <w:marLeft w:val="0"/>
          <w:marRight w:val="0"/>
          <w:marTop w:val="0"/>
          <w:marBottom w:val="0"/>
          <w:divBdr>
            <w:top w:val="none" w:sz="0" w:space="0" w:color="auto"/>
            <w:left w:val="none" w:sz="0" w:space="0" w:color="auto"/>
            <w:bottom w:val="none" w:sz="0" w:space="0" w:color="auto"/>
            <w:right w:val="none" w:sz="0" w:space="0" w:color="auto"/>
          </w:divBdr>
        </w:div>
        <w:div w:id="1288197971">
          <w:marLeft w:val="0"/>
          <w:marRight w:val="0"/>
          <w:marTop w:val="0"/>
          <w:marBottom w:val="0"/>
          <w:divBdr>
            <w:top w:val="none" w:sz="0" w:space="0" w:color="auto"/>
            <w:left w:val="none" w:sz="0" w:space="0" w:color="auto"/>
            <w:bottom w:val="none" w:sz="0" w:space="0" w:color="auto"/>
            <w:right w:val="none" w:sz="0" w:space="0" w:color="auto"/>
          </w:divBdr>
        </w:div>
        <w:div w:id="1300040096">
          <w:marLeft w:val="0"/>
          <w:marRight w:val="0"/>
          <w:marTop w:val="0"/>
          <w:marBottom w:val="0"/>
          <w:divBdr>
            <w:top w:val="none" w:sz="0" w:space="0" w:color="auto"/>
            <w:left w:val="none" w:sz="0" w:space="0" w:color="auto"/>
            <w:bottom w:val="none" w:sz="0" w:space="0" w:color="auto"/>
            <w:right w:val="none" w:sz="0" w:space="0" w:color="auto"/>
          </w:divBdr>
        </w:div>
        <w:div w:id="1409158340">
          <w:marLeft w:val="0"/>
          <w:marRight w:val="0"/>
          <w:marTop w:val="0"/>
          <w:marBottom w:val="0"/>
          <w:divBdr>
            <w:top w:val="none" w:sz="0" w:space="0" w:color="auto"/>
            <w:left w:val="none" w:sz="0" w:space="0" w:color="auto"/>
            <w:bottom w:val="none" w:sz="0" w:space="0" w:color="auto"/>
            <w:right w:val="none" w:sz="0" w:space="0" w:color="auto"/>
          </w:divBdr>
          <w:divsChild>
            <w:div w:id="690185969">
              <w:marLeft w:val="-75"/>
              <w:marRight w:val="0"/>
              <w:marTop w:val="30"/>
              <w:marBottom w:val="30"/>
              <w:divBdr>
                <w:top w:val="none" w:sz="0" w:space="0" w:color="auto"/>
                <w:left w:val="none" w:sz="0" w:space="0" w:color="auto"/>
                <w:bottom w:val="none" w:sz="0" w:space="0" w:color="auto"/>
                <w:right w:val="none" w:sz="0" w:space="0" w:color="auto"/>
              </w:divBdr>
              <w:divsChild>
                <w:div w:id="64500657">
                  <w:marLeft w:val="0"/>
                  <w:marRight w:val="0"/>
                  <w:marTop w:val="0"/>
                  <w:marBottom w:val="0"/>
                  <w:divBdr>
                    <w:top w:val="none" w:sz="0" w:space="0" w:color="auto"/>
                    <w:left w:val="none" w:sz="0" w:space="0" w:color="auto"/>
                    <w:bottom w:val="none" w:sz="0" w:space="0" w:color="auto"/>
                    <w:right w:val="none" w:sz="0" w:space="0" w:color="auto"/>
                  </w:divBdr>
                  <w:divsChild>
                    <w:div w:id="294877840">
                      <w:marLeft w:val="0"/>
                      <w:marRight w:val="0"/>
                      <w:marTop w:val="0"/>
                      <w:marBottom w:val="0"/>
                      <w:divBdr>
                        <w:top w:val="none" w:sz="0" w:space="0" w:color="auto"/>
                        <w:left w:val="none" w:sz="0" w:space="0" w:color="auto"/>
                        <w:bottom w:val="none" w:sz="0" w:space="0" w:color="auto"/>
                        <w:right w:val="none" w:sz="0" w:space="0" w:color="auto"/>
                      </w:divBdr>
                    </w:div>
                    <w:div w:id="616568260">
                      <w:marLeft w:val="0"/>
                      <w:marRight w:val="0"/>
                      <w:marTop w:val="0"/>
                      <w:marBottom w:val="0"/>
                      <w:divBdr>
                        <w:top w:val="none" w:sz="0" w:space="0" w:color="auto"/>
                        <w:left w:val="none" w:sz="0" w:space="0" w:color="auto"/>
                        <w:bottom w:val="none" w:sz="0" w:space="0" w:color="auto"/>
                        <w:right w:val="none" w:sz="0" w:space="0" w:color="auto"/>
                      </w:divBdr>
                    </w:div>
                    <w:div w:id="844124490">
                      <w:marLeft w:val="0"/>
                      <w:marRight w:val="0"/>
                      <w:marTop w:val="0"/>
                      <w:marBottom w:val="0"/>
                      <w:divBdr>
                        <w:top w:val="none" w:sz="0" w:space="0" w:color="auto"/>
                        <w:left w:val="none" w:sz="0" w:space="0" w:color="auto"/>
                        <w:bottom w:val="none" w:sz="0" w:space="0" w:color="auto"/>
                        <w:right w:val="none" w:sz="0" w:space="0" w:color="auto"/>
                      </w:divBdr>
                    </w:div>
                    <w:div w:id="1230118982">
                      <w:marLeft w:val="0"/>
                      <w:marRight w:val="0"/>
                      <w:marTop w:val="0"/>
                      <w:marBottom w:val="0"/>
                      <w:divBdr>
                        <w:top w:val="none" w:sz="0" w:space="0" w:color="auto"/>
                        <w:left w:val="none" w:sz="0" w:space="0" w:color="auto"/>
                        <w:bottom w:val="none" w:sz="0" w:space="0" w:color="auto"/>
                        <w:right w:val="none" w:sz="0" w:space="0" w:color="auto"/>
                      </w:divBdr>
                    </w:div>
                  </w:divsChild>
                </w:div>
                <w:div w:id="379598034">
                  <w:marLeft w:val="0"/>
                  <w:marRight w:val="0"/>
                  <w:marTop w:val="0"/>
                  <w:marBottom w:val="0"/>
                  <w:divBdr>
                    <w:top w:val="none" w:sz="0" w:space="0" w:color="auto"/>
                    <w:left w:val="none" w:sz="0" w:space="0" w:color="auto"/>
                    <w:bottom w:val="none" w:sz="0" w:space="0" w:color="auto"/>
                    <w:right w:val="none" w:sz="0" w:space="0" w:color="auto"/>
                  </w:divBdr>
                  <w:divsChild>
                    <w:div w:id="102725770">
                      <w:marLeft w:val="0"/>
                      <w:marRight w:val="0"/>
                      <w:marTop w:val="0"/>
                      <w:marBottom w:val="0"/>
                      <w:divBdr>
                        <w:top w:val="none" w:sz="0" w:space="0" w:color="auto"/>
                        <w:left w:val="none" w:sz="0" w:space="0" w:color="auto"/>
                        <w:bottom w:val="none" w:sz="0" w:space="0" w:color="auto"/>
                        <w:right w:val="none" w:sz="0" w:space="0" w:color="auto"/>
                      </w:divBdr>
                    </w:div>
                    <w:div w:id="178980494">
                      <w:marLeft w:val="0"/>
                      <w:marRight w:val="0"/>
                      <w:marTop w:val="0"/>
                      <w:marBottom w:val="0"/>
                      <w:divBdr>
                        <w:top w:val="none" w:sz="0" w:space="0" w:color="auto"/>
                        <w:left w:val="none" w:sz="0" w:space="0" w:color="auto"/>
                        <w:bottom w:val="none" w:sz="0" w:space="0" w:color="auto"/>
                        <w:right w:val="none" w:sz="0" w:space="0" w:color="auto"/>
                      </w:divBdr>
                    </w:div>
                    <w:div w:id="1309436619">
                      <w:marLeft w:val="0"/>
                      <w:marRight w:val="0"/>
                      <w:marTop w:val="0"/>
                      <w:marBottom w:val="0"/>
                      <w:divBdr>
                        <w:top w:val="none" w:sz="0" w:space="0" w:color="auto"/>
                        <w:left w:val="none" w:sz="0" w:space="0" w:color="auto"/>
                        <w:bottom w:val="none" w:sz="0" w:space="0" w:color="auto"/>
                        <w:right w:val="none" w:sz="0" w:space="0" w:color="auto"/>
                      </w:divBdr>
                    </w:div>
                    <w:div w:id="1651130097">
                      <w:marLeft w:val="0"/>
                      <w:marRight w:val="0"/>
                      <w:marTop w:val="0"/>
                      <w:marBottom w:val="0"/>
                      <w:divBdr>
                        <w:top w:val="none" w:sz="0" w:space="0" w:color="auto"/>
                        <w:left w:val="none" w:sz="0" w:space="0" w:color="auto"/>
                        <w:bottom w:val="none" w:sz="0" w:space="0" w:color="auto"/>
                        <w:right w:val="none" w:sz="0" w:space="0" w:color="auto"/>
                      </w:divBdr>
                    </w:div>
                  </w:divsChild>
                </w:div>
                <w:div w:id="391276141">
                  <w:marLeft w:val="0"/>
                  <w:marRight w:val="0"/>
                  <w:marTop w:val="0"/>
                  <w:marBottom w:val="0"/>
                  <w:divBdr>
                    <w:top w:val="none" w:sz="0" w:space="0" w:color="auto"/>
                    <w:left w:val="none" w:sz="0" w:space="0" w:color="auto"/>
                    <w:bottom w:val="none" w:sz="0" w:space="0" w:color="auto"/>
                    <w:right w:val="none" w:sz="0" w:space="0" w:color="auto"/>
                  </w:divBdr>
                  <w:divsChild>
                    <w:div w:id="415520861">
                      <w:marLeft w:val="0"/>
                      <w:marRight w:val="0"/>
                      <w:marTop w:val="0"/>
                      <w:marBottom w:val="0"/>
                      <w:divBdr>
                        <w:top w:val="none" w:sz="0" w:space="0" w:color="auto"/>
                        <w:left w:val="none" w:sz="0" w:space="0" w:color="auto"/>
                        <w:bottom w:val="none" w:sz="0" w:space="0" w:color="auto"/>
                        <w:right w:val="none" w:sz="0" w:space="0" w:color="auto"/>
                      </w:divBdr>
                    </w:div>
                    <w:div w:id="808400187">
                      <w:marLeft w:val="0"/>
                      <w:marRight w:val="0"/>
                      <w:marTop w:val="0"/>
                      <w:marBottom w:val="0"/>
                      <w:divBdr>
                        <w:top w:val="none" w:sz="0" w:space="0" w:color="auto"/>
                        <w:left w:val="none" w:sz="0" w:space="0" w:color="auto"/>
                        <w:bottom w:val="none" w:sz="0" w:space="0" w:color="auto"/>
                        <w:right w:val="none" w:sz="0" w:space="0" w:color="auto"/>
                      </w:divBdr>
                    </w:div>
                    <w:div w:id="1031222189">
                      <w:marLeft w:val="0"/>
                      <w:marRight w:val="0"/>
                      <w:marTop w:val="0"/>
                      <w:marBottom w:val="0"/>
                      <w:divBdr>
                        <w:top w:val="none" w:sz="0" w:space="0" w:color="auto"/>
                        <w:left w:val="none" w:sz="0" w:space="0" w:color="auto"/>
                        <w:bottom w:val="none" w:sz="0" w:space="0" w:color="auto"/>
                        <w:right w:val="none" w:sz="0" w:space="0" w:color="auto"/>
                      </w:divBdr>
                    </w:div>
                    <w:div w:id="2127189529">
                      <w:marLeft w:val="0"/>
                      <w:marRight w:val="0"/>
                      <w:marTop w:val="0"/>
                      <w:marBottom w:val="0"/>
                      <w:divBdr>
                        <w:top w:val="none" w:sz="0" w:space="0" w:color="auto"/>
                        <w:left w:val="none" w:sz="0" w:space="0" w:color="auto"/>
                        <w:bottom w:val="none" w:sz="0" w:space="0" w:color="auto"/>
                        <w:right w:val="none" w:sz="0" w:space="0" w:color="auto"/>
                      </w:divBdr>
                    </w:div>
                  </w:divsChild>
                </w:div>
                <w:div w:id="480925684">
                  <w:marLeft w:val="0"/>
                  <w:marRight w:val="0"/>
                  <w:marTop w:val="0"/>
                  <w:marBottom w:val="0"/>
                  <w:divBdr>
                    <w:top w:val="none" w:sz="0" w:space="0" w:color="auto"/>
                    <w:left w:val="none" w:sz="0" w:space="0" w:color="auto"/>
                    <w:bottom w:val="none" w:sz="0" w:space="0" w:color="auto"/>
                    <w:right w:val="none" w:sz="0" w:space="0" w:color="auto"/>
                  </w:divBdr>
                  <w:divsChild>
                    <w:div w:id="431241149">
                      <w:marLeft w:val="0"/>
                      <w:marRight w:val="0"/>
                      <w:marTop w:val="0"/>
                      <w:marBottom w:val="0"/>
                      <w:divBdr>
                        <w:top w:val="none" w:sz="0" w:space="0" w:color="auto"/>
                        <w:left w:val="none" w:sz="0" w:space="0" w:color="auto"/>
                        <w:bottom w:val="none" w:sz="0" w:space="0" w:color="auto"/>
                        <w:right w:val="none" w:sz="0" w:space="0" w:color="auto"/>
                      </w:divBdr>
                    </w:div>
                    <w:div w:id="631443297">
                      <w:marLeft w:val="0"/>
                      <w:marRight w:val="0"/>
                      <w:marTop w:val="0"/>
                      <w:marBottom w:val="0"/>
                      <w:divBdr>
                        <w:top w:val="none" w:sz="0" w:space="0" w:color="auto"/>
                        <w:left w:val="none" w:sz="0" w:space="0" w:color="auto"/>
                        <w:bottom w:val="none" w:sz="0" w:space="0" w:color="auto"/>
                        <w:right w:val="none" w:sz="0" w:space="0" w:color="auto"/>
                      </w:divBdr>
                    </w:div>
                    <w:div w:id="1725644745">
                      <w:marLeft w:val="0"/>
                      <w:marRight w:val="0"/>
                      <w:marTop w:val="0"/>
                      <w:marBottom w:val="0"/>
                      <w:divBdr>
                        <w:top w:val="none" w:sz="0" w:space="0" w:color="auto"/>
                        <w:left w:val="none" w:sz="0" w:space="0" w:color="auto"/>
                        <w:bottom w:val="none" w:sz="0" w:space="0" w:color="auto"/>
                        <w:right w:val="none" w:sz="0" w:space="0" w:color="auto"/>
                      </w:divBdr>
                    </w:div>
                    <w:div w:id="1981685286">
                      <w:marLeft w:val="0"/>
                      <w:marRight w:val="0"/>
                      <w:marTop w:val="0"/>
                      <w:marBottom w:val="0"/>
                      <w:divBdr>
                        <w:top w:val="none" w:sz="0" w:space="0" w:color="auto"/>
                        <w:left w:val="none" w:sz="0" w:space="0" w:color="auto"/>
                        <w:bottom w:val="none" w:sz="0" w:space="0" w:color="auto"/>
                        <w:right w:val="none" w:sz="0" w:space="0" w:color="auto"/>
                      </w:divBdr>
                    </w:div>
                  </w:divsChild>
                </w:div>
                <w:div w:id="510140729">
                  <w:marLeft w:val="0"/>
                  <w:marRight w:val="0"/>
                  <w:marTop w:val="0"/>
                  <w:marBottom w:val="0"/>
                  <w:divBdr>
                    <w:top w:val="none" w:sz="0" w:space="0" w:color="auto"/>
                    <w:left w:val="none" w:sz="0" w:space="0" w:color="auto"/>
                    <w:bottom w:val="none" w:sz="0" w:space="0" w:color="auto"/>
                    <w:right w:val="none" w:sz="0" w:space="0" w:color="auto"/>
                  </w:divBdr>
                  <w:divsChild>
                    <w:div w:id="207302685">
                      <w:marLeft w:val="0"/>
                      <w:marRight w:val="0"/>
                      <w:marTop w:val="0"/>
                      <w:marBottom w:val="0"/>
                      <w:divBdr>
                        <w:top w:val="none" w:sz="0" w:space="0" w:color="auto"/>
                        <w:left w:val="none" w:sz="0" w:space="0" w:color="auto"/>
                        <w:bottom w:val="none" w:sz="0" w:space="0" w:color="auto"/>
                        <w:right w:val="none" w:sz="0" w:space="0" w:color="auto"/>
                      </w:divBdr>
                    </w:div>
                    <w:div w:id="1028603801">
                      <w:marLeft w:val="0"/>
                      <w:marRight w:val="0"/>
                      <w:marTop w:val="0"/>
                      <w:marBottom w:val="0"/>
                      <w:divBdr>
                        <w:top w:val="none" w:sz="0" w:space="0" w:color="auto"/>
                        <w:left w:val="none" w:sz="0" w:space="0" w:color="auto"/>
                        <w:bottom w:val="none" w:sz="0" w:space="0" w:color="auto"/>
                        <w:right w:val="none" w:sz="0" w:space="0" w:color="auto"/>
                      </w:divBdr>
                    </w:div>
                    <w:div w:id="1605306326">
                      <w:marLeft w:val="0"/>
                      <w:marRight w:val="0"/>
                      <w:marTop w:val="0"/>
                      <w:marBottom w:val="0"/>
                      <w:divBdr>
                        <w:top w:val="none" w:sz="0" w:space="0" w:color="auto"/>
                        <w:left w:val="none" w:sz="0" w:space="0" w:color="auto"/>
                        <w:bottom w:val="none" w:sz="0" w:space="0" w:color="auto"/>
                        <w:right w:val="none" w:sz="0" w:space="0" w:color="auto"/>
                      </w:divBdr>
                    </w:div>
                    <w:div w:id="1867214536">
                      <w:marLeft w:val="0"/>
                      <w:marRight w:val="0"/>
                      <w:marTop w:val="0"/>
                      <w:marBottom w:val="0"/>
                      <w:divBdr>
                        <w:top w:val="none" w:sz="0" w:space="0" w:color="auto"/>
                        <w:left w:val="none" w:sz="0" w:space="0" w:color="auto"/>
                        <w:bottom w:val="none" w:sz="0" w:space="0" w:color="auto"/>
                        <w:right w:val="none" w:sz="0" w:space="0" w:color="auto"/>
                      </w:divBdr>
                    </w:div>
                  </w:divsChild>
                </w:div>
                <w:div w:id="577637081">
                  <w:marLeft w:val="0"/>
                  <w:marRight w:val="0"/>
                  <w:marTop w:val="0"/>
                  <w:marBottom w:val="0"/>
                  <w:divBdr>
                    <w:top w:val="none" w:sz="0" w:space="0" w:color="auto"/>
                    <w:left w:val="none" w:sz="0" w:space="0" w:color="auto"/>
                    <w:bottom w:val="none" w:sz="0" w:space="0" w:color="auto"/>
                    <w:right w:val="none" w:sz="0" w:space="0" w:color="auto"/>
                  </w:divBdr>
                  <w:divsChild>
                    <w:div w:id="494994837">
                      <w:marLeft w:val="0"/>
                      <w:marRight w:val="0"/>
                      <w:marTop w:val="0"/>
                      <w:marBottom w:val="0"/>
                      <w:divBdr>
                        <w:top w:val="none" w:sz="0" w:space="0" w:color="auto"/>
                        <w:left w:val="none" w:sz="0" w:space="0" w:color="auto"/>
                        <w:bottom w:val="none" w:sz="0" w:space="0" w:color="auto"/>
                        <w:right w:val="none" w:sz="0" w:space="0" w:color="auto"/>
                      </w:divBdr>
                    </w:div>
                    <w:div w:id="2006280544">
                      <w:marLeft w:val="0"/>
                      <w:marRight w:val="0"/>
                      <w:marTop w:val="0"/>
                      <w:marBottom w:val="0"/>
                      <w:divBdr>
                        <w:top w:val="none" w:sz="0" w:space="0" w:color="auto"/>
                        <w:left w:val="none" w:sz="0" w:space="0" w:color="auto"/>
                        <w:bottom w:val="none" w:sz="0" w:space="0" w:color="auto"/>
                        <w:right w:val="none" w:sz="0" w:space="0" w:color="auto"/>
                      </w:divBdr>
                    </w:div>
                    <w:div w:id="2079135378">
                      <w:marLeft w:val="0"/>
                      <w:marRight w:val="0"/>
                      <w:marTop w:val="0"/>
                      <w:marBottom w:val="0"/>
                      <w:divBdr>
                        <w:top w:val="none" w:sz="0" w:space="0" w:color="auto"/>
                        <w:left w:val="none" w:sz="0" w:space="0" w:color="auto"/>
                        <w:bottom w:val="none" w:sz="0" w:space="0" w:color="auto"/>
                        <w:right w:val="none" w:sz="0" w:space="0" w:color="auto"/>
                      </w:divBdr>
                    </w:div>
                    <w:div w:id="2131701283">
                      <w:marLeft w:val="0"/>
                      <w:marRight w:val="0"/>
                      <w:marTop w:val="0"/>
                      <w:marBottom w:val="0"/>
                      <w:divBdr>
                        <w:top w:val="none" w:sz="0" w:space="0" w:color="auto"/>
                        <w:left w:val="none" w:sz="0" w:space="0" w:color="auto"/>
                        <w:bottom w:val="none" w:sz="0" w:space="0" w:color="auto"/>
                        <w:right w:val="none" w:sz="0" w:space="0" w:color="auto"/>
                      </w:divBdr>
                    </w:div>
                  </w:divsChild>
                </w:div>
                <w:div w:id="587273534">
                  <w:marLeft w:val="0"/>
                  <w:marRight w:val="0"/>
                  <w:marTop w:val="0"/>
                  <w:marBottom w:val="0"/>
                  <w:divBdr>
                    <w:top w:val="none" w:sz="0" w:space="0" w:color="auto"/>
                    <w:left w:val="none" w:sz="0" w:space="0" w:color="auto"/>
                    <w:bottom w:val="none" w:sz="0" w:space="0" w:color="auto"/>
                    <w:right w:val="none" w:sz="0" w:space="0" w:color="auto"/>
                  </w:divBdr>
                  <w:divsChild>
                    <w:div w:id="460001894">
                      <w:marLeft w:val="0"/>
                      <w:marRight w:val="0"/>
                      <w:marTop w:val="0"/>
                      <w:marBottom w:val="0"/>
                      <w:divBdr>
                        <w:top w:val="none" w:sz="0" w:space="0" w:color="auto"/>
                        <w:left w:val="none" w:sz="0" w:space="0" w:color="auto"/>
                        <w:bottom w:val="none" w:sz="0" w:space="0" w:color="auto"/>
                        <w:right w:val="none" w:sz="0" w:space="0" w:color="auto"/>
                      </w:divBdr>
                    </w:div>
                    <w:div w:id="1028019275">
                      <w:marLeft w:val="0"/>
                      <w:marRight w:val="0"/>
                      <w:marTop w:val="0"/>
                      <w:marBottom w:val="0"/>
                      <w:divBdr>
                        <w:top w:val="none" w:sz="0" w:space="0" w:color="auto"/>
                        <w:left w:val="none" w:sz="0" w:space="0" w:color="auto"/>
                        <w:bottom w:val="none" w:sz="0" w:space="0" w:color="auto"/>
                        <w:right w:val="none" w:sz="0" w:space="0" w:color="auto"/>
                      </w:divBdr>
                    </w:div>
                    <w:div w:id="1340081881">
                      <w:marLeft w:val="0"/>
                      <w:marRight w:val="0"/>
                      <w:marTop w:val="0"/>
                      <w:marBottom w:val="0"/>
                      <w:divBdr>
                        <w:top w:val="none" w:sz="0" w:space="0" w:color="auto"/>
                        <w:left w:val="none" w:sz="0" w:space="0" w:color="auto"/>
                        <w:bottom w:val="none" w:sz="0" w:space="0" w:color="auto"/>
                        <w:right w:val="none" w:sz="0" w:space="0" w:color="auto"/>
                      </w:divBdr>
                    </w:div>
                    <w:div w:id="1354458453">
                      <w:marLeft w:val="0"/>
                      <w:marRight w:val="0"/>
                      <w:marTop w:val="0"/>
                      <w:marBottom w:val="0"/>
                      <w:divBdr>
                        <w:top w:val="none" w:sz="0" w:space="0" w:color="auto"/>
                        <w:left w:val="none" w:sz="0" w:space="0" w:color="auto"/>
                        <w:bottom w:val="none" w:sz="0" w:space="0" w:color="auto"/>
                        <w:right w:val="none" w:sz="0" w:space="0" w:color="auto"/>
                      </w:divBdr>
                    </w:div>
                  </w:divsChild>
                </w:div>
                <w:div w:id="1214579784">
                  <w:marLeft w:val="0"/>
                  <w:marRight w:val="0"/>
                  <w:marTop w:val="0"/>
                  <w:marBottom w:val="0"/>
                  <w:divBdr>
                    <w:top w:val="none" w:sz="0" w:space="0" w:color="auto"/>
                    <w:left w:val="none" w:sz="0" w:space="0" w:color="auto"/>
                    <w:bottom w:val="none" w:sz="0" w:space="0" w:color="auto"/>
                    <w:right w:val="none" w:sz="0" w:space="0" w:color="auto"/>
                  </w:divBdr>
                  <w:divsChild>
                    <w:div w:id="103624342">
                      <w:marLeft w:val="0"/>
                      <w:marRight w:val="0"/>
                      <w:marTop w:val="0"/>
                      <w:marBottom w:val="0"/>
                      <w:divBdr>
                        <w:top w:val="none" w:sz="0" w:space="0" w:color="auto"/>
                        <w:left w:val="none" w:sz="0" w:space="0" w:color="auto"/>
                        <w:bottom w:val="none" w:sz="0" w:space="0" w:color="auto"/>
                        <w:right w:val="none" w:sz="0" w:space="0" w:color="auto"/>
                      </w:divBdr>
                    </w:div>
                    <w:div w:id="869949651">
                      <w:marLeft w:val="0"/>
                      <w:marRight w:val="0"/>
                      <w:marTop w:val="0"/>
                      <w:marBottom w:val="0"/>
                      <w:divBdr>
                        <w:top w:val="none" w:sz="0" w:space="0" w:color="auto"/>
                        <w:left w:val="none" w:sz="0" w:space="0" w:color="auto"/>
                        <w:bottom w:val="none" w:sz="0" w:space="0" w:color="auto"/>
                        <w:right w:val="none" w:sz="0" w:space="0" w:color="auto"/>
                      </w:divBdr>
                    </w:div>
                    <w:div w:id="909969654">
                      <w:marLeft w:val="0"/>
                      <w:marRight w:val="0"/>
                      <w:marTop w:val="0"/>
                      <w:marBottom w:val="0"/>
                      <w:divBdr>
                        <w:top w:val="none" w:sz="0" w:space="0" w:color="auto"/>
                        <w:left w:val="none" w:sz="0" w:space="0" w:color="auto"/>
                        <w:bottom w:val="none" w:sz="0" w:space="0" w:color="auto"/>
                        <w:right w:val="none" w:sz="0" w:space="0" w:color="auto"/>
                      </w:divBdr>
                    </w:div>
                    <w:div w:id="1304238513">
                      <w:marLeft w:val="0"/>
                      <w:marRight w:val="0"/>
                      <w:marTop w:val="0"/>
                      <w:marBottom w:val="0"/>
                      <w:divBdr>
                        <w:top w:val="none" w:sz="0" w:space="0" w:color="auto"/>
                        <w:left w:val="none" w:sz="0" w:space="0" w:color="auto"/>
                        <w:bottom w:val="none" w:sz="0" w:space="0" w:color="auto"/>
                        <w:right w:val="none" w:sz="0" w:space="0" w:color="auto"/>
                      </w:divBdr>
                    </w:div>
                  </w:divsChild>
                </w:div>
                <w:div w:id="1297174654">
                  <w:marLeft w:val="0"/>
                  <w:marRight w:val="0"/>
                  <w:marTop w:val="0"/>
                  <w:marBottom w:val="0"/>
                  <w:divBdr>
                    <w:top w:val="none" w:sz="0" w:space="0" w:color="auto"/>
                    <w:left w:val="none" w:sz="0" w:space="0" w:color="auto"/>
                    <w:bottom w:val="none" w:sz="0" w:space="0" w:color="auto"/>
                    <w:right w:val="none" w:sz="0" w:space="0" w:color="auto"/>
                  </w:divBdr>
                  <w:divsChild>
                    <w:div w:id="772894764">
                      <w:marLeft w:val="0"/>
                      <w:marRight w:val="0"/>
                      <w:marTop w:val="0"/>
                      <w:marBottom w:val="0"/>
                      <w:divBdr>
                        <w:top w:val="none" w:sz="0" w:space="0" w:color="auto"/>
                        <w:left w:val="none" w:sz="0" w:space="0" w:color="auto"/>
                        <w:bottom w:val="none" w:sz="0" w:space="0" w:color="auto"/>
                        <w:right w:val="none" w:sz="0" w:space="0" w:color="auto"/>
                      </w:divBdr>
                    </w:div>
                    <w:div w:id="1378235881">
                      <w:marLeft w:val="0"/>
                      <w:marRight w:val="0"/>
                      <w:marTop w:val="0"/>
                      <w:marBottom w:val="0"/>
                      <w:divBdr>
                        <w:top w:val="none" w:sz="0" w:space="0" w:color="auto"/>
                        <w:left w:val="none" w:sz="0" w:space="0" w:color="auto"/>
                        <w:bottom w:val="none" w:sz="0" w:space="0" w:color="auto"/>
                        <w:right w:val="none" w:sz="0" w:space="0" w:color="auto"/>
                      </w:divBdr>
                    </w:div>
                    <w:div w:id="1825127658">
                      <w:marLeft w:val="0"/>
                      <w:marRight w:val="0"/>
                      <w:marTop w:val="0"/>
                      <w:marBottom w:val="0"/>
                      <w:divBdr>
                        <w:top w:val="none" w:sz="0" w:space="0" w:color="auto"/>
                        <w:left w:val="none" w:sz="0" w:space="0" w:color="auto"/>
                        <w:bottom w:val="none" w:sz="0" w:space="0" w:color="auto"/>
                        <w:right w:val="none" w:sz="0" w:space="0" w:color="auto"/>
                      </w:divBdr>
                    </w:div>
                    <w:div w:id="1831628940">
                      <w:marLeft w:val="0"/>
                      <w:marRight w:val="0"/>
                      <w:marTop w:val="0"/>
                      <w:marBottom w:val="0"/>
                      <w:divBdr>
                        <w:top w:val="none" w:sz="0" w:space="0" w:color="auto"/>
                        <w:left w:val="none" w:sz="0" w:space="0" w:color="auto"/>
                        <w:bottom w:val="none" w:sz="0" w:space="0" w:color="auto"/>
                        <w:right w:val="none" w:sz="0" w:space="0" w:color="auto"/>
                      </w:divBdr>
                    </w:div>
                  </w:divsChild>
                </w:div>
                <w:div w:id="1506242680">
                  <w:marLeft w:val="0"/>
                  <w:marRight w:val="0"/>
                  <w:marTop w:val="0"/>
                  <w:marBottom w:val="0"/>
                  <w:divBdr>
                    <w:top w:val="none" w:sz="0" w:space="0" w:color="auto"/>
                    <w:left w:val="none" w:sz="0" w:space="0" w:color="auto"/>
                    <w:bottom w:val="none" w:sz="0" w:space="0" w:color="auto"/>
                    <w:right w:val="none" w:sz="0" w:space="0" w:color="auto"/>
                  </w:divBdr>
                  <w:divsChild>
                    <w:div w:id="105974775">
                      <w:marLeft w:val="0"/>
                      <w:marRight w:val="0"/>
                      <w:marTop w:val="0"/>
                      <w:marBottom w:val="0"/>
                      <w:divBdr>
                        <w:top w:val="none" w:sz="0" w:space="0" w:color="auto"/>
                        <w:left w:val="none" w:sz="0" w:space="0" w:color="auto"/>
                        <w:bottom w:val="none" w:sz="0" w:space="0" w:color="auto"/>
                        <w:right w:val="none" w:sz="0" w:space="0" w:color="auto"/>
                      </w:divBdr>
                    </w:div>
                    <w:div w:id="377750815">
                      <w:marLeft w:val="0"/>
                      <w:marRight w:val="0"/>
                      <w:marTop w:val="0"/>
                      <w:marBottom w:val="0"/>
                      <w:divBdr>
                        <w:top w:val="none" w:sz="0" w:space="0" w:color="auto"/>
                        <w:left w:val="none" w:sz="0" w:space="0" w:color="auto"/>
                        <w:bottom w:val="none" w:sz="0" w:space="0" w:color="auto"/>
                        <w:right w:val="none" w:sz="0" w:space="0" w:color="auto"/>
                      </w:divBdr>
                    </w:div>
                    <w:div w:id="1216964047">
                      <w:marLeft w:val="0"/>
                      <w:marRight w:val="0"/>
                      <w:marTop w:val="0"/>
                      <w:marBottom w:val="0"/>
                      <w:divBdr>
                        <w:top w:val="none" w:sz="0" w:space="0" w:color="auto"/>
                        <w:left w:val="none" w:sz="0" w:space="0" w:color="auto"/>
                        <w:bottom w:val="none" w:sz="0" w:space="0" w:color="auto"/>
                        <w:right w:val="none" w:sz="0" w:space="0" w:color="auto"/>
                      </w:divBdr>
                    </w:div>
                    <w:div w:id="1932200449">
                      <w:marLeft w:val="0"/>
                      <w:marRight w:val="0"/>
                      <w:marTop w:val="0"/>
                      <w:marBottom w:val="0"/>
                      <w:divBdr>
                        <w:top w:val="none" w:sz="0" w:space="0" w:color="auto"/>
                        <w:left w:val="none" w:sz="0" w:space="0" w:color="auto"/>
                        <w:bottom w:val="none" w:sz="0" w:space="0" w:color="auto"/>
                        <w:right w:val="none" w:sz="0" w:space="0" w:color="auto"/>
                      </w:divBdr>
                    </w:div>
                  </w:divsChild>
                </w:div>
                <w:div w:id="1548184196">
                  <w:marLeft w:val="0"/>
                  <w:marRight w:val="0"/>
                  <w:marTop w:val="0"/>
                  <w:marBottom w:val="0"/>
                  <w:divBdr>
                    <w:top w:val="none" w:sz="0" w:space="0" w:color="auto"/>
                    <w:left w:val="none" w:sz="0" w:space="0" w:color="auto"/>
                    <w:bottom w:val="none" w:sz="0" w:space="0" w:color="auto"/>
                    <w:right w:val="none" w:sz="0" w:space="0" w:color="auto"/>
                  </w:divBdr>
                  <w:divsChild>
                    <w:div w:id="1996912033">
                      <w:marLeft w:val="0"/>
                      <w:marRight w:val="0"/>
                      <w:marTop w:val="0"/>
                      <w:marBottom w:val="0"/>
                      <w:divBdr>
                        <w:top w:val="none" w:sz="0" w:space="0" w:color="auto"/>
                        <w:left w:val="none" w:sz="0" w:space="0" w:color="auto"/>
                        <w:bottom w:val="none" w:sz="0" w:space="0" w:color="auto"/>
                        <w:right w:val="none" w:sz="0" w:space="0" w:color="auto"/>
                      </w:divBdr>
                    </w:div>
                  </w:divsChild>
                </w:div>
                <w:div w:id="1556817239">
                  <w:marLeft w:val="0"/>
                  <w:marRight w:val="0"/>
                  <w:marTop w:val="0"/>
                  <w:marBottom w:val="0"/>
                  <w:divBdr>
                    <w:top w:val="none" w:sz="0" w:space="0" w:color="auto"/>
                    <w:left w:val="none" w:sz="0" w:space="0" w:color="auto"/>
                    <w:bottom w:val="none" w:sz="0" w:space="0" w:color="auto"/>
                    <w:right w:val="none" w:sz="0" w:space="0" w:color="auto"/>
                  </w:divBdr>
                  <w:divsChild>
                    <w:div w:id="1485003819">
                      <w:marLeft w:val="0"/>
                      <w:marRight w:val="0"/>
                      <w:marTop w:val="0"/>
                      <w:marBottom w:val="0"/>
                      <w:divBdr>
                        <w:top w:val="none" w:sz="0" w:space="0" w:color="auto"/>
                        <w:left w:val="none" w:sz="0" w:space="0" w:color="auto"/>
                        <w:bottom w:val="none" w:sz="0" w:space="0" w:color="auto"/>
                        <w:right w:val="none" w:sz="0" w:space="0" w:color="auto"/>
                      </w:divBdr>
                    </w:div>
                    <w:div w:id="1652641063">
                      <w:marLeft w:val="0"/>
                      <w:marRight w:val="0"/>
                      <w:marTop w:val="0"/>
                      <w:marBottom w:val="0"/>
                      <w:divBdr>
                        <w:top w:val="none" w:sz="0" w:space="0" w:color="auto"/>
                        <w:left w:val="none" w:sz="0" w:space="0" w:color="auto"/>
                        <w:bottom w:val="none" w:sz="0" w:space="0" w:color="auto"/>
                        <w:right w:val="none" w:sz="0" w:space="0" w:color="auto"/>
                      </w:divBdr>
                    </w:div>
                    <w:div w:id="1936665088">
                      <w:marLeft w:val="0"/>
                      <w:marRight w:val="0"/>
                      <w:marTop w:val="0"/>
                      <w:marBottom w:val="0"/>
                      <w:divBdr>
                        <w:top w:val="none" w:sz="0" w:space="0" w:color="auto"/>
                        <w:left w:val="none" w:sz="0" w:space="0" w:color="auto"/>
                        <w:bottom w:val="none" w:sz="0" w:space="0" w:color="auto"/>
                        <w:right w:val="none" w:sz="0" w:space="0" w:color="auto"/>
                      </w:divBdr>
                    </w:div>
                    <w:div w:id="1986545691">
                      <w:marLeft w:val="0"/>
                      <w:marRight w:val="0"/>
                      <w:marTop w:val="0"/>
                      <w:marBottom w:val="0"/>
                      <w:divBdr>
                        <w:top w:val="none" w:sz="0" w:space="0" w:color="auto"/>
                        <w:left w:val="none" w:sz="0" w:space="0" w:color="auto"/>
                        <w:bottom w:val="none" w:sz="0" w:space="0" w:color="auto"/>
                        <w:right w:val="none" w:sz="0" w:space="0" w:color="auto"/>
                      </w:divBdr>
                    </w:div>
                  </w:divsChild>
                </w:div>
                <w:div w:id="1579748243">
                  <w:marLeft w:val="0"/>
                  <w:marRight w:val="0"/>
                  <w:marTop w:val="0"/>
                  <w:marBottom w:val="0"/>
                  <w:divBdr>
                    <w:top w:val="none" w:sz="0" w:space="0" w:color="auto"/>
                    <w:left w:val="none" w:sz="0" w:space="0" w:color="auto"/>
                    <w:bottom w:val="none" w:sz="0" w:space="0" w:color="auto"/>
                    <w:right w:val="none" w:sz="0" w:space="0" w:color="auto"/>
                  </w:divBdr>
                  <w:divsChild>
                    <w:div w:id="241720622">
                      <w:marLeft w:val="0"/>
                      <w:marRight w:val="0"/>
                      <w:marTop w:val="0"/>
                      <w:marBottom w:val="0"/>
                      <w:divBdr>
                        <w:top w:val="none" w:sz="0" w:space="0" w:color="auto"/>
                        <w:left w:val="none" w:sz="0" w:space="0" w:color="auto"/>
                        <w:bottom w:val="none" w:sz="0" w:space="0" w:color="auto"/>
                        <w:right w:val="none" w:sz="0" w:space="0" w:color="auto"/>
                      </w:divBdr>
                    </w:div>
                    <w:div w:id="936476521">
                      <w:marLeft w:val="0"/>
                      <w:marRight w:val="0"/>
                      <w:marTop w:val="0"/>
                      <w:marBottom w:val="0"/>
                      <w:divBdr>
                        <w:top w:val="none" w:sz="0" w:space="0" w:color="auto"/>
                        <w:left w:val="none" w:sz="0" w:space="0" w:color="auto"/>
                        <w:bottom w:val="none" w:sz="0" w:space="0" w:color="auto"/>
                        <w:right w:val="none" w:sz="0" w:space="0" w:color="auto"/>
                      </w:divBdr>
                    </w:div>
                    <w:div w:id="1154446067">
                      <w:marLeft w:val="0"/>
                      <w:marRight w:val="0"/>
                      <w:marTop w:val="0"/>
                      <w:marBottom w:val="0"/>
                      <w:divBdr>
                        <w:top w:val="none" w:sz="0" w:space="0" w:color="auto"/>
                        <w:left w:val="none" w:sz="0" w:space="0" w:color="auto"/>
                        <w:bottom w:val="none" w:sz="0" w:space="0" w:color="auto"/>
                        <w:right w:val="none" w:sz="0" w:space="0" w:color="auto"/>
                      </w:divBdr>
                    </w:div>
                    <w:div w:id="1810708829">
                      <w:marLeft w:val="0"/>
                      <w:marRight w:val="0"/>
                      <w:marTop w:val="0"/>
                      <w:marBottom w:val="0"/>
                      <w:divBdr>
                        <w:top w:val="none" w:sz="0" w:space="0" w:color="auto"/>
                        <w:left w:val="none" w:sz="0" w:space="0" w:color="auto"/>
                        <w:bottom w:val="none" w:sz="0" w:space="0" w:color="auto"/>
                        <w:right w:val="none" w:sz="0" w:space="0" w:color="auto"/>
                      </w:divBdr>
                    </w:div>
                  </w:divsChild>
                </w:div>
                <w:div w:id="1601141371">
                  <w:marLeft w:val="0"/>
                  <w:marRight w:val="0"/>
                  <w:marTop w:val="0"/>
                  <w:marBottom w:val="0"/>
                  <w:divBdr>
                    <w:top w:val="none" w:sz="0" w:space="0" w:color="auto"/>
                    <w:left w:val="none" w:sz="0" w:space="0" w:color="auto"/>
                    <w:bottom w:val="none" w:sz="0" w:space="0" w:color="auto"/>
                    <w:right w:val="none" w:sz="0" w:space="0" w:color="auto"/>
                  </w:divBdr>
                  <w:divsChild>
                    <w:div w:id="569273910">
                      <w:marLeft w:val="0"/>
                      <w:marRight w:val="0"/>
                      <w:marTop w:val="0"/>
                      <w:marBottom w:val="0"/>
                      <w:divBdr>
                        <w:top w:val="none" w:sz="0" w:space="0" w:color="auto"/>
                        <w:left w:val="none" w:sz="0" w:space="0" w:color="auto"/>
                        <w:bottom w:val="none" w:sz="0" w:space="0" w:color="auto"/>
                        <w:right w:val="none" w:sz="0" w:space="0" w:color="auto"/>
                      </w:divBdr>
                    </w:div>
                    <w:div w:id="984160057">
                      <w:marLeft w:val="0"/>
                      <w:marRight w:val="0"/>
                      <w:marTop w:val="0"/>
                      <w:marBottom w:val="0"/>
                      <w:divBdr>
                        <w:top w:val="none" w:sz="0" w:space="0" w:color="auto"/>
                        <w:left w:val="none" w:sz="0" w:space="0" w:color="auto"/>
                        <w:bottom w:val="none" w:sz="0" w:space="0" w:color="auto"/>
                        <w:right w:val="none" w:sz="0" w:space="0" w:color="auto"/>
                      </w:divBdr>
                    </w:div>
                    <w:div w:id="1622682426">
                      <w:marLeft w:val="0"/>
                      <w:marRight w:val="0"/>
                      <w:marTop w:val="0"/>
                      <w:marBottom w:val="0"/>
                      <w:divBdr>
                        <w:top w:val="none" w:sz="0" w:space="0" w:color="auto"/>
                        <w:left w:val="none" w:sz="0" w:space="0" w:color="auto"/>
                        <w:bottom w:val="none" w:sz="0" w:space="0" w:color="auto"/>
                        <w:right w:val="none" w:sz="0" w:space="0" w:color="auto"/>
                      </w:divBdr>
                    </w:div>
                    <w:div w:id="2018075998">
                      <w:marLeft w:val="0"/>
                      <w:marRight w:val="0"/>
                      <w:marTop w:val="0"/>
                      <w:marBottom w:val="0"/>
                      <w:divBdr>
                        <w:top w:val="none" w:sz="0" w:space="0" w:color="auto"/>
                        <w:left w:val="none" w:sz="0" w:space="0" w:color="auto"/>
                        <w:bottom w:val="none" w:sz="0" w:space="0" w:color="auto"/>
                        <w:right w:val="none" w:sz="0" w:space="0" w:color="auto"/>
                      </w:divBdr>
                    </w:div>
                  </w:divsChild>
                </w:div>
                <w:div w:id="1623803681">
                  <w:marLeft w:val="0"/>
                  <w:marRight w:val="0"/>
                  <w:marTop w:val="0"/>
                  <w:marBottom w:val="0"/>
                  <w:divBdr>
                    <w:top w:val="none" w:sz="0" w:space="0" w:color="auto"/>
                    <w:left w:val="none" w:sz="0" w:space="0" w:color="auto"/>
                    <w:bottom w:val="none" w:sz="0" w:space="0" w:color="auto"/>
                    <w:right w:val="none" w:sz="0" w:space="0" w:color="auto"/>
                  </w:divBdr>
                  <w:divsChild>
                    <w:div w:id="224993370">
                      <w:marLeft w:val="0"/>
                      <w:marRight w:val="0"/>
                      <w:marTop w:val="0"/>
                      <w:marBottom w:val="0"/>
                      <w:divBdr>
                        <w:top w:val="none" w:sz="0" w:space="0" w:color="auto"/>
                        <w:left w:val="none" w:sz="0" w:space="0" w:color="auto"/>
                        <w:bottom w:val="none" w:sz="0" w:space="0" w:color="auto"/>
                        <w:right w:val="none" w:sz="0" w:space="0" w:color="auto"/>
                      </w:divBdr>
                    </w:div>
                    <w:div w:id="1050422127">
                      <w:marLeft w:val="0"/>
                      <w:marRight w:val="0"/>
                      <w:marTop w:val="0"/>
                      <w:marBottom w:val="0"/>
                      <w:divBdr>
                        <w:top w:val="none" w:sz="0" w:space="0" w:color="auto"/>
                        <w:left w:val="none" w:sz="0" w:space="0" w:color="auto"/>
                        <w:bottom w:val="none" w:sz="0" w:space="0" w:color="auto"/>
                        <w:right w:val="none" w:sz="0" w:space="0" w:color="auto"/>
                      </w:divBdr>
                    </w:div>
                    <w:div w:id="1487042782">
                      <w:marLeft w:val="0"/>
                      <w:marRight w:val="0"/>
                      <w:marTop w:val="0"/>
                      <w:marBottom w:val="0"/>
                      <w:divBdr>
                        <w:top w:val="none" w:sz="0" w:space="0" w:color="auto"/>
                        <w:left w:val="none" w:sz="0" w:space="0" w:color="auto"/>
                        <w:bottom w:val="none" w:sz="0" w:space="0" w:color="auto"/>
                        <w:right w:val="none" w:sz="0" w:space="0" w:color="auto"/>
                      </w:divBdr>
                    </w:div>
                    <w:div w:id="1734769845">
                      <w:marLeft w:val="0"/>
                      <w:marRight w:val="0"/>
                      <w:marTop w:val="0"/>
                      <w:marBottom w:val="0"/>
                      <w:divBdr>
                        <w:top w:val="none" w:sz="0" w:space="0" w:color="auto"/>
                        <w:left w:val="none" w:sz="0" w:space="0" w:color="auto"/>
                        <w:bottom w:val="none" w:sz="0" w:space="0" w:color="auto"/>
                        <w:right w:val="none" w:sz="0" w:space="0" w:color="auto"/>
                      </w:divBdr>
                    </w:div>
                  </w:divsChild>
                </w:div>
                <w:div w:id="1988195920">
                  <w:marLeft w:val="0"/>
                  <w:marRight w:val="0"/>
                  <w:marTop w:val="0"/>
                  <w:marBottom w:val="0"/>
                  <w:divBdr>
                    <w:top w:val="none" w:sz="0" w:space="0" w:color="auto"/>
                    <w:left w:val="none" w:sz="0" w:space="0" w:color="auto"/>
                    <w:bottom w:val="none" w:sz="0" w:space="0" w:color="auto"/>
                    <w:right w:val="none" w:sz="0" w:space="0" w:color="auto"/>
                  </w:divBdr>
                  <w:divsChild>
                    <w:div w:id="296226581">
                      <w:marLeft w:val="0"/>
                      <w:marRight w:val="0"/>
                      <w:marTop w:val="0"/>
                      <w:marBottom w:val="0"/>
                      <w:divBdr>
                        <w:top w:val="none" w:sz="0" w:space="0" w:color="auto"/>
                        <w:left w:val="none" w:sz="0" w:space="0" w:color="auto"/>
                        <w:bottom w:val="none" w:sz="0" w:space="0" w:color="auto"/>
                        <w:right w:val="none" w:sz="0" w:space="0" w:color="auto"/>
                      </w:divBdr>
                    </w:div>
                    <w:div w:id="347025881">
                      <w:marLeft w:val="0"/>
                      <w:marRight w:val="0"/>
                      <w:marTop w:val="0"/>
                      <w:marBottom w:val="0"/>
                      <w:divBdr>
                        <w:top w:val="none" w:sz="0" w:space="0" w:color="auto"/>
                        <w:left w:val="none" w:sz="0" w:space="0" w:color="auto"/>
                        <w:bottom w:val="none" w:sz="0" w:space="0" w:color="auto"/>
                        <w:right w:val="none" w:sz="0" w:space="0" w:color="auto"/>
                      </w:divBdr>
                    </w:div>
                    <w:div w:id="1335649811">
                      <w:marLeft w:val="0"/>
                      <w:marRight w:val="0"/>
                      <w:marTop w:val="0"/>
                      <w:marBottom w:val="0"/>
                      <w:divBdr>
                        <w:top w:val="none" w:sz="0" w:space="0" w:color="auto"/>
                        <w:left w:val="none" w:sz="0" w:space="0" w:color="auto"/>
                        <w:bottom w:val="none" w:sz="0" w:space="0" w:color="auto"/>
                        <w:right w:val="none" w:sz="0" w:space="0" w:color="auto"/>
                      </w:divBdr>
                    </w:div>
                    <w:div w:id="2129540469">
                      <w:marLeft w:val="0"/>
                      <w:marRight w:val="0"/>
                      <w:marTop w:val="0"/>
                      <w:marBottom w:val="0"/>
                      <w:divBdr>
                        <w:top w:val="none" w:sz="0" w:space="0" w:color="auto"/>
                        <w:left w:val="none" w:sz="0" w:space="0" w:color="auto"/>
                        <w:bottom w:val="none" w:sz="0" w:space="0" w:color="auto"/>
                        <w:right w:val="none" w:sz="0" w:space="0" w:color="auto"/>
                      </w:divBdr>
                    </w:div>
                  </w:divsChild>
                </w:div>
                <w:div w:id="2050186274">
                  <w:marLeft w:val="0"/>
                  <w:marRight w:val="0"/>
                  <w:marTop w:val="0"/>
                  <w:marBottom w:val="0"/>
                  <w:divBdr>
                    <w:top w:val="none" w:sz="0" w:space="0" w:color="auto"/>
                    <w:left w:val="none" w:sz="0" w:space="0" w:color="auto"/>
                    <w:bottom w:val="none" w:sz="0" w:space="0" w:color="auto"/>
                    <w:right w:val="none" w:sz="0" w:space="0" w:color="auto"/>
                  </w:divBdr>
                  <w:divsChild>
                    <w:div w:id="532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8015">
      <w:bodyDiv w:val="1"/>
      <w:marLeft w:val="0"/>
      <w:marRight w:val="0"/>
      <w:marTop w:val="0"/>
      <w:marBottom w:val="0"/>
      <w:divBdr>
        <w:top w:val="none" w:sz="0" w:space="0" w:color="auto"/>
        <w:left w:val="none" w:sz="0" w:space="0" w:color="auto"/>
        <w:bottom w:val="none" w:sz="0" w:space="0" w:color="auto"/>
        <w:right w:val="none" w:sz="0" w:space="0" w:color="auto"/>
      </w:divBdr>
      <w:divsChild>
        <w:div w:id="42607780">
          <w:marLeft w:val="0"/>
          <w:marRight w:val="0"/>
          <w:marTop w:val="0"/>
          <w:marBottom w:val="0"/>
          <w:divBdr>
            <w:top w:val="none" w:sz="0" w:space="0" w:color="auto"/>
            <w:left w:val="none" w:sz="0" w:space="0" w:color="auto"/>
            <w:bottom w:val="none" w:sz="0" w:space="0" w:color="auto"/>
            <w:right w:val="none" w:sz="0" w:space="0" w:color="auto"/>
          </w:divBdr>
        </w:div>
        <w:div w:id="477187499">
          <w:marLeft w:val="0"/>
          <w:marRight w:val="0"/>
          <w:marTop w:val="0"/>
          <w:marBottom w:val="0"/>
          <w:divBdr>
            <w:top w:val="none" w:sz="0" w:space="0" w:color="auto"/>
            <w:left w:val="none" w:sz="0" w:space="0" w:color="auto"/>
            <w:bottom w:val="none" w:sz="0" w:space="0" w:color="auto"/>
            <w:right w:val="none" w:sz="0" w:space="0" w:color="auto"/>
          </w:divBdr>
          <w:divsChild>
            <w:div w:id="1222593031">
              <w:marLeft w:val="-75"/>
              <w:marRight w:val="0"/>
              <w:marTop w:val="30"/>
              <w:marBottom w:val="30"/>
              <w:divBdr>
                <w:top w:val="none" w:sz="0" w:space="0" w:color="auto"/>
                <w:left w:val="none" w:sz="0" w:space="0" w:color="auto"/>
                <w:bottom w:val="none" w:sz="0" w:space="0" w:color="auto"/>
                <w:right w:val="none" w:sz="0" w:space="0" w:color="auto"/>
              </w:divBdr>
              <w:divsChild>
                <w:div w:id="12150945">
                  <w:marLeft w:val="0"/>
                  <w:marRight w:val="0"/>
                  <w:marTop w:val="0"/>
                  <w:marBottom w:val="0"/>
                  <w:divBdr>
                    <w:top w:val="none" w:sz="0" w:space="0" w:color="auto"/>
                    <w:left w:val="none" w:sz="0" w:space="0" w:color="auto"/>
                    <w:bottom w:val="none" w:sz="0" w:space="0" w:color="auto"/>
                    <w:right w:val="none" w:sz="0" w:space="0" w:color="auto"/>
                  </w:divBdr>
                  <w:divsChild>
                    <w:div w:id="14423778">
                      <w:marLeft w:val="0"/>
                      <w:marRight w:val="0"/>
                      <w:marTop w:val="0"/>
                      <w:marBottom w:val="0"/>
                      <w:divBdr>
                        <w:top w:val="none" w:sz="0" w:space="0" w:color="auto"/>
                        <w:left w:val="none" w:sz="0" w:space="0" w:color="auto"/>
                        <w:bottom w:val="none" w:sz="0" w:space="0" w:color="auto"/>
                        <w:right w:val="none" w:sz="0" w:space="0" w:color="auto"/>
                      </w:divBdr>
                    </w:div>
                    <w:div w:id="453523140">
                      <w:marLeft w:val="0"/>
                      <w:marRight w:val="0"/>
                      <w:marTop w:val="0"/>
                      <w:marBottom w:val="0"/>
                      <w:divBdr>
                        <w:top w:val="none" w:sz="0" w:space="0" w:color="auto"/>
                        <w:left w:val="none" w:sz="0" w:space="0" w:color="auto"/>
                        <w:bottom w:val="none" w:sz="0" w:space="0" w:color="auto"/>
                        <w:right w:val="none" w:sz="0" w:space="0" w:color="auto"/>
                      </w:divBdr>
                    </w:div>
                    <w:div w:id="502208911">
                      <w:marLeft w:val="0"/>
                      <w:marRight w:val="0"/>
                      <w:marTop w:val="0"/>
                      <w:marBottom w:val="0"/>
                      <w:divBdr>
                        <w:top w:val="none" w:sz="0" w:space="0" w:color="auto"/>
                        <w:left w:val="none" w:sz="0" w:space="0" w:color="auto"/>
                        <w:bottom w:val="none" w:sz="0" w:space="0" w:color="auto"/>
                        <w:right w:val="none" w:sz="0" w:space="0" w:color="auto"/>
                      </w:divBdr>
                    </w:div>
                    <w:div w:id="1990596913">
                      <w:marLeft w:val="0"/>
                      <w:marRight w:val="0"/>
                      <w:marTop w:val="0"/>
                      <w:marBottom w:val="0"/>
                      <w:divBdr>
                        <w:top w:val="none" w:sz="0" w:space="0" w:color="auto"/>
                        <w:left w:val="none" w:sz="0" w:space="0" w:color="auto"/>
                        <w:bottom w:val="none" w:sz="0" w:space="0" w:color="auto"/>
                        <w:right w:val="none" w:sz="0" w:space="0" w:color="auto"/>
                      </w:divBdr>
                    </w:div>
                  </w:divsChild>
                </w:div>
                <w:div w:id="22636929">
                  <w:marLeft w:val="0"/>
                  <w:marRight w:val="0"/>
                  <w:marTop w:val="0"/>
                  <w:marBottom w:val="0"/>
                  <w:divBdr>
                    <w:top w:val="none" w:sz="0" w:space="0" w:color="auto"/>
                    <w:left w:val="none" w:sz="0" w:space="0" w:color="auto"/>
                    <w:bottom w:val="none" w:sz="0" w:space="0" w:color="auto"/>
                    <w:right w:val="none" w:sz="0" w:space="0" w:color="auto"/>
                  </w:divBdr>
                  <w:divsChild>
                    <w:div w:id="163127695">
                      <w:marLeft w:val="0"/>
                      <w:marRight w:val="0"/>
                      <w:marTop w:val="0"/>
                      <w:marBottom w:val="0"/>
                      <w:divBdr>
                        <w:top w:val="none" w:sz="0" w:space="0" w:color="auto"/>
                        <w:left w:val="none" w:sz="0" w:space="0" w:color="auto"/>
                        <w:bottom w:val="none" w:sz="0" w:space="0" w:color="auto"/>
                        <w:right w:val="none" w:sz="0" w:space="0" w:color="auto"/>
                      </w:divBdr>
                    </w:div>
                    <w:div w:id="983122160">
                      <w:marLeft w:val="0"/>
                      <w:marRight w:val="0"/>
                      <w:marTop w:val="0"/>
                      <w:marBottom w:val="0"/>
                      <w:divBdr>
                        <w:top w:val="none" w:sz="0" w:space="0" w:color="auto"/>
                        <w:left w:val="none" w:sz="0" w:space="0" w:color="auto"/>
                        <w:bottom w:val="none" w:sz="0" w:space="0" w:color="auto"/>
                        <w:right w:val="none" w:sz="0" w:space="0" w:color="auto"/>
                      </w:divBdr>
                    </w:div>
                    <w:div w:id="1574774763">
                      <w:marLeft w:val="0"/>
                      <w:marRight w:val="0"/>
                      <w:marTop w:val="0"/>
                      <w:marBottom w:val="0"/>
                      <w:divBdr>
                        <w:top w:val="none" w:sz="0" w:space="0" w:color="auto"/>
                        <w:left w:val="none" w:sz="0" w:space="0" w:color="auto"/>
                        <w:bottom w:val="none" w:sz="0" w:space="0" w:color="auto"/>
                        <w:right w:val="none" w:sz="0" w:space="0" w:color="auto"/>
                      </w:divBdr>
                    </w:div>
                    <w:div w:id="2094472211">
                      <w:marLeft w:val="0"/>
                      <w:marRight w:val="0"/>
                      <w:marTop w:val="0"/>
                      <w:marBottom w:val="0"/>
                      <w:divBdr>
                        <w:top w:val="none" w:sz="0" w:space="0" w:color="auto"/>
                        <w:left w:val="none" w:sz="0" w:space="0" w:color="auto"/>
                        <w:bottom w:val="none" w:sz="0" w:space="0" w:color="auto"/>
                        <w:right w:val="none" w:sz="0" w:space="0" w:color="auto"/>
                      </w:divBdr>
                    </w:div>
                  </w:divsChild>
                </w:div>
                <w:div w:id="303855551">
                  <w:marLeft w:val="0"/>
                  <w:marRight w:val="0"/>
                  <w:marTop w:val="0"/>
                  <w:marBottom w:val="0"/>
                  <w:divBdr>
                    <w:top w:val="none" w:sz="0" w:space="0" w:color="auto"/>
                    <w:left w:val="none" w:sz="0" w:space="0" w:color="auto"/>
                    <w:bottom w:val="none" w:sz="0" w:space="0" w:color="auto"/>
                    <w:right w:val="none" w:sz="0" w:space="0" w:color="auto"/>
                  </w:divBdr>
                  <w:divsChild>
                    <w:div w:id="509758271">
                      <w:marLeft w:val="0"/>
                      <w:marRight w:val="0"/>
                      <w:marTop w:val="0"/>
                      <w:marBottom w:val="0"/>
                      <w:divBdr>
                        <w:top w:val="none" w:sz="0" w:space="0" w:color="auto"/>
                        <w:left w:val="none" w:sz="0" w:space="0" w:color="auto"/>
                        <w:bottom w:val="none" w:sz="0" w:space="0" w:color="auto"/>
                        <w:right w:val="none" w:sz="0" w:space="0" w:color="auto"/>
                      </w:divBdr>
                    </w:div>
                    <w:div w:id="782723286">
                      <w:marLeft w:val="0"/>
                      <w:marRight w:val="0"/>
                      <w:marTop w:val="0"/>
                      <w:marBottom w:val="0"/>
                      <w:divBdr>
                        <w:top w:val="none" w:sz="0" w:space="0" w:color="auto"/>
                        <w:left w:val="none" w:sz="0" w:space="0" w:color="auto"/>
                        <w:bottom w:val="none" w:sz="0" w:space="0" w:color="auto"/>
                        <w:right w:val="none" w:sz="0" w:space="0" w:color="auto"/>
                      </w:divBdr>
                    </w:div>
                    <w:div w:id="1144272220">
                      <w:marLeft w:val="0"/>
                      <w:marRight w:val="0"/>
                      <w:marTop w:val="0"/>
                      <w:marBottom w:val="0"/>
                      <w:divBdr>
                        <w:top w:val="none" w:sz="0" w:space="0" w:color="auto"/>
                        <w:left w:val="none" w:sz="0" w:space="0" w:color="auto"/>
                        <w:bottom w:val="none" w:sz="0" w:space="0" w:color="auto"/>
                        <w:right w:val="none" w:sz="0" w:space="0" w:color="auto"/>
                      </w:divBdr>
                    </w:div>
                    <w:div w:id="1906640427">
                      <w:marLeft w:val="0"/>
                      <w:marRight w:val="0"/>
                      <w:marTop w:val="0"/>
                      <w:marBottom w:val="0"/>
                      <w:divBdr>
                        <w:top w:val="none" w:sz="0" w:space="0" w:color="auto"/>
                        <w:left w:val="none" w:sz="0" w:space="0" w:color="auto"/>
                        <w:bottom w:val="none" w:sz="0" w:space="0" w:color="auto"/>
                        <w:right w:val="none" w:sz="0" w:space="0" w:color="auto"/>
                      </w:divBdr>
                    </w:div>
                  </w:divsChild>
                </w:div>
                <w:div w:id="448546459">
                  <w:marLeft w:val="0"/>
                  <w:marRight w:val="0"/>
                  <w:marTop w:val="0"/>
                  <w:marBottom w:val="0"/>
                  <w:divBdr>
                    <w:top w:val="none" w:sz="0" w:space="0" w:color="auto"/>
                    <w:left w:val="none" w:sz="0" w:space="0" w:color="auto"/>
                    <w:bottom w:val="none" w:sz="0" w:space="0" w:color="auto"/>
                    <w:right w:val="none" w:sz="0" w:space="0" w:color="auto"/>
                  </w:divBdr>
                  <w:divsChild>
                    <w:div w:id="765154312">
                      <w:marLeft w:val="0"/>
                      <w:marRight w:val="0"/>
                      <w:marTop w:val="0"/>
                      <w:marBottom w:val="0"/>
                      <w:divBdr>
                        <w:top w:val="none" w:sz="0" w:space="0" w:color="auto"/>
                        <w:left w:val="none" w:sz="0" w:space="0" w:color="auto"/>
                        <w:bottom w:val="none" w:sz="0" w:space="0" w:color="auto"/>
                        <w:right w:val="none" w:sz="0" w:space="0" w:color="auto"/>
                      </w:divBdr>
                    </w:div>
                    <w:div w:id="1043553213">
                      <w:marLeft w:val="0"/>
                      <w:marRight w:val="0"/>
                      <w:marTop w:val="0"/>
                      <w:marBottom w:val="0"/>
                      <w:divBdr>
                        <w:top w:val="none" w:sz="0" w:space="0" w:color="auto"/>
                        <w:left w:val="none" w:sz="0" w:space="0" w:color="auto"/>
                        <w:bottom w:val="none" w:sz="0" w:space="0" w:color="auto"/>
                        <w:right w:val="none" w:sz="0" w:space="0" w:color="auto"/>
                      </w:divBdr>
                    </w:div>
                    <w:div w:id="1676373281">
                      <w:marLeft w:val="0"/>
                      <w:marRight w:val="0"/>
                      <w:marTop w:val="0"/>
                      <w:marBottom w:val="0"/>
                      <w:divBdr>
                        <w:top w:val="none" w:sz="0" w:space="0" w:color="auto"/>
                        <w:left w:val="none" w:sz="0" w:space="0" w:color="auto"/>
                        <w:bottom w:val="none" w:sz="0" w:space="0" w:color="auto"/>
                        <w:right w:val="none" w:sz="0" w:space="0" w:color="auto"/>
                      </w:divBdr>
                    </w:div>
                    <w:div w:id="1986157445">
                      <w:marLeft w:val="0"/>
                      <w:marRight w:val="0"/>
                      <w:marTop w:val="0"/>
                      <w:marBottom w:val="0"/>
                      <w:divBdr>
                        <w:top w:val="none" w:sz="0" w:space="0" w:color="auto"/>
                        <w:left w:val="none" w:sz="0" w:space="0" w:color="auto"/>
                        <w:bottom w:val="none" w:sz="0" w:space="0" w:color="auto"/>
                        <w:right w:val="none" w:sz="0" w:space="0" w:color="auto"/>
                      </w:divBdr>
                    </w:div>
                  </w:divsChild>
                </w:div>
                <w:div w:id="485636434">
                  <w:marLeft w:val="0"/>
                  <w:marRight w:val="0"/>
                  <w:marTop w:val="0"/>
                  <w:marBottom w:val="0"/>
                  <w:divBdr>
                    <w:top w:val="none" w:sz="0" w:space="0" w:color="auto"/>
                    <w:left w:val="none" w:sz="0" w:space="0" w:color="auto"/>
                    <w:bottom w:val="none" w:sz="0" w:space="0" w:color="auto"/>
                    <w:right w:val="none" w:sz="0" w:space="0" w:color="auto"/>
                  </w:divBdr>
                  <w:divsChild>
                    <w:div w:id="241262733">
                      <w:marLeft w:val="0"/>
                      <w:marRight w:val="0"/>
                      <w:marTop w:val="0"/>
                      <w:marBottom w:val="0"/>
                      <w:divBdr>
                        <w:top w:val="none" w:sz="0" w:space="0" w:color="auto"/>
                        <w:left w:val="none" w:sz="0" w:space="0" w:color="auto"/>
                        <w:bottom w:val="none" w:sz="0" w:space="0" w:color="auto"/>
                        <w:right w:val="none" w:sz="0" w:space="0" w:color="auto"/>
                      </w:divBdr>
                    </w:div>
                    <w:div w:id="693963034">
                      <w:marLeft w:val="0"/>
                      <w:marRight w:val="0"/>
                      <w:marTop w:val="0"/>
                      <w:marBottom w:val="0"/>
                      <w:divBdr>
                        <w:top w:val="none" w:sz="0" w:space="0" w:color="auto"/>
                        <w:left w:val="none" w:sz="0" w:space="0" w:color="auto"/>
                        <w:bottom w:val="none" w:sz="0" w:space="0" w:color="auto"/>
                        <w:right w:val="none" w:sz="0" w:space="0" w:color="auto"/>
                      </w:divBdr>
                    </w:div>
                    <w:div w:id="990478072">
                      <w:marLeft w:val="0"/>
                      <w:marRight w:val="0"/>
                      <w:marTop w:val="0"/>
                      <w:marBottom w:val="0"/>
                      <w:divBdr>
                        <w:top w:val="none" w:sz="0" w:space="0" w:color="auto"/>
                        <w:left w:val="none" w:sz="0" w:space="0" w:color="auto"/>
                        <w:bottom w:val="none" w:sz="0" w:space="0" w:color="auto"/>
                        <w:right w:val="none" w:sz="0" w:space="0" w:color="auto"/>
                      </w:divBdr>
                    </w:div>
                    <w:div w:id="1331637716">
                      <w:marLeft w:val="0"/>
                      <w:marRight w:val="0"/>
                      <w:marTop w:val="0"/>
                      <w:marBottom w:val="0"/>
                      <w:divBdr>
                        <w:top w:val="none" w:sz="0" w:space="0" w:color="auto"/>
                        <w:left w:val="none" w:sz="0" w:space="0" w:color="auto"/>
                        <w:bottom w:val="none" w:sz="0" w:space="0" w:color="auto"/>
                        <w:right w:val="none" w:sz="0" w:space="0" w:color="auto"/>
                      </w:divBdr>
                    </w:div>
                  </w:divsChild>
                </w:div>
                <w:div w:id="601255838">
                  <w:marLeft w:val="0"/>
                  <w:marRight w:val="0"/>
                  <w:marTop w:val="0"/>
                  <w:marBottom w:val="0"/>
                  <w:divBdr>
                    <w:top w:val="none" w:sz="0" w:space="0" w:color="auto"/>
                    <w:left w:val="none" w:sz="0" w:space="0" w:color="auto"/>
                    <w:bottom w:val="none" w:sz="0" w:space="0" w:color="auto"/>
                    <w:right w:val="none" w:sz="0" w:space="0" w:color="auto"/>
                  </w:divBdr>
                  <w:divsChild>
                    <w:div w:id="146560537">
                      <w:marLeft w:val="0"/>
                      <w:marRight w:val="0"/>
                      <w:marTop w:val="0"/>
                      <w:marBottom w:val="0"/>
                      <w:divBdr>
                        <w:top w:val="none" w:sz="0" w:space="0" w:color="auto"/>
                        <w:left w:val="none" w:sz="0" w:space="0" w:color="auto"/>
                        <w:bottom w:val="none" w:sz="0" w:space="0" w:color="auto"/>
                        <w:right w:val="none" w:sz="0" w:space="0" w:color="auto"/>
                      </w:divBdr>
                    </w:div>
                    <w:div w:id="459149871">
                      <w:marLeft w:val="0"/>
                      <w:marRight w:val="0"/>
                      <w:marTop w:val="0"/>
                      <w:marBottom w:val="0"/>
                      <w:divBdr>
                        <w:top w:val="none" w:sz="0" w:space="0" w:color="auto"/>
                        <w:left w:val="none" w:sz="0" w:space="0" w:color="auto"/>
                        <w:bottom w:val="none" w:sz="0" w:space="0" w:color="auto"/>
                        <w:right w:val="none" w:sz="0" w:space="0" w:color="auto"/>
                      </w:divBdr>
                    </w:div>
                    <w:div w:id="2072117708">
                      <w:marLeft w:val="0"/>
                      <w:marRight w:val="0"/>
                      <w:marTop w:val="0"/>
                      <w:marBottom w:val="0"/>
                      <w:divBdr>
                        <w:top w:val="none" w:sz="0" w:space="0" w:color="auto"/>
                        <w:left w:val="none" w:sz="0" w:space="0" w:color="auto"/>
                        <w:bottom w:val="none" w:sz="0" w:space="0" w:color="auto"/>
                        <w:right w:val="none" w:sz="0" w:space="0" w:color="auto"/>
                      </w:divBdr>
                    </w:div>
                    <w:div w:id="2120684899">
                      <w:marLeft w:val="0"/>
                      <w:marRight w:val="0"/>
                      <w:marTop w:val="0"/>
                      <w:marBottom w:val="0"/>
                      <w:divBdr>
                        <w:top w:val="none" w:sz="0" w:space="0" w:color="auto"/>
                        <w:left w:val="none" w:sz="0" w:space="0" w:color="auto"/>
                        <w:bottom w:val="none" w:sz="0" w:space="0" w:color="auto"/>
                        <w:right w:val="none" w:sz="0" w:space="0" w:color="auto"/>
                      </w:divBdr>
                    </w:div>
                  </w:divsChild>
                </w:div>
                <w:div w:id="749742478">
                  <w:marLeft w:val="0"/>
                  <w:marRight w:val="0"/>
                  <w:marTop w:val="0"/>
                  <w:marBottom w:val="0"/>
                  <w:divBdr>
                    <w:top w:val="none" w:sz="0" w:space="0" w:color="auto"/>
                    <w:left w:val="none" w:sz="0" w:space="0" w:color="auto"/>
                    <w:bottom w:val="none" w:sz="0" w:space="0" w:color="auto"/>
                    <w:right w:val="none" w:sz="0" w:space="0" w:color="auto"/>
                  </w:divBdr>
                  <w:divsChild>
                    <w:div w:id="588121163">
                      <w:marLeft w:val="0"/>
                      <w:marRight w:val="0"/>
                      <w:marTop w:val="0"/>
                      <w:marBottom w:val="0"/>
                      <w:divBdr>
                        <w:top w:val="none" w:sz="0" w:space="0" w:color="auto"/>
                        <w:left w:val="none" w:sz="0" w:space="0" w:color="auto"/>
                        <w:bottom w:val="none" w:sz="0" w:space="0" w:color="auto"/>
                        <w:right w:val="none" w:sz="0" w:space="0" w:color="auto"/>
                      </w:divBdr>
                    </w:div>
                    <w:div w:id="1112437065">
                      <w:marLeft w:val="0"/>
                      <w:marRight w:val="0"/>
                      <w:marTop w:val="0"/>
                      <w:marBottom w:val="0"/>
                      <w:divBdr>
                        <w:top w:val="none" w:sz="0" w:space="0" w:color="auto"/>
                        <w:left w:val="none" w:sz="0" w:space="0" w:color="auto"/>
                        <w:bottom w:val="none" w:sz="0" w:space="0" w:color="auto"/>
                        <w:right w:val="none" w:sz="0" w:space="0" w:color="auto"/>
                      </w:divBdr>
                    </w:div>
                    <w:div w:id="1141456478">
                      <w:marLeft w:val="0"/>
                      <w:marRight w:val="0"/>
                      <w:marTop w:val="0"/>
                      <w:marBottom w:val="0"/>
                      <w:divBdr>
                        <w:top w:val="none" w:sz="0" w:space="0" w:color="auto"/>
                        <w:left w:val="none" w:sz="0" w:space="0" w:color="auto"/>
                        <w:bottom w:val="none" w:sz="0" w:space="0" w:color="auto"/>
                        <w:right w:val="none" w:sz="0" w:space="0" w:color="auto"/>
                      </w:divBdr>
                    </w:div>
                    <w:div w:id="2074967280">
                      <w:marLeft w:val="0"/>
                      <w:marRight w:val="0"/>
                      <w:marTop w:val="0"/>
                      <w:marBottom w:val="0"/>
                      <w:divBdr>
                        <w:top w:val="none" w:sz="0" w:space="0" w:color="auto"/>
                        <w:left w:val="none" w:sz="0" w:space="0" w:color="auto"/>
                        <w:bottom w:val="none" w:sz="0" w:space="0" w:color="auto"/>
                        <w:right w:val="none" w:sz="0" w:space="0" w:color="auto"/>
                      </w:divBdr>
                    </w:div>
                  </w:divsChild>
                </w:div>
                <w:div w:id="1278299022">
                  <w:marLeft w:val="0"/>
                  <w:marRight w:val="0"/>
                  <w:marTop w:val="0"/>
                  <w:marBottom w:val="0"/>
                  <w:divBdr>
                    <w:top w:val="none" w:sz="0" w:space="0" w:color="auto"/>
                    <w:left w:val="none" w:sz="0" w:space="0" w:color="auto"/>
                    <w:bottom w:val="none" w:sz="0" w:space="0" w:color="auto"/>
                    <w:right w:val="none" w:sz="0" w:space="0" w:color="auto"/>
                  </w:divBdr>
                  <w:divsChild>
                    <w:div w:id="858156837">
                      <w:marLeft w:val="0"/>
                      <w:marRight w:val="0"/>
                      <w:marTop w:val="0"/>
                      <w:marBottom w:val="0"/>
                      <w:divBdr>
                        <w:top w:val="none" w:sz="0" w:space="0" w:color="auto"/>
                        <w:left w:val="none" w:sz="0" w:space="0" w:color="auto"/>
                        <w:bottom w:val="none" w:sz="0" w:space="0" w:color="auto"/>
                        <w:right w:val="none" w:sz="0" w:space="0" w:color="auto"/>
                      </w:divBdr>
                    </w:div>
                    <w:div w:id="979529537">
                      <w:marLeft w:val="0"/>
                      <w:marRight w:val="0"/>
                      <w:marTop w:val="0"/>
                      <w:marBottom w:val="0"/>
                      <w:divBdr>
                        <w:top w:val="none" w:sz="0" w:space="0" w:color="auto"/>
                        <w:left w:val="none" w:sz="0" w:space="0" w:color="auto"/>
                        <w:bottom w:val="none" w:sz="0" w:space="0" w:color="auto"/>
                        <w:right w:val="none" w:sz="0" w:space="0" w:color="auto"/>
                      </w:divBdr>
                    </w:div>
                    <w:div w:id="1020474063">
                      <w:marLeft w:val="0"/>
                      <w:marRight w:val="0"/>
                      <w:marTop w:val="0"/>
                      <w:marBottom w:val="0"/>
                      <w:divBdr>
                        <w:top w:val="none" w:sz="0" w:space="0" w:color="auto"/>
                        <w:left w:val="none" w:sz="0" w:space="0" w:color="auto"/>
                        <w:bottom w:val="none" w:sz="0" w:space="0" w:color="auto"/>
                        <w:right w:val="none" w:sz="0" w:space="0" w:color="auto"/>
                      </w:divBdr>
                    </w:div>
                    <w:div w:id="2120836021">
                      <w:marLeft w:val="0"/>
                      <w:marRight w:val="0"/>
                      <w:marTop w:val="0"/>
                      <w:marBottom w:val="0"/>
                      <w:divBdr>
                        <w:top w:val="none" w:sz="0" w:space="0" w:color="auto"/>
                        <w:left w:val="none" w:sz="0" w:space="0" w:color="auto"/>
                        <w:bottom w:val="none" w:sz="0" w:space="0" w:color="auto"/>
                        <w:right w:val="none" w:sz="0" w:space="0" w:color="auto"/>
                      </w:divBdr>
                    </w:div>
                  </w:divsChild>
                </w:div>
                <w:div w:id="1399792007">
                  <w:marLeft w:val="0"/>
                  <w:marRight w:val="0"/>
                  <w:marTop w:val="0"/>
                  <w:marBottom w:val="0"/>
                  <w:divBdr>
                    <w:top w:val="none" w:sz="0" w:space="0" w:color="auto"/>
                    <w:left w:val="none" w:sz="0" w:space="0" w:color="auto"/>
                    <w:bottom w:val="none" w:sz="0" w:space="0" w:color="auto"/>
                    <w:right w:val="none" w:sz="0" w:space="0" w:color="auto"/>
                  </w:divBdr>
                  <w:divsChild>
                    <w:div w:id="259878977">
                      <w:marLeft w:val="0"/>
                      <w:marRight w:val="0"/>
                      <w:marTop w:val="0"/>
                      <w:marBottom w:val="0"/>
                      <w:divBdr>
                        <w:top w:val="none" w:sz="0" w:space="0" w:color="auto"/>
                        <w:left w:val="none" w:sz="0" w:space="0" w:color="auto"/>
                        <w:bottom w:val="none" w:sz="0" w:space="0" w:color="auto"/>
                        <w:right w:val="none" w:sz="0" w:space="0" w:color="auto"/>
                      </w:divBdr>
                    </w:div>
                    <w:div w:id="392044060">
                      <w:marLeft w:val="0"/>
                      <w:marRight w:val="0"/>
                      <w:marTop w:val="0"/>
                      <w:marBottom w:val="0"/>
                      <w:divBdr>
                        <w:top w:val="none" w:sz="0" w:space="0" w:color="auto"/>
                        <w:left w:val="none" w:sz="0" w:space="0" w:color="auto"/>
                        <w:bottom w:val="none" w:sz="0" w:space="0" w:color="auto"/>
                        <w:right w:val="none" w:sz="0" w:space="0" w:color="auto"/>
                      </w:divBdr>
                    </w:div>
                    <w:div w:id="641229039">
                      <w:marLeft w:val="0"/>
                      <w:marRight w:val="0"/>
                      <w:marTop w:val="0"/>
                      <w:marBottom w:val="0"/>
                      <w:divBdr>
                        <w:top w:val="none" w:sz="0" w:space="0" w:color="auto"/>
                        <w:left w:val="none" w:sz="0" w:space="0" w:color="auto"/>
                        <w:bottom w:val="none" w:sz="0" w:space="0" w:color="auto"/>
                        <w:right w:val="none" w:sz="0" w:space="0" w:color="auto"/>
                      </w:divBdr>
                    </w:div>
                    <w:div w:id="776946096">
                      <w:marLeft w:val="0"/>
                      <w:marRight w:val="0"/>
                      <w:marTop w:val="0"/>
                      <w:marBottom w:val="0"/>
                      <w:divBdr>
                        <w:top w:val="none" w:sz="0" w:space="0" w:color="auto"/>
                        <w:left w:val="none" w:sz="0" w:space="0" w:color="auto"/>
                        <w:bottom w:val="none" w:sz="0" w:space="0" w:color="auto"/>
                        <w:right w:val="none" w:sz="0" w:space="0" w:color="auto"/>
                      </w:divBdr>
                    </w:div>
                  </w:divsChild>
                </w:div>
                <w:div w:id="1401103069">
                  <w:marLeft w:val="0"/>
                  <w:marRight w:val="0"/>
                  <w:marTop w:val="0"/>
                  <w:marBottom w:val="0"/>
                  <w:divBdr>
                    <w:top w:val="none" w:sz="0" w:space="0" w:color="auto"/>
                    <w:left w:val="none" w:sz="0" w:space="0" w:color="auto"/>
                    <w:bottom w:val="none" w:sz="0" w:space="0" w:color="auto"/>
                    <w:right w:val="none" w:sz="0" w:space="0" w:color="auto"/>
                  </w:divBdr>
                  <w:divsChild>
                    <w:div w:id="13042543">
                      <w:marLeft w:val="0"/>
                      <w:marRight w:val="0"/>
                      <w:marTop w:val="0"/>
                      <w:marBottom w:val="0"/>
                      <w:divBdr>
                        <w:top w:val="none" w:sz="0" w:space="0" w:color="auto"/>
                        <w:left w:val="none" w:sz="0" w:space="0" w:color="auto"/>
                        <w:bottom w:val="none" w:sz="0" w:space="0" w:color="auto"/>
                        <w:right w:val="none" w:sz="0" w:space="0" w:color="auto"/>
                      </w:divBdr>
                    </w:div>
                    <w:div w:id="431701445">
                      <w:marLeft w:val="0"/>
                      <w:marRight w:val="0"/>
                      <w:marTop w:val="0"/>
                      <w:marBottom w:val="0"/>
                      <w:divBdr>
                        <w:top w:val="none" w:sz="0" w:space="0" w:color="auto"/>
                        <w:left w:val="none" w:sz="0" w:space="0" w:color="auto"/>
                        <w:bottom w:val="none" w:sz="0" w:space="0" w:color="auto"/>
                        <w:right w:val="none" w:sz="0" w:space="0" w:color="auto"/>
                      </w:divBdr>
                    </w:div>
                    <w:div w:id="1030910371">
                      <w:marLeft w:val="0"/>
                      <w:marRight w:val="0"/>
                      <w:marTop w:val="0"/>
                      <w:marBottom w:val="0"/>
                      <w:divBdr>
                        <w:top w:val="none" w:sz="0" w:space="0" w:color="auto"/>
                        <w:left w:val="none" w:sz="0" w:space="0" w:color="auto"/>
                        <w:bottom w:val="none" w:sz="0" w:space="0" w:color="auto"/>
                        <w:right w:val="none" w:sz="0" w:space="0" w:color="auto"/>
                      </w:divBdr>
                    </w:div>
                    <w:div w:id="1444152367">
                      <w:marLeft w:val="0"/>
                      <w:marRight w:val="0"/>
                      <w:marTop w:val="0"/>
                      <w:marBottom w:val="0"/>
                      <w:divBdr>
                        <w:top w:val="none" w:sz="0" w:space="0" w:color="auto"/>
                        <w:left w:val="none" w:sz="0" w:space="0" w:color="auto"/>
                        <w:bottom w:val="none" w:sz="0" w:space="0" w:color="auto"/>
                        <w:right w:val="none" w:sz="0" w:space="0" w:color="auto"/>
                      </w:divBdr>
                    </w:div>
                  </w:divsChild>
                </w:div>
                <w:div w:id="1480920538">
                  <w:marLeft w:val="0"/>
                  <w:marRight w:val="0"/>
                  <w:marTop w:val="0"/>
                  <w:marBottom w:val="0"/>
                  <w:divBdr>
                    <w:top w:val="none" w:sz="0" w:space="0" w:color="auto"/>
                    <w:left w:val="none" w:sz="0" w:space="0" w:color="auto"/>
                    <w:bottom w:val="none" w:sz="0" w:space="0" w:color="auto"/>
                    <w:right w:val="none" w:sz="0" w:space="0" w:color="auto"/>
                  </w:divBdr>
                  <w:divsChild>
                    <w:div w:id="437219041">
                      <w:marLeft w:val="0"/>
                      <w:marRight w:val="0"/>
                      <w:marTop w:val="0"/>
                      <w:marBottom w:val="0"/>
                      <w:divBdr>
                        <w:top w:val="none" w:sz="0" w:space="0" w:color="auto"/>
                        <w:left w:val="none" w:sz="0" w:space="0" w:color="auto"/>
                        <w:bottom w:val="none" w:sz="0" w:space="0" w:color="auto"/>
                        <w:right w:val="none" w:sz="0" w:space="0" w:color="auto"/>
                      </w:divBdr>
                    </w:div>
                  </w:divsChild>
                </w:div>
                <w:div w:id="1806310125">
                  <w:marLeft w:val="0"/>
                  <w:marRight w:val="0"/>
                  <w:marTop w:val="0"/>
                  <w:marBottom w:val="0"/>
                  <w:divBdr>
                    <w:top w:val="none" w:sz="0" w:space="0" w:color="auto"/>
                    <w:left w:val="none" w:sz="0" w:space="0" w:color="auto"/>
                    <w:bottom w:val="none" w:sz="0" w:space="0" w:color="auto"/>
                    <w:right w:val="none" w:sz="0" w:space="0" w:color="auto"/>
                  </w:divBdr>
                  <w:divsChild>
                    <w:div w:id="148058719">
                      <w:marLeft w:val="0"/>
                      <w:marRight w:val="0"/>
                      <w:marTop w:val="0"/>
                      <w:marBottom w:val="0"/>
                      <w:divBdr>
                        <w:top w:val="none" w:sz="0" w:space="0" w:color="auto"/>
                        <w:left w:val="none" w:sz="0" w:space="0" w:color="auto"/>
                        <w:bottom w:val="none" w:sz="0" w:space="0" w:color="auto"/>
                        <w:right w:val="none" w:sz="0" w:space="0" w:color="auto"/>
                      </w:divBdr>
                    </w:div>
                    <w:div w:id="471673387">
                      <w:marLeft w:val="0"/>
                      <w:marRight w:val="0"/>
                      <w:marTop w:val="0"/>
                      <w:marBottom w:val="0"/>
                      <w:divBdr>
                        <w:top w:val="none" w:sz="0" w:space="0" w:color="auto"/>
                        <w:left w:val="none" w:sz="0" w:space="0" w:color="auto"/>
                        <w:bottom w:val="none" w:sz="0" w:space="0" w:color="auto"/>
                        <w:right w:val="none" w:sz="0" w:space="0" w:color="auto"/>
                      </w:divBdr>
                    </w:div>
                    <w:div w:id="1076514397">
                      <w:marLeft w:val="0"/>
                      <w:marRight w:val="0"/>
                      <w:marTop w:val="0"/>
                      <w:marBottom w:val="0"/>
                      <w:divBdr>
                        <w:top w:val="none" w:sz="0" w:space="0" w:color="auto"/>
                        <w:left w:val="none" w:sz="0" w:space="0" w:color="auto"/>
                        <w:bottom w:val="none" w:sz="0" w:space="0" w:color="auto"/>
                        <w:right w:val="none" w:sz="0" w:space="0" w:color="auto"/>
                      </w:divBdr>
                    </w:div>
                    <w:div w:id="2100328484">
                      <w:marLeft w:val="0"/>
                      <w:marRight w:val="0"/>
                      <w:marTop w:val="0"/>
                      <w:marBottom w:val="0"/>
                      <w:divBdr>
                        <w:top w:val="none" w:sz="0" w:space="0" w:color="auto"/>
                        <w:left w:val="none" w:sz="0" w:space="0" w:color="auto"/>
                        <w:bottom w:val="none" w:sz="0" w:space="0" w:color="auto"/>
                        <w:right w:val="none" w:sz="0" w:space="0" w:color="auto"/>
                      </w:divBdr>
                    </w:div>
                  </w:divsChild>
                </w:div>
                <w:div w:id="1824196804">
                  <w:marLeft w:val="0"/>
                  <w:marRight w:val="0"/>
                  <w:marTop w:val="0"/>
                  <w:marBottom w:val="0"/>
                  <w:divBdr>
                    <w:top w:val="none" w:sz="0" w:space="0" w:color="auto"/>
                    <w:left w:val="none" w:sz="0" w:space="0" w:color="auto"/>
                    <w:bottom w:val="none" w:sz="0" w:space="0" w:color="auto"/>
                    <w:right w:val="none" w:sz="0" w:space="0" w:color="auto"/>
                  </w:divBdr>
                  <w:divsChild>
                    <w:div w:id="342443583">
                      <w:marLeft w:val="0"/>
                      <w:marRight w:val="0"/>
                      <w:marTop w:val="0"/>
                      <w:marBottom w:val="0"/>
                      <w:divBdr>
                        <w:top w:val="none" w:sz="0" w:space="0" w:color="auto"/>
                        <w:left w:val="none" w:sz="0" w:space="0" w:color="auto"/>
                        <w:bottom w:val="none" w:sz="0" w:space="0" w:color="auto"/>
                        <w:right w:val="none" w:sz="0" w:space="0" w:color="auto"/>
                      </w:divBdr>
                    </w:div>
                    <w:div w:id="543981062">
                      <w:marLeft w:val="0"/>
                      <w:marRight w:val="0"/>
                      <w:marTop w:val="0"/>
                      <w:marBottom w:val="0"/>
                      <w:divBdr>
                        <w:top w:val="none" w:sz="0" w:space="0" w:color="auto"/>
                        <w:left w:val="none" w:sz="0" w:space="0" w:color="auto"/>
                        <w:bottom w:val="none" w:sz="0" w:space="0" w:color="auto"/>
                        <w:right w:val="none" w:sz="0" w:space="0" w:color="auto"/>
                      </w:divBdr>
                    </w:div>
                    <w:div w:id="867644807">
                      <w:marLeft w:val="0"/>
                      <w:marRight w:val="0"/>
                      <w:marTop w:val="0"/>
                      <w:marBottom w:val="0"/>
                      <w:divBdr>
                        <w:top w:val="none" w:sz="0" w:space="0" w:color="auto"/>
                        <w:left w:val="none" w:sz="0" w:space="0" w:color="auto"/>
                        <w:bottom w:val="none" w:sz="0" w:space="0" w:color="auto"/>
                        <w:right w:val="none" w:sz="0" w:space="0" w:color="auto"/>
                      </w:divBdr>
                    </w:div>
                    <w:div w:id="2084176126">
                      <w:marLeft w:val="0"/>
                      <w:marRight w:val="0"/>
                      <w:marTop w:val="0"/>
                      <w:marBottom w:val="0"/>
                      <w:divBdr>
                        <w:top w:val="none" w:sz="0" w:space="0" w:color="auto"/>
                        <w:left w:val="none" w:sz="0" w:space="0" w:color="auto"/>
                        <w:bottom w:val="none" w:sz="0" w:space="0" w:color="auto"/>
                        <w:right w:val="none" w:sz="0" w:space="0" w:color="auto"/>
                      </w:divBdr>
                    </w:div>
                  </w:divsChild>
                </w:div>
                <w:div w:id="1882014219">
                  <w:marLeft w:val="0"/>
                  <w:marRight w:val="0"/>
                  <w:marTop w:val="0"/>
                  <w:marBottom w:val="0"/>
                  <w:divBdr>
                    <w:top w:val="none" w:sz="0" w:space="0" w:color="auto"/>
                    <w:left w:val="none" w:sz="0" w:space="0" w:color="auto"/>
                    <w:bottom w:val="none" w:sz="0" w:space="0" w:color="auto"/>
                    <w:right w:val="none" w:sz="0" w:space="0" w:color="auto"/>
                  </w:divBdr>
                  <w:divsChild>
                    <w:div w:id="713383983">
                      <w:marLeft w:val="0"/>
                      <w:marRight w:val="0"/>
                      <w:marTop w:val="0"/>
                      <w:marBottom w:val="0"/>
                      <w:divBdr>
                        <w:top w:val="none" w:sz="0" w:space="0" w:color="auto"/>
                        <w:left w:val="none" w:sz="0" w:space="0" w:color="auto"/>
                        <w:bottom w:val="none" w:sz="0" w:space="0" w:color="auto"/>
                        <w:right w:val="none" w:sz="0" w:space="0" w:color="auto"/>
                      </w:divBdr>
                    </w:div>
                    <w:div w:id="793988129">
                      <w:marLeft w:val="0"/>
                      <w:marRight w:val="0"/>
                      <w:marTop w:val="0"/>
                      <w:marBottom w:val="0"/>
                      <w:divBdr>
                        <w:top w:val="none" w:sz="0" w:space="0" w:color="auto"/>
                        <w:left w:val="none" w:sz="0" w:space="0" w:color="auto"/>
                        <w:bottom w:val="none" w:sz="0" w:space="0" w:color="auto"/>
                        <w:right w:val="none" w:sz="0" w:space="0" w:color="auto"/>
                      </w:divBdr>
                    </w:div>
                    <w:div w:id="859973539">
                      <w:marLeft w:val="0"/>
                      <w:marRight w:val="0"/>
                      <w:marTop w:val="0"/>
                      <w:marBottom w:val="0"/>
                      <w:divBdr>
                        <w:top w:val="none" w:sz="0" w:space="0" w:color="auto"/>
                        <w:left w:val="none" w:sz="0" w:space="0" w:color="auto"/>
                        <w:bottom w:val="none" w:sz="0" w:space="0" w:color="auto"/>
                        <w:right w:val="none" w:sz="0" w:space="0" w:color="auto"/>
                      </w:divBdr>
                    </w:div>
                    <w:div w:id="2124574634">
                      <w:marLeft w:val="0"/>
                      <w:marRight w:val="0"/>
                      <w:marTop w:val="0"/>
                      <w:marBottom w:val="0"/>
                      <w:divBdr>
                        <w:top w:val="none" w:sz="0" w:space="0" w:color="auto"/>
                        <w:left w:val="none" w:sz="0" w:space="0" w:color="auto"/>
                        <w:bottom w:val="none" w:sz="0" w:space="0" w:color="auto"/>
                        <w:right w:val="none" w:sz="0" w:space="0" w:color="auto"/>
                      </w:divBdr>
                    </w:div>
                  </w:divsChild>
                </w:div>
                <w:div w:id="2032756517">
                  <w:marLeft w:val="0"/>
                  <w:marRight w:val="0"/>
                  <w:marTop w:val="0"/>
                  <w:marBottom w:val="0"/>
                  <w:divBdr>
                    <w:top w:val="none" w:sz="0" w:space="0" w:color="auto"/>
                    <w:left w:val="none" w:sz="0" w:space="0" w:color="auto"/>
                    <w:bottom w:val="none" w:sz="0" w:space="0" w:color="auto"/>
                    <w:right w:val="none" w:sz="0" w:space="0" w:color="auto"/>
                  </w:divBdr>
                  <w:divsChild>
                    <w:div w:id="482357488">
                      <w:marLeft w:val="0"/>
                      <w:marRight w:val="0"/>
                      <w:marTop w:val="0"/>
                      <w:marBottom w:val="0"/>
                      <w:divBdr>
                        <w:top w:val="none" w:sz="0" w:space="0" w:color="auto"/>
                        <w:left w:val="none" w:sz="0" w:space="0" w:color="auto"/>
                        <w:bottom w:val="none" w:sz="0" w:space="0" w:color="auto"/>
                        <w:right w:val="none" w:sz="0" w:space="0" w:color="auto"/>
                      </w:divBdr>
                    </w:div>
                    <w:div w:id="1102068088">
                      <w:marLeft w:val="0"/>
                      <w:marRight w:val="0"/>
                      <w:marTop w:val="0"/>
                      <w:marBottom w:val="0"/>
                      <w:divBdr>
                        <w:top w:val="none" w:sz="0" w:space="0" w:color="auto"/>
                        <w:left w:val="none" w:sz="0" w:space="0" w:color="auto"/>
                        <w:bottom w:val="none" w:sz="0" w:space="0" w:color="auto"/>
                        <w:right w:val="none" w:sz="0" w:space="0" w:color="auto"/>
                      </w:divBdr>
                    </w:div>
                    <w:div w:id="1255896483">
                      <w:marLeft w:val="0"/>
                      <w:marRight w:val="0"/>
                      <w:marTop w:val="0"/>
                      <w:marBottom w:val="0"/>
                      <w:divBdr>
                        <w:top w:val="none" w:sz="0" w:space="0" w:color="auto"/>
                        <w:left w:val="none" w:sz="0" w:space="0" w:color="auto"/>
                        <w:bottom w:val="none" w:sz="0" w:space="0" w:color="auto"/>
                        <w:right w:val="none" w:sz="0" w:space="0" w:color="auto"/>
                      </w:divBdr>
                    </w:div>
                    <w:div w:id="1845631688">
                      <w:marLeft w:val="0"/>
                      <w:marRight w:val="0"/>
                      <w:marTop w:val="0"/>
                      <w:marBottom w:val="0"/>
                      <w:divBdr>
                        <w:top w:val="none" w:sz="0" w:space="0" w:color="auto"/>
                        <w:left w:val="none" w:sz="0" w:space="0" w:color="auto"/>
                        <w:bottom w:val="none" w:sz="0" w:space="0" w:color="auto"/>
                        <w:right w:val="none" w:sz="0" w:space="0" w:color="auto"/>
                      </w:divBdr>
                    </w:div>
                  </w:divsChild>
                </w:div>
                <w:div w:id="2054845589">
                  <w:marLeft w:val="0"/>
                  <w:marRight w:val="0"/>
                  <w:marTop w:val="0"/>
                  <w:marBottom w:val="0"/>
                  <w:divBdr>
                    <w:top w:val="none" w:sz="0" w:space="0" w:color="auto"/>
                    <w:left w:val="none" w:sz="0" w:space="0" w:color="auto"/>
                    <w:bottom w:val="none" w:sz="0" w:space="0" w:color="auto"/>
                    <w:right w:val="none" w:sz="0" w:space="0" w:color="auto"/>
                  </w:divBdr>
                  <w:divsChild>
                    <w:div w:id="200943538">
                      <w:marLeft w:val="0"/>
                      <w:marRight w:val="0"/>
                      <w:marTop w:val="0"/>
                      <w:marBottom w:val="0"/>
                      <w:divBdr>
                        <w:top w:val="none" w:sz="0" w:space="0" w:color="auto"/>
                        <w:left w:val="none" w:sz="0" w:space="0" w:color="auto"/>
                        <w:bottom w:val="none" w:sz="0" w:space="0" w:color="auto"/>
                        <w:right w:val="none" w:sz="0" w:space="0" w:color="auto"/>
                      </w:divBdr>
                    </w:div>
                    <w:div w:id="239943962">
                      <w:marLeft w:val="0"/>
                      <w:marRight w:val="0"/>
                      <w:marTop w:val="0"/>
                      <w:marBottom w:val="0"/>
                      <w:divBdr>
                        <w:top w:val="none" w:sz="0" w:space="0" w:color="auto"/>
                        <w:left w:val="none" w:sz="0" w:space="0" w:color="auto"/>
                        <w:bottom w:val="none" w:sz="0" w:space="0" w:color="auto"/>
                        <w:right w:val="none" w:sz="0" w:space="0" w:color="auto"/>
                      </w:divBdr>
                    </w:div>
                    <w:div w:id="535045360">
                      <w:marLeft w:val="0"/>
                      <w:marRight w:val="0"/>
                      <w:marTop w:val="0"/>
                      <w:marBottom w:val="0"/>
                      <w:divBdr>
                        <w:top w:val="none" w:sz="0" w:space="0" w:color="auto"/>
                        <w:left w:val="none" w:sz="0" w:space="0" w:color="auto"/>
                        <w:bottom w:val="none" w:sz="0" w:space="0" w:color="auto"/>
                        <w:right w:val="none" w:sz="0" w:space="0" w:color="auto"/>
                      </w:divBdr>
                    </w:div>
                    <w:div w:id="2142066811">
                      <w:marLeft w:val="0"/>
                      <w:marRight w:val="0"/>
                      <w:marTop w:val="0"/>
                      <w:marBottom w:val="0"/>
                      <w:divBdr>
                        <w:top w:val="none" w:sz="0" w:space="0" w:color="auto"/>
                        <w:left w:val="none" w:sz="0" w:space="0" w:color="auto"/>
                        <w:bottom w:val="none" w:sz="0" w:space="0" w:color="auto"/>
                        <w:right w:val="none" w:sz="0" w:space="0" w:color="auto"/>
                      </w:divBdr>
                    </w:div>
                  </w:divsChild>
                </w:div>
                <w:div w:id="2125035652">
                  <w:marLeft w:val="0"/>
                  <w:marRight w:val="0"/>
                  <w:marTop w:val="0"/>
                  <w:marBottom w:val="0"/>
                  <w:divBdr>
                    <w:top w:val="none" w:sz="0" w:space="0" w:color="auto"/>
                    <w:left w:val="none" w:sz="0" w:space="0" w:color="auto"/>
                    <w:bottom w:val="none" w:sz="0" w:space="0" w:color="auto"/>
                    <w:right w:val="none" w:sz="0" w:space="0" w:color="auto"/>
                  </w:divBdr>
                  <w:divsChild>
                    <w:div w:id="20997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940560">
          <w:marLeft w:val="0"/>
          <w:marRight w:val="0"/>
          <w:marTop w:val="0"/>
          <w:marBottom w:val="0"/>
          <w:divBdr>
            <w:top w:val="none" w:sz="0" w:space="0" w:color="auto"/>
            <w:left w:val="none" w:sz="0" w:space="0" w:color="auto"/>
            <w:bottom w:val="none" w:sz="0" w:space="0" w:color="auto"/>
            <w:right w:val="none" w:sz="0" w:space="0" w:color="auto"/>
          </w:divBdr>
        </w:div>
        <w:div w:id="1197156497">
          <w:marLeft w:val="0"/>
          <w:marRight w:val="0"/>
          <w:marTop w:val="0"/>
          <w:marBottom w:val="0"/>
          <w:divBdr>
            <w:top w:val="none" w:sz="0" w:space="0" w:color="auto"/>
            <w:left w:val="none" w:sz="0" w:space="0" w:color="auto"/>
            <w:bottom w:val="none" w:sz="0" w:space="0" w:color="auto"/>
            <w:right w:val="none" w:sz="0" w:space="0" w:color="auto"/>
          </w:divBdr>
        </w:div>
      </w:divsChild>
    </w:div>
    <w:div w:id="1278025934">
      <w:bodyDiv w:val="1"/>
      <w:marLeft w:val="0"/>
      <w:marRight w:val="0"/>
      <w:marTop w:val="0"/>
      <w:marBottom w:val="0"/>
      <w:divBdr>
        <w:top w:val="none" w:sz="0" w:space="0" w:color="auto"/>
        <w:left w:val="none" w:sz="0" w:space="0" w:color="auto"/>
        <w:bottom w:val="none" w:sz="0" w:space="0" w:color="auto"/>
        <w:right w:val="none" w:sz="0" w:space="0" w:color="auto"/>
      </w:divBdr>
      <w:divsChild>
        <w:div w:id="26025294">
          <w:marLeft w:val="0"/>
          <w:marRight w:val="0"/>
          <w:marTop w:val="0"/>
          <w:marBottom w:val="0"/>
          <w:divBdr>
            <w:top w:val="none" w:sz="0" w:space="0" w:color="auto"/>
            <w:left w:val="none" w:sz="0" w:space="0" w:color="auto"/>
            <w:bottom w:val="none" w:sz="0" w:space="0" w:color="auto"/>
            <w:right w:val="none" w:sz="0" w:space="0" w:color="auto"/>
          </w:divBdr>
        </w:div>
        <w:div w:id="344016683">
          <w:marLeft w:val="0"/>
          <w:marRight w:val="0"/>
          <w:marTop w:val="0"/>
          <w:marBottom w:val="0"/>
          <w:divBdr>
            <w:top w:val="none" w:sz="0" w:space="0" w:color="auto"/>
            <w:left w:val="none" w:sz="0" w:space="0" w:color="auto"/>
            <w:bottom w:val="none" w:sz="0" w:space="0" w:color="auto"/>
            <w:right w:val="none" w:sz="0" w:space="0" w:color="auto"/>
          </w:divBdr>
        </w:div>
        <w:div w:id="454641762">
          <w:marLeft w:val="0"/>
          <w:marRight w:val="0"/>
          <w:marTop w:val="0"/>
          <w:marBottom w:val="0"/>
          <w:divBdr>
            <w:top w:val="none" w:sz="0" w:space="0" w:color="auto"/>
            <w:left w:val="none" w:sz="0" w:space="0" w:color="auto"/>
            <w:bottom w:val="none" w:sz="0" w:space="0" w:color="auto"/>
            <w:right w:val="none" w:sz="0" w:space="0" w:color="auto"/>
          </w:divBdr>
        </w:div>
        <w:div w:id="596983728">
          <w:marLeft w:val="0"/>
          <w:marRight w:val="0"/>
          <w:marTop w:val="0"/>
          <w:marBottom w:val="0"/>
          <w:divBdr>
            <w:top w:val="none" w:sz="0" w:space="0" w:color="auto"/>
            <w:left w:val="none" w:sz="0" w:space="0" w:color="auto"/>
            <w:bottom w:val="none" w:sz="0" w:space="0" w:color="auto"/>
            <w:right w:val="none" w:sz="0" w:space="0" w:color="auto"/>
          </w:divBdr>
        </w:div>
        <w:div w:id="709721942">
          <w:marLeft w:val="0"/>
          <w:marRight w:val="0"/>
          <w:marTop w:val="0"/>
          <w:marBottom w:val="0"/>
          <w:divBdr>
            <w:top w:val="none" w:sz="0" w:space="0" w:color="auto"/>
            <w:left w:val="none" w:sz="0" w:space="0" w:color="auto"/>
            <w:bottom w:val="none" w:sz="0" w:space="0" w:color="auto"/>
            <w:right w:val="none" w:sz="0" w:space="0" w:color="auto"/>
          </w:divBdr>
          <w:divsChild>
            <w:div w:id="379785578">
              <w:marLeft w:val="-75"/>
              <w:marRight w:val="0"/>
              <w:marTop w:val="30"/>
              <w:marBottom w:val="30"/>
              <w:divBdr>
                <w:top w:val="none" w:sz="0" w:space="0" w:color="auto"/>
                <w:left w:val="none" w:sz="0" w:space="0" w:color="auto"/>
                <w:bottom w:val="none" w:sz="0" w:space="0" w:color="auto"/>
                <w:right w:val="none" w:sz="0" w:space="0" w:color="auto"/>
              </w:divBdr>
              <w:divsChild>
                <w:div w:id="198247626">
                  <w:marLeft w:val="0"/>
                  <w:marRight w:val="0"/>
                  <w:marTop w:val="0"/>
                  <w:marBottom w:val="0"/>
                  <w:divBdr>
                    <w:top w:val="none" w:sz="0" w:space="0" w:color="auto"/>
                    <w:left w:val="none" w:sz="0" w:space="0" w:color="auto"/>
                    <w:bottom w:val="none" w:sz="0" w:space="0" w:color="auto"/>
                    <w:right w:val="none" w:sz="0" w:space="0" w:color="auto"/>
                  </w:divBdr>
                  <w:divsChild>
                    <w:div w:id="199822162">
                      <w:marLeft w:val="0"/>
                      <w:marRight w:val="0"/>
                      <w:marTop w:val="0"/>
                      <w:marBottom w:val="0"/>
                      <w:divBdr>
                        <w:top w:val="none" w:sz="0" w:space="0" w:color="auto"/>
                        <w:left w:val="none" w:sz="0" w:space="0" w:color="auto"/>
                        <w:bottom w:val="none" w:sz="0" w:space="0" w:color="auto"/>
                        <w:right w:val="none" w:sz="0" w:space="0" w:color="auto"/>
                      </w:divBdr>
                    </w:div>
                    <w:div w:id="1382482897">
                      <w:marLeft w:val="0"/>
                      <w:marRight w:val="0"/>
                      <w:marTop w:val="0"/>
                      <w:marBottom w:val="0"/>
                      <w:divBdr>
                        <w:top w:val="none" w:sz="0" w:space="0" w:color="auto"/>
                        <w:left w:val="none" w:sz="0" w:space="0" w:color="auto"/>
                        <w:bottom w:val="none" w:sz="0" w:space="0" w:color="auto"/>
                        <w:right w:val="none" w:sz="0" w:space="0" w:color="auto"/>
                      </w:divBdr>
                    </w:div>
                    <w:div w:id="1941138423">
                      <w:marLeft w:val="0"/>
                      <w:marRight w:val="0"/>
                      <w:marTop w:val="0"/>
                      <w:marBottom w:val="0"/>
                      <w:divBdr>
                        <w:top w:val="none" w:sz="0" w:space="0" w:color="auto"/>
                        <w:left w:val="none" w:sz="0" w:space="0" w:color="auto"/>
                        <w:bottom w:val="none" w:sz="0" w:space="0" w:color="auto"/>
                        <w:right w:val="none" w:sz="0" w:space="0" w:color="auto"/>
                      </w:divBdr>
                    </w:div>
                  </w:divsChild>
                </w:div>
                <w:div w:id="204021892">
                  <w:marLeft w:val="0"/>
                  <w:marRight w:val="0"/>
                  <w:marTop w:val="0"/>
                  <w:marBottom w:val="0"/>
                  <w:divBdr>
                    <w:top w:val="none" w:sz="0" w:space="0" w:color="auto"/>
                    <w:left w:val="none" w:sz="0" w:space="0" w:color="auto"/>
                    <w:bottom w:val="none" w:sz="0" w:space="0" w:color="auto"/>
                    <w:right w:val="none" w:sz="0" w:space="0" w:color="auto"/>
                  </w:divBdr>
                  <w:divsChild>
                    <w:div w:id="397872951">
                      <w:marLeft w:val="0"/>
                      <w:marRight w:val="0"/>
                      <w:marTop w:val="0"/>
                      <w:marBottom w:val="0"/>
                      <w:divBdr>
                        <w:top w:val="none" w:sz="0" w:space="0" w:color="auto"/>
                        <w:left w:val="none" w:sz="0" w:space="0" w:color="auto"/>
                        <w:bottom w:val="none" w:sz="0" w:space="0" w:color="auto"/>
                        <w:right w:val="none" w:sz="0" w:space="0" w:color="auto"/>
                      </w:divBdr>
                    </w:div>
                    <w:div w:id="1096444281">
                      <w:marLeft w:val="0"/>
                      <w:marRight w:val="0"/>
                      <w:marTop w:val="0"/>
                      <w:marBottom w:val="0"/>
                      <w:divBdr>
                        <w:top w:val="none" w:sz="0" w:space="0" w:color="auto"/>
                        <w:left w:val="none" w:sz="0" w:space="0" w:color="auto"/>
                        <w:bottom w:val="none" w:sz="0" w:space="0" w:color="auto"/>
                        <w:right w:val="none" w:sz="0" w:space="0" w:color="auto"/>
                      </w:divBdr>
                    </w:div>
                    <w:div w:id="1270891730">
                      <w:marLeft w:val="0"/>
                      <w:marRight w:val="0"/>
                      <w:marTop w:val="0"/>
                      <w:marBottom w:val="0"/>
                      <w:divBdr>
                        <w:top w:val="none" w:sz="0" w:space="0" w:color="auto"/>
                        <w:left w:val="none" w:sz="0" w:space="0" w:color="auto"/>
                        <w:bottom w:val="none" w:sz="0" w:space="0" w:color="auto"/>
                        <w:right w:val="none" w:sz="0" w:space="0" w:color="auto"/>
                      </w:divBdr>
                    </w:div>
                    <w:div w:id="2008750926">
                      <w:marLeft w:val="0"/>
                      <w:marRight w:val="0"/>
                      <w:marTop w:val="0"/>
                      <w:marBottom w:val="0"/>
                      <w:divBdr>
                        <w:top w:val="none" w:sz="0" w:space="0" w:color="auto"/>
                        <w:left w:val="none" w:sz="0" w:space="0" w:color="auto"/>
                        <w:bottom w:val="none" w:sz="0" w:space="0" w:color="auto"/>
                        <w:right w:val="none" w:sz="0" w:space="0" w:color="auto"/>
                      </w:divBdr>
                    </w:div>
                  </w:divsChild>
                </w:div>
                <w:div w:id="209265514">
                  <w:marLeft w:val="0"/>
                  <w:marRight w:val="0"/>
                  <w:marTop w:val="0"/>
                  <w:marBottom w:val="0"/>
                  <w:divBdr>
                    <w:top w:val="none" w:sz="0" w:space="0" w:color="auto"/>
                    <w:left w:val="none" w:sz="0" w:space="0" w:color="auto"/>
                    <w:bottom w:val="none" w:sz="0" w:space="0" w:color="auto"/>
                    <w:right w:val="none" w:sz="0" w:space="0" w:color="auto"/>
                  </w:divBdr>
                  <w:divsChild>
                    <w:div w:id="35590849">
                      <w:marLeft w:val="0"/>
                      <w:marRight w:val="0"/>
                      <w:marTop w:val="0"/>
                      <w:marBottom w:val="0"/>
                      <w:divBdr>
                        <w:top w:val="none" w:sz="0" w:space="0" w:color="auto"/>
                        <w:left w:val="none" w:sz="0" w:space="0" w:color="auto"/>
                        <w:bottom w:val="none" w:sz="0" w:space="0" w:color="auto"/>
                        <w:right w:val="none" w:sz="0" w:space="0" w:color="auto"/>
                      </w:divBdr>
                    </w:div>
                    <w:div w:id="1243569878">
                      <w:marLeft w:val="0"/>
                      <w:marRight w:val="0"/>
                      <w:marTop w:val="0"/>
                      <w:marBottom w:val="0"/>
                      <w:divBdr>
                        <w:top w:val="none" w:sz="0" w:space="0" w:color="auto"/>
                        <w:left w:val="none" w:sz="0" w:space="0" w:color="auto"/>
                        <w:bottom w:val="none" w:sz="0" w:space="0" w:color="auto"/>
                        <w:right w:val="none" w:sz="0" w:space="0" w:color="auto"/>
                      </w:divBdr>
                    </w:div>
                    <w:div w:id="1411736393">
                      <w:marLeft w:val="0"/>
                      <w:marRight w:val="0"/>
                      <w:marTop w:val="0"/>
                      <w:marBottom w:val="0"/>
                      <w:divBdr>
                        <w:top w:val="none" w:sz="0" w:space="0" w:color="auto"/>
                        <w:left w:val="none" w:sz="0" w:space="0" w:color="auto"/>
                        <w:bottom w:val="none" w:sz="0" w:space="0" w:color="auto"/>
                        <w:right w:val="none" w:sz="0" w:space="0" w:color="auto"/>
                      </w:divBdr>
                    </w:div>
                  </w:divsChild>
                </w:div>
                <w:div w:id="494028209">
                  <w:marLeft w:val="0"/>
                  <w:marRight w:val="0"/>
                  <w:marTop w:val="0"/>
                  <w:marBottom w:val="0"/>
                  <w:divBdr>
                    <w:top w:val="none" w:sz="0" w:space="0" w:color="auto"/>
                    <w:left w:val="none" w:sz="0" w:space="0" w:color="auto"/>
                    <w:bottom w:val="none" w:sz="0" w:space="0" w:color="auto"/>
                    <w:right w:val="none" w:sz="0" w:space="0" w:color="auto"/>
                  </w:divBdr>
                  <w:divsChild>
                    <w:div w:id="165557922">
                      <w:marLeft w:val="0"/>
                      <w:marRight w:val="0"/>
                      <w:marTop w:val="0"/>
                      <w:marBottom w:val="0"/>
                      <w:divBdr>
                        <w:top w:val="none" w:sz="0" w:space="0" w:color="auto"/>
                        <w:left w:val="none" w:sz="0" w:space="0" w:color="auto"/>
                        <w:bottom w:val="none" w:sz="0" w:space="0" w:color="auto"/>
                        <w:right w:val="none" w:sz="0" w:space="0" w:color="auto"/>
                      </w:divBdr>
                    </w:div>
                    <w:div w:id="579407399">
                      <w:marLeft w:val="0"/>
                      <w:marRight w:val="0"/>
                      <w:marTop w:val="0"/>
                      <w:marBottom w:val="0"/>
                      <w:divBdr>
                        <w:top w:val="none" w:sz="0" w:space="0" w:color="auto"/>
                        <w:left w:val="none" w:sz="0" w:space="0" w:color="auto"/>
                        <w:bottom w:val="none" w:sz="0" w:space="0" w:color="auto"/>
                        <w:right w:val="none" w:sz="0" w:space="0" w:color="auto"/>
                      </w:divBdr>
                    </w:div>
                    <w:div w:id="1850290427">
                      <w:marLeft w:val="0"/>
                      <w:marRight w:val="0"/>
                      <w:marTop w:val="0"/>
                      <w:marBottom w:val="0"/>
                      <w:divBdr>
                        <w:top w:val="none" w:sz="0" w:space="0" w:color="auto"/>
                        <w:left w:val="none" w:sz="0" w:space="0" w:color="auto"/>
                        <w:bottom w:val="none" w:sz="0" w:space="0" w:color="auto"/>
                        <w:right w:val="none" w:sz="0" w:space="0" w:color="auto"/>
                      </w:divBdr>
                    </w:div>
                  </w:divsChild>
                </w:div>
                <w:div w:id="670988161">
                  <w:marLeft w:val="0"/>
                  <w:marRight w:val="0"/>
                  <w:marTop w:val="0"/>
                  <w:marBottom w:val="0"/>
                  <w:divBdr>
                    <w:top w:val="none" w:sz="0" w:space="0" w:color="auto"/>
                    <w:left w:val="none" w:sz="0" w:space="0" w:color="auto"/>
                    <w:bottom w:val="none" w:sz="0" w:space="0" w:color="auto"/>
                    <w:right w:val="none" w:sz="0" w:space="0" w:color="auto"/>
                  </w:divBdr>
                  <w:divsChild>
                    <w:div w:id="74282597">
                      <w:marLeft w:val="0"/>
                      <w:marRight w:val="0"/>
                      <w:marTop w:val="0"/>
                      <w:marBottom w:val="0"/>
                      <w:divBdr>
                        <w:top w:val="none" w:sz="0" w:space="0" w:color="auto"/>
                        <w:left w:val="none" w:sz="0" w:space="0" w:color="auto"/>
                        <w:bottom w:val="none" w:sz="0" w:space="0" w:color="auto"/>
                        <w:right w:val="none" w:sz="0" w:space="0" w:color="auto"/>
                      </w:divBdr>
                    </w:div>
                    <w:div w:id="1192065643">
                      <w:marLeft w:val="0"/>
                      <w:marRight w:val="0"/>
                      <w:marTop w:val="0"/>
                      <w:marBottom w:val="0"/>
                      <w:divBdr>
                        <w:top w:val="none" w:sz="0" w:space="0" w:color="auto"/>
                        <w:left w:val="none" w:sz="0" w:space="0" w:color="auto"/>
                        <w:bottom w:val="none" w:sz="0" w:space="0" w:color="auto"/>
                        <w:right w:val="none" w:sz="0" w:space="0" w:color="auto"/>
                      </w:divBdr>
                    </w:div>
                    <w:div w:id="1356232250">
                      <w:marLeft w:val="0"/>
                      <w:marRight w:val="0"/>
                      <w:marTop w:val="0"/>
                      <w:marBottom w:val="0"/>
                      <w:divBdr>
                        <w:top w:val="none" w:sz="0" w:space="0" w:color="auto"/>
                        <w:left w:val="none" w:sz="0" w:space="0" w:color="auto"/>
                        <w:bottom w:val="none" w:sz="0" w:space="0" w:color="auto"/>
                        <w:right w:val="none" w:sz="0" w:space="0" w:color="auto"/>
                      </w:divBdr>
                    </w:div>
                  </w:divsChild>
                </w:div>
                <w:div w:id="1159661607">
                  <w:marLeft w:val="0"/>
                  <w:marRight w:val="0"/>
                  <w:marTop w:val="0"/>
                  <w:marBottom w:val="0"/>
                  <w:divBdr>
                    <w:top w:val="none" w:sz="0" w:space="0" w:color="auto"/>
                    <w:left w:val="none" w:sz="0" w:space="0" w:color="auto"/>
                    <w:bottom w:val="none" w:sz="0" w:space="0" w:color="auto"/>
                    <w:right w:val="none" w:sz="0" w:space="0" w:color="auto"/>
                  </w:divBdr>
                  <w:divsChild>
                    <w:div w:id="991981177">
                      <w:marLeft w:val="0"/>
                      <w:marRight w:val="0"/>
                      <w:marTop w:val="0"/>
                      <w:marBottom w:val="0"/>
                      <w:divBdr>
                        <w:top w:val="none" w:sz="0" w:space="0" w:color="auto"/>
                        <w:left w:val="none" w:sz="0" w:space="0" w:color="auto"/>
                        <w:bottom w:val="none" w:sz="0" w:space="0" w:color="auto"/>
                        <w:right w:val="none" w:sz="0" w:space="0" w:color="auto"/>
                      </w:divBdr>
                    </w:div>
                  </w:divsChild>
                </w:div>
                <w:div w:id="1162938157">
                  <w:marLeft w:val="0"/>
                  <w:marRight w:val="0"/>
                  <w:marTop w:val="0"/>
                  <w:marBottom w:val="0"/>
                  <w:divBdr>
                    <w:top w:val="none" w:sz="0" w:space="0" w:color="auto"/>
                    <w:left w:val="none" w:sz="0" w:space="0" w:color="auto"/>
                    <w:bottom w:val="none" w:sz="0" w:space="0" w:color="auto"/>
                    <w:right w:val="none" w:sz="0" w:space="0" w:color="auto"/>
                  </w:divBdr>
                  <w:divsChild>
                    <w:div w:id="370492887">
                      <w:marLeft w:val="0"/>
                      <w:marRight w:val="0"/>
                      <w:marTop w:val="0"/>
                      <w:marBottom w:val="0"/>
                      <w:divBdr>
                        <w:top w:val="none" w:sz="0" w:space="0" w:color="auto"/>
                        <w:left w:val="none" w:sz="0" w:space="0" w:color="auto"/>
                        <w:bottom w:val="none" w:sz="0" w:space="0" w:color="auto"/>
                        <w:right w:val="none" w:sz="0" w:space="0" w:color="auto"/>
                      </w:divBdr>
                    </w:div>
                    <w:div w:id="880673659">
                      <w:marLeft w:val="0"/>
                      <w:marRight w:val="0"/>
                      <w:marTop w:val="0"/>
                      <w:marBottom w:val="0"/>
                      <w:divBdr>
                        <w:top w:val="none" w:sz="0" w:space="0" w:color="auto"/>
                        <w:left w:val="none" w:sz="0" w:space="0" w:color="auto"/>
                        <w:bottom w:val="none" w:sz="0" w:space="0" w:color="auto"/>
                        <w:right w:val="none" w:sz="0" w:space="0" w:color="auto"/>
                      </w:divBdr>
                    </w:div>
                    <w:div w:id="1188252415">
                      <w:marLeft w:val="0"/>
                      <w:marRight w:val="0"/>
                      <w:marTop w:val="0"/>
                      <w:marBottom w:val="0"/>
                      <w:divBdr>
                        <w:top w:val="none" w:sz="0" w:space="0" w:color="auto"/>
                        <w:left w:val="none" w:sz="0" w:space="0" w:color="auto"/>
                        <w:bottom w:val="none" w:sz="0" w:space="0" w:color="auto"/>
                        <w:right w:val="none" w:sz="0" w:space="0" w:color="auto"/>
                      </w:divBdr>
                    </w:div>
                    <w:div w:id="1892646169">
                      <w:marLeft w:val="0"/>
                      <w:marRight w:val="0"/>
                      <w:marTop w:val="0"/>
                      <w:marBottom w:val="0"/>
                      <w:divBdr>
                        <w:top w:val="none" w:sz="0" w:space="0" w:color="auto"/>
                        <w:left w:val="none" w:sz="0" w:space="0" w:color="auto"/>
                        <w:bottom w:val="none" w:sz="0" w:space="0" w:color="auto"/>
                        <w:right w:val="none" w:sz="0" w:space="0" w:color="auto"/>
                      </w:divBdr>
                    </w:div>
                  </w:divsChild>
                </w:div>
                <w:div w:id="1196189982">
                  <w:marLeft w:val="0"/>
                  <w:marRight w:val="0"/>
                  <w:marTop w:val="0"/>
                  <w:marBottom w:val="0"/>
                  <w:divBdr>
                    <w:top w:val="none" w:sz="0" w:space="0" w:color="auto"/>
                    <w:left w:val="none" w:sz="0" w:space="0" w:color="auto"/>
                    <w:bottom w:val="none" w:sz="0" w:space="0" w:color="auto"/>
                    <w:right w:val="none" w:sz="0" w:space="0" w:color="auto"/>
                  </w:divBdr>
                  <w:divsChild>
                    <w:div w:id="475876539">
                      <w:marLeft w:val="0"/>
                      <w:marRight w:val="0"/>
                      <w:marTop w:val="0"/>
                      <w:marBottom w:val="0"/>
                      <w:divBdr>
                        <w:top w:val="none" w:sz="0" w:space="0" w:color="auto"/>
                        <w:left w:val="none" w:sz="0" w:space="0" w:color="auto"/>
                        <w:bottom w:val="none" w:sz="0" w:space="0" w:color="auto"/>
                        <w:right w:val="none" w:sz="0" w:space="0" w:color="auto"/>
                      </w:divBdr>
                    </w:div>
                    <w:div w:id="587274042">
                      <w:marLeft w:val="0"/>
                      <w:marRight w:val="0"/>
                      <w:marTop w:val="0"/>
                      <w:marBottom w:val="0"/>
                      <w:divBdr>
                        <w:top w:val="none" w:sz="0" w:space="0" w:color="auto"/>
                        <w:left w:val="none" w:sz="0" w:space="0" w:color="auto"/>
                        <w:bottom w:val="none" w:sz="0" w:space="0" w:color="auto"/>
                        <w:right w:val="none" w:sz="0" w:space="0" w:color="auto"/>
                      </w:divBdr>
                    </w:div>
                    <w:div w:id="691493910">
                      <w:marLeft w:val="0"/>
                      <w:marRight w:val="0"/>
                      <w:marTop w:val="0"/>
                      <w:marBottom w:val="0"/>
                      <w:divBdr>
                        <w:top w:val="none" w:sz="0" w:space="0" w:color="auto"/>
                        <w:left w:val="none" w:sz="0" w:space="0" w:color="auto"/>
                        <w:bottom w:val="none" w:sz="0" w:space="0" w:color="auto"/>
                        <w:right w:val="none" w:sz="0" w:space="0" w:color="auto"/>
                      </w:divBdr>
                    </w:div>
                    <w:div w:id="770659121">
                      <w:marLeft w:val="0"/>
                      <w:marRight w:val="0"/>
                      <w:marTop w:val="0"/>
                      <w:marBottom w:val="0"/>
                      <w:divBdr>
                        <w:top w:val="none" w:sz="0" w:space="0" w:color="auto"/>
                        <w:left w:val="none" w:sz="0" w:space="0" w:color="auto"/>
                        <w:bottom w:val="none" w:sz="0" w:space="0" w:color="auto"/>
                        <w:right w:val="none" w:sz="0" w:space="0" w:color="auto"/>
                      </w:divBdr>
                    </w:div>
                    <w:div w:id="1788086527">
                      <w:marLeft w:val="0"/>
                      <w:marRight w:val="0"/>
                      <w:marTop w:val="0"/>
                      <w:marBottom w:val="0"/>
                      <w:divBdr>
                        <w:top w:val="none" w:sz="0" w:space="0" w:color="auto"/>
                        <w:left w:val="none" w:sz="0" w:space="0" w:color="auto"/>
                        <w:bottom w:val="none" w:sz="0" w:space="0" w:color="auto"/>
                        <w:right w:val="none" w:sz="0" w:space="0" w:color="auto"/>
                      </w:divBdr>
                    </w:div>
                  </w:divsChild>
                </w:div>
                <w:div w:id="1256329087">
                  <w:marLeft w:val="0"/>
                  <w:marRight w:val="0"/>
                  <w:marTop w:val="0"/>
                  <w:marBottom w:val="0"/>
                  <w:divBdr>
                    <w:top w:val="none" w:sz="0" w:space="0" w:color="auto"/>
                    <w:left w:val="none" w:sz="0" w:space="0" w:color="auto"/>
                    <w:bottom w:val="none" w:sz="0" w:space="0" w:color="auto"/>
                    <w:right w:val="none" w:sz="0" w:space="0" w:color="auto"/>
                  </w:divBdr>
                  <w:divsChild>
                    <w:div w:id="182017431">
                      <w:marLeft w:val="0"/>
                      <w:marRight w:val="0"/>
                      <w:marTop w:val="0"/>
                      <w:marBottom w:val="0"/>
                      <w:divBdr>
                        <w:top w:val="none" w:sz="0" w:space="0" w:color="auto"/>
                        <w:left w:val="none" w:sz="0" w:space="0" w:color="auto"/>
                        <w:bottom w:val="none" w:sz="0" w:space="0" w:color="auto"/>
                        <w:right w:val="none" w:sz="0" w:space="0" w:color="auto"/>
                      </w:divBdr>
                    </w:div>
                    <w:div w:id="426733784">
                      <w:marLeft w:val="0"/>
                      <w:marRight w:val="0"/>
                      <w:marTop w:val="0"/>
                      <w:marBottom w:val="0"/>
                      <w:divBdr>
                        <w:top w:val="none" w:sz="0" w:space="0" w:color="auto"/>
                        <w:left w:val="none" w:sz="0" w:space="0" w:color="auto"/>
                        <w:bottom w:val="none" w:sz="0" w:space="0" w:color="auto"/>
                        <w:right w:val="none" w:sz="0" w:space="0" w:color="auto"/>
                      </w:divBdr>
                    </w:div>
                    <w:div w:id="1035810295">
                      <w:marLeft w:val="0"/>
                      <w:marRight w:val="0"/>
                      <w:marTop w:val="0"/>
                      <w:marBottom w:val="0"/>
                      <w:divBdr>
                        <w:top w:val="none" w:sz="0" w:space="0" w:color="auto"/>
                        <w:left w:val="none" w:sz="0" w:space="0" w:color="auto"/>
                        <w:bottom w:val="none" w:sz="0" w:space="0" w:color="auto"/>
                        <w:right w:val="none" w:sz="0" w:space="0" w:color="auto"/>
                      </w:divBdr>
                    </w:div>
                    <w:div w:id="1260257977">
                      <w:marLeft w:val="0"/>
                      <w:marRight w:val="0"/>
                      <w:marTop w:val="0"/>
                      <w:marBottom w:val="0"/>
                      <w:divBdr>
                        <w:top w:val="none" w:sz="0" w:space="0" w:color="auto"/>
                        <w:left w:val="none" w:sz="0" w:space="0" w:color="auto"/>
                        <w:bottom w:val="none" w:sz="0" w:space="0" w:color="auto"/>
                        <w:right w:val="none" w:sz="0" w:space="0" w:color="auto"/>
                      </w:divBdr>
                    </w:div>
                  </w:divsChild>
                </w:div>
                <w:div w:id="1297684836">
                  <w:marLeft w:val="0"/>
                  <w:marRight w:val="0"/>
                  <w:marTop w:val="0"/>
                  <w:marBottom w:val="0"/>
                  <w:divBdr>
                    <w:top w:val="none" w:sz="0" w:space="0" w:color="auto"/>
                    <w:left w:val="none" w:sz="0" w:space="0" w:color="auto"/>
                    <w:bottom w:val="none" w:sz="0" w:space="0" w:color="auto"/>
                    <w:right w:val="none" w:sz="0" w:space="0" w:color="auto"/>
                  </w:divBdr>
                  <w:divsChild>
                    <w:div w:id="227234019">
                      <w:marLeft w:val="0"/>
                      <w:marRight w:val="0"/>
                      <w:marTop w:val="0"/>
                      <w:marBottom w:val="0"/>
                      <w:divBdr>
                        <w:top w:val="none" w:sz="0" w:space="0" w:color="auto"/>
                        <w:left w:val="none" w:sz="0" w:space="0" w:color="auto"/>
                        <w:bottom w:val="none" w:sz="0" w:space="0" w:color="auto"/>
                        <w:right w:val="none" w:sz="0" w:space="0" w:color="auto"/>
                      </w:divBdr>
                    </w:div>
                    <w:div w:id="1142967404">
                      <w:marLeft w:val="0"/>
                      <w:marRight w:val="0"/>
                      <w:marTop w:val="0"/>
                      <w:marBottom w:val="0"/>
                      <w:divBdr>
                        <w:top w:val="none" w:sz="0" w:space="0" w:color="auto"/>
                        <w:left w:val="none" w:sz="0" w:space="0" w:color="auto"/>
                        <w:bottom w:val="none" w:sz="0" w:space="0" w:color="auto"/>
                        <w:right w:val="none" w:sz="0" w:space="0" w:color="auto"/>
                      </w:divBdr>
                    </w:div>
                    <w:div w:id="1489787802">
                      <w:marLeft w:val="0"/>
                      <w:marRight w:val="0"/>
                      <w:marTop w:val="0"/>
                      <w:marBottom w:val="0"/>
                      <w:divBdr>
                        <w:top w:val="none" w:sz="0" w:space="0" w:color="auto"/>
                        <w:left w:val="none" w:sz="0" w:space="0" w:color="auto"/>
                        <w:bottom w:val="none" w:sz="0" w:space="0" w:color="auto"/>
                        <w:right w:val="none" w:sz="0" w:space="0" w:color="auto"/>
                      </w:divBdr>
                    </w:div>
                  </w:divsChild>
                </w:div>
                <w:div w:id="1414857348">
                  <w:marLeft w:val="0"/>
                  <w:marRight w:val="0"/>
                  <w:marTop w:val="0"/>
                  <w:marBottom w:val="0"/>
                  <w:divBdr>
                    <w:top w:val="none" w:sz="0" w:space="0" w:color="auto"/>
                    <w:left w:val="none" w:sz="0" w:space="0" w:color="auto"/>
                    <w:bottom w:val="none" w:sz="0" w:space="0" w:color="auto"/>
                    <w:right w:val="none" w:sz="0" w:space="0" w:color="auto"/>
                  </w:divBdr>
                  <w:divsChild>
                    <w:div w:id="570113931">
                      <w:marLeft w:val="0"/>
                      <w:marRight w:val="0"/>
                      <w:marTop w:val="0"/>
                      <w:marBottom w:val="0"/>
                      <w:divBdr>
                        <w:top w:val="none" w:sz="0" w:space="0" w:color="auto"/>
                        <w:left w:val="none" w:sz="0" w:space="0" w:color="auto"/>
                        <w:bottom w:val="none" w:sz="0" w:space="0" w:color="auto"/>
                        <w:right w:val="none" w:sz="0" w:space="0" w:color="auto"/>
                      </w:divBdr>
                    </w:div>
                    <w:div w:id="642003188">
                      <w:marLeft w:val="0"/>
                      <w:marRight w:val="0"/>
                      <w:marTop w:val="0"/>
                      <w:marBottom w:val="0"/>
                      <w:divBdr>
                        <w:top w:val="none" w:sz="0" w:space="0" w:color="auto"/>
                        <w:left w:val="none" w:sz="0" w:space="0" w:color="auto"/>
                        <w:bottom w:val="none" w:sz="0" w:space="0" w:color="auto"/>
                        <w:right w:val="none" w:sz="0" w:space="0" w:color="auto"/>
                      </w:divBdr>
                    </w:div>
                    <w:div w:id="740106772">
                      <w:marLeft w:val="0"/>
                      <w:marRight w:val="0"/>
                      <w:marTop w:val="0"/>
                      <w:marBottom w:val="0"/>
                      <w:divBdr>
                        <w:top w:val="none" w:sz="0" w:space="0" w:color="auto"/>
                        <w:left w:val="none" w:sz="0" w:space="0" w:color="auto"/>
                        <w:bottom w:val="none" w:sz="0" w:space="0" w:color="auto"/>
                        <w:right w:val="none" w:sz="0" w:space="0" w:color="auto"/>
                      </w:divBdr>
                    </w:div>
                    <w:div w:id="1593009213">
                      <w:marLeft w:val="0"/>
                      <w:marRight w:val="0"/>
                      <w:marTop w:val="0"/>
                      <w:marBottom w:val="0"/>
                      <w:divBdr>
                        <w:top w:val="none" w:sz="0" w:space="0" w:color="auto"/>
                        <w:left w:val="none" w:sz="0" w:space="0" w:color="auto"/>
                        <w:bottom w:val="none" w:sz="0" w:space="0" w:color="auto"/>
                        <w:right w:val="none" w:sz="0" w:space="0" w:color="auto"/>
                      </w:divBdr>
                    </w:div>
                  </w:divsChild>
                </w:div>
                <w:div w:id="1638342233">
                  <w:marLeft w:val="0"/>
                  <w:marRight w:val="0"/>
                  <w:marTop w:val="0"/>
                  <w:marBottom w:val="0"/>
                  <w:divBdr>
                    <w:top w:val="none" w:sz="0" w:space="0" w:color="auto"/>
                    <w:left w:val="none" w:sz="0" w:space="0" w:color="auto"/>
                    <w:bottom w:val="none" w:sz="0" w:space="0" w:color="auto"/>
                    <w:right w:val="none" w:sz="0" w:space="0" w:color="auto"/>
                  </w:divBdr>
                  <w:divsChild>
                    <w:div w:id="242423278">
                      <w:marLeft w:val="0"/>
                      <w:marRight w:val="0"/>
                      <w:marTop w:val="0"/>
                      <w:marBottom w:val="0"/>
                      <w:divBdr>
                        <w:top w:val="none" w:sz="0" w:space="0" w:color="auto"/>
                        <w:left w:val="none" w:sz="0" w:space="0" w:color="auto"/>
                        <w:bottom w:val="none" w:sz="0" w:space="0" w:color="auto"/>
                        <w:right w:val="none" w:sz="0" w:space="0" w:color="auto"/>
                      </w:divBdr>
                    </w:div>
                  </w:divsChild>
                </w:div>
                <w:div w:id="1705790684">
                  <w:marLeft w:val="0"/>
                  <w:marRight w:val="0"/>
                  <w:marTop w:val="0"/>
                  <w:marBottom w:val="0"/>
                  <w:divBdr>
                    <w:top w:val="none" w:sz="0" w:space="0" w:color="auto"/>
                    <w:left w:val="none" w:sz="0" w:space="0" w:color="auto"/>
                    <w:bottom w:val="none" w:sz="0" w:space="0" w:color="auto"/>
                    <w:right w:val="none" w:sz="0" w:space="0" w:color="auto"/>
                  </w:divBdr>
                  <w:divsChild>
                    <w:div w:id="108205732">
                      <w:marLeft w:val="0"/>
                      <w:marRight w:val="0"/>
                      <w:marTop w:val="0"/>
                      <w:marBottom w:val="0"/>
                      <w:divBdr>
                        <w:top w:val="none" w:sz="0" w:space="0" w:color="auto"/>
                        <w:left w:val="none" w:sz="0" w:space="0" w:color="auto"/>
                        <w:bottom w:val="none" w:sz="0" w:space="0" w:color="auto"/>
                        <w:right w:val="none" w:sz="0" w:space="0" w:color="auto"/>
                      </w:divBdr>
                    </w:div>
                    <w:div w:id="628166438">
                      <w:marLeft w:val="0"/>
                      <w:marRight w:val="0"/>
                      <w:marTop w:val="0"/>
                      <w:marBottom w:val="0"/>
                      <w:divBdr>
                        <w:top w:val="none" w:sz="0" w:space="0" w:color="auto"/>
                        <w:left w:val="none" w:sz="0" w:space="0" w:color="auto"/>
                        <w:bottom w:val="none" w:sz="0" w:space="0" w:color="auto"/>
                        <w:right w:val="none" w:sz="0" w:space="0" w:color="auto"/>
                      </w:divBdr>
                    </w:div>
                    <w:div w:id="937640537">
                      <w:marLeft w:val="0"/>
                      <w:marRight w:val="0"/>
                      <w:marTop w:val="0"/>
                      <w:marBottom w:val="0"/>
                      <w:divBdr>
                        <w:top w:val="none" w:sz="0" w:space="0" w:color="auto"/>
                        <w:left w:val="none" w:sz="0" w:space="0" w:color="auto"/>
                        <w:bottom w:val="none" w:sz="0" w:space="0" w:color="auto"/>
                        <w:right w:val="none" w:sz="0" w:space="0" w:color="auto"/>
                      </w:divBdr>
                    </w:div>
                  </w:divsChild>
                </w:div>
                <w:div w:id="1825510910">
                  <w:marLeft w:val="0"/>
                  <w:marRight w:val="0"/>
                  <w:marTop w:val="0"/>
                  <w:marBottom w:val="0"/>
                  <w:divBdr>
                    <w:top w:val="none" w:sz="0" w:space="0" w:color="auto"/>
                    <w:left w:val="none" w:sz="0" w:space="0" w:color="auto"/>
                    <w:bottom w:val="none" w:sz="0" w:space="0" w:color="auto"/>
                    <w:right w:val="none" w:sz="0" w:space="0" w:color="auto"/>
                  </w:divBdr>
                  <w:divsChild>
                    <w:div w:id="372080139">
                      <w:marLeft w:val="0"/>
                      <w:marRight w:val="0"/>
                      <w:marTop w:val="0"/>
                      <w:marBottom w:val="0"/>
                      <w:divBdr>
                        <w:top w:val="none" w:sz="0" w:space="0" w:color="auto"/>
                        <w:left w:val="none" w:sz="0" w:space="0" w:color="auto"/>
                        <w:bottom w:val="none" w:sz="0" w:space="0" w:color="auto"/>
                        <w:right w:val="none" w:sz="0" w:space="0" w:color="auto"/>
                      </w:divBdr>
                    </w:div>
                    <w:div w:id="446432309">
                      <w:marLeft w:val="0"/>
                      <w:marRight w:val="0"/>
                      <w:marTop w:val="0"/>
                      <w:marBottom w:val="0"/>
                      <w:divBdr>
                        <w:top w:val="none" w:sz="0" w:space="0" w:color="auto"/>
                        <w:left w:val="none" w:sz="0" w:space="0" w:color="auto"/>
                        <w:bottom w:val="none" w:sz="0" w:space="0" w:color="auto"/>
                        <w:right w:val="none" w:sz="0" w:space="0" w:color="auto"/>
                      </w:divBdr>
                    </w:div>
                    <w:div w:id="1552186082">
                      <w:marLeft w:val="0"/>
                      <w:marRight w:val="0"/>
                      <w:marTop w:val="0"/>
                      <w:marBottom w:val="0"/>
                      <w:divBdr>
                        <w:top w:val="none" w:sz="0" w:space="0" w:color="auto"/>
                        <w:left w:val="none" w:sz="0" w:space="0" w:color="auto"/>
                        <w:bottom w:val="none" w:sz="0" w:space="0" w:color="auto"/>
                        <w:right w:val="none" w:sz="0" w:space="0" w:color="auto"/>
                      </w:divBdr>
                    </w:div>
                    <w:div w:id="1635865432">
                      <w:marLeft w:val="0"/>
                      <w:marRight w:val="0"/>
                      <w:marTop w:val="0"/>
                      <w:marBottom w:val="0"/>
                      <w:divBdr>
                        <w:top w:val="none" w:sz="0" w:space="0" w:color="auto"/>
                        <w:left w:val="none" w:sz="0" w:space="0" w:color="auto"/>
                        <w:bottom w:val="none" w:sz="0" w:space="0" w:color="auto"/>
                        <w:right w:val="none" w:sz="0" w:space="0" w:color="auto"/>
                      </w:divBdr>
                    </w:div>
                  </w:divsChild>
                </w:div>
                <w:div w:id="1972175793">
                  <w:marLeft w:val="0"/>
                  <w:marRight w:val="0"/>
                  <w:marTop w:val="0"/>
                  <w:marBottom w:val="0"/>
                  <w:divBdr>
                    <w:top w:val="none" w:sz="0" w:space="0" w:color="auto"/>
                    <w:left w:val="none" w:sz="0" w:space="0" w:color="auto"/>
                    <w:bottom w:val="none" w:sz="0" w:space="0" w:color="auto"/>
                    <w:right w:val="none" w:sz="0" w:space="0" w:color="auto"/>
                  </w:divBdr>
                  <w:divsChild>
                    <w:div w:id="713694833">
                      <w:marLeft w:val="0"/>
                      <w:marRight w:val="0"/>
                      <w:marTop w:val="0"/>
                      <w:marBottom w:val="0"/>
                      <w:divBdr>
                        <w:top w:val="none" w:sz="0" w:space="0" w:color="auto"/>
                        <w:left w:val="none" w:sz="0" w:space="0" w:color="auto"/>
                        <w:bottom w:val="none" w:sz="0" w:space="0" w:color="auto"/>
                        <w:right w:val="none" w:sz="0" w:space="0" w:color="auto"/>
                      </w:divBdr>
                    </w:div>
                    <w:div w:id="1091971305">
                      <w:marLeft w:val="0"/>
                      <w:marRight w:val="0"/>
                      <w:marTop w:val="0"/>
                      <w:marBottom w:val="0"/>
                      <w:divBdr>
                        <w:top w:val="none" w:sz="0" w:space="0" w:color="auto"/>
                        <w:left w:val="none" w:sz="0" w:space="0" w:color="auto"/>
                        <w:bottom w:val="none" w:sz="0" w:space="0" w:color="auto"/>
                        <w:right w:val="none" w:sz="0" w:space="0" w:color="auto"/>
                      </w:divBdr>
                    </w:div>
                    <w:div w:id="2012948681">
                      <w:marLeft w:val="0"/>
                      <w:marRight w:val="0"/>
                      <w:marTop w:val="0"/>
                      <w:marBottom w:val="0"/>
                      <w:divBdr>
                        <w:top w:val="none" w:sz="0" w:space="0" w:color="auto"/>
                        <w:left w:val="none" w:sz="0" w:space="0" w:color="auto"/>
                        <w:bottom w:val="none" w:sz="0" w:space="0" w:color="auto"/>
                        <w:right w:val="none" w:sz="0" w:space="0" w:color="auto"/>
                      </w:divBdr>
                    </w:div>
                  </w:divsChild>
                </w:div>
                <w:div w:id="1984506783">
                  <w:marLeft w:val="0"/>
                  <w:marRight w:val="0"/>
                  <w:marTop w:val="0"/>
                  <w:marBottom w:val="0"/>
                  <w:divBdr>
                    <w:top w:val="none" w:sz="0" w:space="0" w:color="auto"/>
                    <w:left w:val="none" w:sz="0" w:space="0" w:color="auto"/>
                    <w:bottom w:val="none" w:sz="0" w:space="0" w:color="auto"/>
                    <w:right w:val="none" w:sz="0" w:space="0" w:color="auto"/>
                  </w:divBdr>
                  <w:divsChild>
                    <w:div w:id="735662280">
                      <w:marLeft w:val="0"/>
                      <w:marRight w:val="0"/>
                      <w:marTop w:val="0"/>
                      <w:marBottom w:val="0"/>
                      <w:divBdr>
                        <w:top w:val="none" w:sz="0" w:space="0" w:color="auto"/>
                        <w:left w:val="none" w:sz="0" w:space="0" w:color="auto"/>
                        <w:bottom w:val="none" w:sz="0" w:space="0" w:color="auto"/>
                        <w:right w:val="none" w:sz="0" w:space="0" w:color="auto"/>
                      </w:divBdr>
                    </w:div>
                    <w:div w:id="869496199">
                      <w:marLeft w:val="0"/>
                      <w:marRight w:val="0"/>
                      <w:marTop w:val="0"/>
                      <w:marBottom w:val="0"/>
                      <w:divBdr>
                        <w:top w:val="none" w:sz="0" w:space="0" w:color="auto"/>
                        <w:left w:val="none" w:sz="0" w:space="0" w:color="auto"/>
                        <w:bottom w:val="none" w:sz="0" w:space="0" w:color="auto"/>
                        <w:right w:val="none" w:sz="0" w:space="0" w:color="auto"/>
                      </w:divBdr>
                    </w:div>
                    <w:div w:id="1721512253">
                      <w:marLeft w:val="0"/>
                      <w:marRight w:val="0"/>
                      <w:marTop w:val="0"/>
                      <w:marBottom w:val="0"/>
                      <w:divBdr>
                        <w:top w:val="none" w:sz="0" w:space="0" w:color="auto"/>
                        <w:left w:val="none" w:sz="0" w:space="0" w:color="auto"/>
                        <w:bottom w:val="none" w:sz="0" w:space="0" w:color="auto"/>
                        <w:right w:val="none" w:sz="0" w:space="0" w:color="auto"/>
                      </w:divBdr>
                    </w:div>
                    <w:div w:id="2066952232">
                      <w:marLeft w:val="0"/>
                      <w:marRight w:val="0"/>
                      <w:marTop w:val="0"/>
                      <w:marBottom w:val="0"/>
                      <w:divBdr>
                        <w:top w:val="none" w:sz="0" w:space="0" w:color="auto"/>
                        <w:left w:val="none" w:sz="0" w:space="0" w:color="auto"/>
                        <w:bottom w:val="none" w:sz="0" w:space="0" w:color="auto"/>
                        <w:right w:val="none" w:sz="0" w:space="0" w:color="auto"/>
                      </w:divBdr>
                    </w:div>
                  </w:divsChild>
                </w:div>
                <w:div w:id="2005739139">
                  <w:marLeft w:val="0"/>
                  <w:marRight w:val="0"/>
                  <w:marTop w:val="0"/>
                  <w:marBottom w:val="0"/>
                  <w:divBdr>
                    <w:top w:val="none" w:sz="0" w:space="0" w:color="auto"/>
                    <w:left w:val="none" w:sz="0" w:space="0" w:color="auto"/>
                    <w:bottom w:val="none" w:sz="0" w:space="0" w:color="auto"/>
                    <w:right w:val="none" w:sz="0" w:space="0" w:color="auto"/>
                  </w:divBdr>
                  <w:divsChild>
                    <w:div w:id="23332371">
                      <w:marLeft w:val="0"/>
                      <w:marRight w:val="0"/>
                      <w:marTop w:val="0"/>
                      <w:marBottom w:val="0"/>
                      <w:divBdr>
                        <w:top w:val="none" w:sz="0" w:space="0" w:color="auto"/>
                        <w:left w:val="none" w:sz="0" w:space="0" w:color="auto"/>
                        <w:bottom w:val="none" w:sz="0" w:space="0" w:color="auto"/>
                        <w:right w:val="none" w:sz="0" w:space="0" w:color="auto"/>
                      </w:divBdr>
                    </w:div>
                    <w:div w:id="499320035">
                      <w:marLeft w:val="0"/>
                      <w:marRight w:val="0"/>
                      <w:marTop w:val="0"/>
                      <w:marBottom w:val="0"/>
                      <w:divBdr>
                        <w:top w:val="none" w:sz="0" w:space="0" w:color="auto"/>
                        <w:left w:val="none" w:sz="0" w:space="0" w:color="auto"/>
                        <w:bottom w:val="none" w:sz="0" w:space="0" w:color="auto"/>
                        <w:right w:val="none" w:sz="0" w:space="0" w:color="auto"/>
                      </w:divBdr>
                    </w:div>
                    <w:div w:id="21377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7458">
          <w:marLeft w:val="0"/>
          <w:marRight w:val="0"/>
          <w:marTop w:val="0"/>
          <w:marBottom w:val="0"/>
          <w:divBdr>
            <w:top w:val="none" w:sz="0" w:space="0" w:color="auto"/>
            <w:left w:val="none" w:sz="0" w:space="0" w:color="auto"/>
            <w:bottom w:val="none" w:sz="0" w:space="0" w:color="auto"/>
            <w:right w:val="none" w:sz="0" w:space="0" w:color="auto"/>
          </w:divBdr>
        </w:div>
        <w:div w:id="849953214">
          <w:marLeft w:val="0"/>
          <w:marRight w:val="0"/>
          <w:marTop w:val="0"/>
          <w:marBottom w:val="0"/>
          <w:divBdr>
            <w:top w:val="none" w:sz="0" w:space="0" w:color="auto"/>
            <w:left w:val="none" w:sz="0" w:space="0" w:color="auto"/>
            <w:bottom w:val="none" w:sz="0" w:space="0" w:color="auto"/>
            <w:right w:val="none" w:sz="0" w:space="0" w:color="auto"/>
          </w:divBdr>
        </w:div>
        <w:div w:id="972953366">
          <w:marLeft w:val="0"/>
          <w:marRight w:val="0"/>
          <w:marTop w:val="0"/>
          <w:marBottom w:val="0"/>
          <w:divBdr>
            <w:top w:val="none" w:sz="0" w:space="0" w:color="auto"/>
            <w:left w:val="none" w:sz="0" w:space="0" w:color="auto"/>
            <w:bottom w:val="none" w:sz="0" w:space="0" w:color="auto"/>
            <w:right w:val="none" w:sz="0" w:space="0" w:color="auto"/>
          </w:divBdr>
        </w:div>
        <w:div w:id="1245451871">
          <w:marLeft w:val="0"/>
          <w:marRight w:val="0"/>
          <w:marTop w:val="0"/>
          <w:marBottom w:val="0"/>
          <w:divBdr>
            <w:top w:val="none" w:sz="0" w:space="0" w:color="auto"/>
            <w:left w:val="none" w:sz="0" w:space="0" w:color="auto"/>
            <w:bottom w:val="none" w:sz="0" w:space="0" w:color="auto"/>
            <w:right w:val="none" w:sz="0" w:space="0" w:color="auto"/>
          </w:divBdr>
        </w:div>
        <w:div w:id="1340237792">
          <w:marLeft w:val="0"/>
          <w:marRight w:val="0"/>
          <w:marTop w:val="0"/>
          <w:marBottom w:val="0"/>
          <w:divBdr>
            <w:top w:val="none" w:sz="0" w:space="0" w:color="auto"/>
            <w:left w:val="none" w:sz="0" w:space="0" w:color="auto"/>
            <w:bottom w:val="none" w:sz="0" w:space="0" w:color="auto"/>
            <w:right w:val="none" w:sz="0" w:space="0" w:color="auto"/>
          </w:divBdr>
        </w:div>
        <w:div w:id="1363240074">
          <w:marLeft w:val="0"/>
          <w:marRight w:val="0"/>
          <w:marTop w:val="0"/>
          <w:marBottom w:val="0"/>
          <w:divBdr>
            <w:top w:val="none" w:sz="0" w:space="0" w:color="auto"/>
            <w:left w:val="none" w:sz="0" w:space="0" w:color="auto"/>
            <w:bottom w:val="none" w:sz="0" w:space="0" w:color="auto"/>
            <w:right w:val="none" w:sz="0" w:space="0" w:color="auto"/>
          </w:divBdr>
        </w:div>
        <w:div w:id="1416828753">
          <w:marLeft w:val="0"/>
          <w:marRight w:val="0"/>
          <w:marTop w:val="0"/>
          <w:marBottom w:val="0"/>
          <w:divBdr>
            <w:top w:val="none" w:sz="0" w:space="0" w:color="auto"/>
            <w:left w:val="none" w:sz="0" w:space="0" w:color="auto"/>
            <w:bottom w:val="none" w:sz="0" w:space="0" w:color="auto"/>
            <w:right w:val="none" w:sz="0" w:space="0" w:color="auto"/>
          </w:divBdr>
        </w:div>
        <w:div w:id="1788160732">
          <w:marLeft w:val="0"/>
          <w:marRight w:val="0"/>
          <w:marTop w:val="0"/>
          <w:marBottom w:val="0"/>
          <w:divBdr>
            <w:top w:val="none" w:sz="0" w:space="0" w:color="auto"/>
            <w:left w:val="none" w:sz="0" w:space="0" w:color="auto"/>
            <w:bottom w:val="none" w:sz="0" w:space="0" w:color="auto"/>
            <w:right w:val="none" w:sz="0" w:space="0" w:color="auto"/>
          </w:divBdr>
        </w:div>
        <w:div w:id="1838693119">
          <w:marLeft w:val="0"/>
          <w:marRight w:val="0"/>
          <w:marTop w:val="0"/>
          <w:marBottom w:val="0"/>
          <w:divBdr>
            <w:top w:val="none" w:sz="0" w:space="0" w:color="auto"/>
            <w:left w:val="none" w:sz="0" w:space="0" w:color="auto"/>
            <w:bottom w:val="none" w:sz="0" w:space="0" w:color="auto"/>
            <w:right w:val="none" w:sz="0" w:space="0" w:color="auto"/>
          </w:divBdr>
        </w:div>
        <w:div w:id="2095513759">
          <w:marLeft w:val="0"/>
          <w:marRight w:val="0"/>
          <w:marTop w:val="0"/>
          <w:marBottom w:val="0"/>
          <w:divBdr>
            <w:top w:val="none" w:sz="0" w:space="0" w:color="auto"/>
            <w:left w:val="none" w:sz="0" w:space="0" w:color="auto"/>
            <w:bottom w:val="none" w:sz="0" w:space="0" w:color="auto"/>
            <w:right w:val="none" w:sz="0" w:space="0" w:color="auto"/>
          </w:divBdr>
          <w:divsChild>
            <w:div w:id="2064064964">
              <w:marLeft w:val="-75"/>
              <w:marRight w:val="0"/>
              <w:marTop w:val="30"/>
              <w:marBottom w:val="30"/>
              <w:divBdr>
                <w:top w:val="none" w:sz="0" w:space="0" w:color="auto"/>
                <w:left w:val="none" w:sz="0" w:space="0" w:color="auto"/>
                <w:bottom w:val="none" w:sz="0" w:space="0" w:color="auto"/>
                <w:right w:val="none" w:sz="0" w:space="0" w:color="auto"/>
              </w:divBdr>
              <w:divsChild>
                <w:div w:id="35467108">
                  <w:marLeft w:val="0"/>
                  <w:marRight w:val="0"/>
                  <w:marTop w:val="0"/>
                  <w:marBottom w:val="0"/>
                  <w:divBdr>
                    <w:top w:val="none" w:sz="0" w:space="0" w:color="auto"/>
                    <w:left w:val="none" w:sz="0" w:space="0" w:color="auto"/>
                    <w:bottom w:val="none" w:sz="0" w:space="0" w:color="auto"/>
                    <w:right w:val="none" w:sz="0" w:space="0" w:color="auto"/>
                  </w:divBdr>
                  <w:divsChild>
                    <w:div w:id="43994858">
                      <w:marLeft w:val="0"/>
                      <w:marRight w:val="0"/>
                      <w:marTop w:val="0"/>
                      <w:marBottom w:val="0"/>
                      <w:divBdr>
                        <w:top w:val="none" w:sz="0" w:space="0" w:color="auto"/>
                        <w:left w:val="none" w:sz="0" w:space="0" w:color="auto"/>
                        <w:bottom w:val="none" w:sz="0" w:space="0" w:color="auto"/>
                        <w:right w:val="none" w:sz="0" w:space="0" w:color="auto"/>
                      </w:divBdr>
                    </w:div>
                    <w:div w:id="1249581997">
                      <w:marLeft w:val="0"/>
                      <w:marRight w:val="0"/>
                      <w:marTop w:val="0"/>
                      <w:marBottom w:val="0"/>
                      <w:divBdr>
                        <w:top w:val="none" w:sz="0" w:space="0" w:color="auto"/>
                        <w:left w:val="none" w:sz="0" w:space="0" w:color="auto"/>
                        <w:bottom w:val="none" w:sz="0" w:space="0" w:color="auto"/>
                        <w:right w:val="none" w:sz="0" w:space="0" w:color="auto"/>
                      </w:divBdr>
                    </w:div>
                    <w:div w:id="1292173472">
                      <w:marLeft w:val="0"/>
                      <w:marRight w:val="0"/>
                      <w:marTop w:val="0"/>
                      <w:marBottom w:val="0"/>
                      <w:divBdr>
                        <w:top w:val="none" w:sz="0" w:space="0" w:color="auto"/>
                        <w:left w:val="none" w:sz="0" w:space="0" w:color="auto"/>
                        <w:bottom w:val="none" w:sz="0" w:space="0" w:color="auto"/>
                        <w:right w:val="none" w:sz="0" w:space="0" w:color="auto"/>
                      </w:divBdr>
                    </w:div>
                  </w:divsChild>
                </w:div>
                <w:div w:id="142435220">
                  <w:marLeft w:val="0"/>
                  <w:marRight w:val="0"/>
                  <w:marTop w:val="0"/>
                  <w:marBottom w:val="0"/>
                  <w:divBdr>
                    <w:top w:val="none" w:sz="0" w:space="0" w:color="auto"/>
                    <w:left w:val="none" w:sz="0" w:space="0" w:color="auto"/>
                    <w:bottom w:val="none" w:sz="0" w:space="0" w:color="auto"/>
                    <w:right w:val="none" w:sz="0" w:space="0" w:color="auto"/>
                  </w:divBdr>
                  <w:divsChild>
                    <w:div w:id="881598506">
                      <w:marLeft w:val="0"/>
                      <w:marRight w:val="0"/>
                      <w:marTop w:val="0"/>
                      <w:marBottom w:val="0"/>
                      <w:divBdr>
                        <w:top w:val="none" w:sz="0" w:space="0" w:color="auto"/>
                        <w:left w:val="none" w:sz="0" w:space="0" w:color="auto"/>
                        <w:bottom w:val="none" w:sz="0" w:space="0" w:color="auto"/>
                        <w:right w:val="none" w:sz="0" w:space="0" w:color="auto"/>
                      </w:divBdr>
                    </w:div>
                    <w:div w:id="945237280">
                      <w:marLeft w:val="0"/>
                      <w:marRight w:val="0"/>
                      <w:marTop w:val="0"/>
                      <w:marBottom w:val="0"/>
                      <w:divBdr>
                        <w:top w:val="none" w:sz="0" w:space="0" w:color="auto"/>
                        <w:left w:val="none" w:sz="0" w:space="0" w:color="auto"/>
                        <w:bottom w:val="none" w:sz="0" w:space="0" w:color="auto"/>
                        <w:right w:val="none" w:sz="0" w:space="0" w:color="auto"/>
                      </w:divBdr>
                    </w:div>
                    <w:div w:id="1286086086">
                      <w:marLeft w:val="0"/>
                      <w:marRight w:val="0"/>
                      <w:marTop w:val="0"/>
                      <w:marBottom w:val="0"/>
                      <w:divBdr>
                        <w:top w:val="none" w:sz="0" w:space="0" w:color="auto"/>
                        <w:left w:val="none" w:sz="0" w:space="0" w:color="auto"/>
                        <w:bottom w:val="none" w:sz="0" w:space="0" w:color="auto"/>
                        <w:right w:val="none" w:sz="0" w:space="0" w:color="auto"/>
                      </w:divBdr>
                    </w:div>
                  </w:divsChild>
                </w:div>
                <w:div w:id="160972666">
                  <w:marLeft w:val="0"/>
                  <w:marRight w:val="0"/>
                  <w:marTop w:val="0"/>
                  <w:marBottom w:val="0"/>
                  <w:divBdr>
                    <w:top w:val="none" w:sz="0" w:space="0" w:color="auto"/>
                    <w:left w:val="none" w:sz="0" w:space="0" w:color="auto"/>
                    <w:bottom w:val="none" w:sz="0" w:space="0" w:color="auto"/>
                    <w:right w:val="none" w:sz="0" w:space="0" w:color="auto"/>
                  </w:divBdr>
                  <w:divsChild>
                    <w:div w:id="130948485">
                      <w:marLeft w:val="0"/>
                      <w:marRight w:val="0"/>
                      <w:marTop w:val="0"/>
                      <w:marBottom w:val="0"/>
                      <w:divBdr>
                        <w:top w:val="none" w:sz="0" w:space="0" w:color="auto"/>
                        <w:left w:val="none" w:sz="0" w:space="0" w:color="auto"/>
                        <w:bottom w:val="none" w:sz="0" w:space="0" w:color="auto"/>
                        <w:right w:val="none" w:sz="0" w:space="0" w:color="auto"/>
                      </w:divBdr>
                    </w:div>
                    <w:div w:id="164637953">
                      <w:marLeft w:val="0"/>
                      <w:marRight w:val="0"/>
                      <w:marTop w:val="0"/>
                      <w:marBottom w:val="0"/>
                      <w:divBdr>
                        <w:top w:val="none" w:sz="0" w:space="0" w:color="auto"/>
                        <w:left w:val="none" w:sz="0" w:space="0" w:color="auto"/>
                        <w:bottom w:val="none" w:sz="0" w:space="0" w:color="auto"/>
                        <w:right w:val="none" w:sz="0" w:space="0" w:color="auto"/>
                      </w:divBdr>
                    </w:div>
                    <w:div w:id="781729685">
                      <w:marLeft w:val="0"/>
                      <w:marRight w:val="0"/>
                      <w:marTop w:val="0"/>
                      <w:marBottom w:val="0"/>
                      <w:divBdr>
                        <w:top w:val="none" w:sz="0" w:space="0" w:color="auto"/>
                        <w:left w:val="none" w:sz="0" w:space="0" w:color="auto"/>
                        <w:bottom w:val="none" w:sz="0" w:space="0" w:color="auto"/>
                        <w:right w:val="none" w:sz="0" w:space="0" w:color="auto"/>
                      </w:divBdr>
                    </w:div>
                    <w:div w:id="1448574915">
                      <w:marLeft w:val="0"/>
                      <w:marRight w:val="0"/>
                      <w:marTop w:val="0"/>
                      <w:marBottom w:val="0"/>
                      <w:divBdr>
                        <w:top w:val="none" w:sz="0" w:space="0" w:color="auto"/>
                        <w:left w:val="none" w:sz="0" w:space="0" w:color="auto"/>
                        <w:bottom w:val="none" w:sz="0" w:space="0" w:color="auto"/>
                        <w:right w:val="none" w:sz="0" w:space="0" w:color="auto"/>
                      </w:divBdr>
                    </w:div>
                  </w:divsChild>
                </w:div>
                <w:div w:id="379212222">
                  <w:marLeft w:val="0"/>
                  <w:marRight w:val="0"/>
                  <w:marTop w:val="0"/>
                  <w:marBottom w:val="0"/>
                  <w:divBdr>
                    <w:top w:val="none" w:sz="0" w:space="0" w:color="auto"/>
                    <w:left w:val="none" w:sz="0" w:space="0" w:color="auto"/>
                    <w:bottom w:val="none" w:sz="0" w:space="0" w:color="auto"/>
                    <w:right w:val="none" w:sz="0" w:space="0" w:color="auto"/>
                  </w:divBdr>
                  <w:divsChild>
                    <w:div w:id="380910320">
                      <w:marLeft w:val="0"/>
                      <w:marRight w:val="0"/>
                      <w:marTop w:val="0"/>
                      <w:marBottom w:val="0"/>
                      <w:divBdr>
                        <w:top w:val="none" w:sz="0" w:space="0" w:color="auto"/>
                        <w:left w:val="none" w:sz="0" w:space="0" w:color="auto"/>
                        <w:bottom w:val="none" w:sz="0" w:space="0" w:color="auto"/>
                        <w:right w:val="none" w:sz="0" w:space="0" w:color="auto"/>
                      </w:divBdr>
                    </w:div>
                    <w:div w:id="1009334293">
                      <w:marLeft w:val="0"/>
                      <w:marRight w:val="0"/>
                      <w:marTop w:val="0"/>
                      <w:marBottom w:val="0"/>
                      <w:divBdr>
                        <w:top w:val="none" w:sz="0" w:space="0" w:color="auto"/>
                        <w:left w:val="none" w:sz="0" w:space="0" w:color="auto"/>
                        <w:bottom w:val="none" w:sz="0" w:space="0" w:color="auto"/>
                        <w:right w:val="none" w:sz="0" w:space="0" w:color="auto"/>
                      </w:divBdr>
                    </w:div>
                    <w:div w:id="1126968752">
                      <w:marLeft w:val="0"/>
                      <w:marRight w:val="0"/>
                      <w:marTop w:val="0"/>
                      <w:marBottom w:val="0"/>
                      <w:divBdr>
                        <w:top w:val="none" w:sz="0" w:space="0" w:color="auto"/>
                        <w:left w:val="none" w:sz="0" w:space="0" w:color="auto"/>
                        <w:bottom w:val="none" w:sz="0" w:space="0" w:color="auto"/>
                        <w:right w:val="none" w:sz="0" w:space="0" w:color="auto"/>
                      </w:divBdr>
                    </w:div>
                  </w:divsChild>
                </w:div>
                <w:div w:id="478154344">
                  <w:marLeft w:val="0"/>
                  <w:marRight w:val="0"/>
                  <w:marTop w:val="0"/>
                  <w:marBottom w:val="0"/>
                  <w:divBdr>
                    <w:top w:val="none" w:sz="0" w:space="0" w:color="auto"/>
                    <w:left w:val="none" w:sz="0" w:space="0" w:color="auto"/>
                    <w:bottom w:val="none" w:sz="0" w:space="0" w:color="auto"/>
                    <w:right w:val="none" w:sz="0" w:space="0" w:color="auto"/>
                  </w:divBdr>
                  <w:divsChild>
                    <w:div w:id="954749369">
                      <w:marLeft w:val="0"/>
                      <w:marRight w:val="0"/>
                      <w:marTop w:val="0"/>
                      <w:marBottom w:val="0"/>
                      <w:divBdr>
                        <w:top w:val="none" w:sz="0" w:space="0" w:color="auto"/>
                        <w:left w:val="none" w:sz="0" w:space="0" w:color="auto"/>
                        <w:bottom w:val="none" w:sz="0" w:space="0" w:color="auto"/>
                        <w:right w:val="none" w:sz="0" w:space="0" w:color="auto"/>
                      </w:divBdr>
                    </w:div>
                    <w:div w:id="1100249579">
                      <w:marLeft w:val="0"/>
                      <w:marRight w:val="0"/>
                      <w:marTop w:val="0"/>
                      <w:marBottom w:val="0"/>
                      <w:divBdr>
                        <w:top w:val="none" w:sz="0" w:space="0" w:color="auto"/>
                        <w:left w:val="none" w:sz="0" w:space="0" w:color="auto"/>
                        <w:bottom w:val="none" w:sz="0" w:space="0" w:color="auto"/>
                        <w:right w:val="none" w:sz="0" w:space="0" w:color="auto"/>
                      </w:divBdr>
                    </w:div>
                    <w:div w:id="1553346340">
                      <w:marLeft w:val="0"/>
                      <w:marRight w:val="0"/>
                      <w:marTop w:val="0"/>
                      <w:marBottom w:val="0"/>
                      <w:divBdr>
                        <w:top w:val="none" w:sz="0" w:space="0" w:color="auto"/>
                        <w:left w:val="none" w:sz="0" w:space="0" w:color="auto"/>
                        <w:bottom w:val="none" w:sz="0" w:space="0" w:color="auto"/>
                        <w:right w:val="none" w:sz="0" w:space="0" w:color="auto"/>
                      </w:divBdr>
                    </w:div>
                  </w:divsChild>
                </w:div>
                <w:div w:id="490022694">
                  <w:marLeft w:val="0"/>
                  <w:marRight w:val="0"/>
                  <w:marTop w:val="0"/>
                  <w:marBottom w:val="0"/>
                  <w:divBdr>
                    <w:top w:val="none" w:sz="0" w:space="0" w:color="auto"/>
                    <w:left w:val="none" w:sz="0" w:space="0" w:color="auto"/>
                    <w:bottom w:val="none" w:sz="0" w:space="0" w:color="auto"/>
                    <w:right w:val="none" w:sz="0" w:space="0" w:color="auto"/>
                  </w:divBdr>
                  <w:divsChild>
                    <w:div w:id="1137450137">
                      <w:marLeft w:val="0"/>
                      <w:marRight w:val="0"/>
                      <w:marTop w:val="0"/>
                      <w:marBottom w:val="0"/>
                      <w:divBdr>
                        <w:top w:val="none" w:sz="0" w:space="0" w:color="auto"/>
                        <w:left w:val="none" w:sz="0" w:space="0" w:color="auto"/>
                        <w:bottom w:val="none" w:sz="0" w:space="0" w:color="auto"/>
                        <w:right w:val="none" w:sz="0" w:space="0" w:color="auto"/>
                      </w:divBdr>
                    </w:div>
                    <w:div w:id="1689061212">
                      <w:marLeft w:val="0"/>
                      <w:marRight w:val="0"/>
                      <w:marTop w:val="0"/>
                      <w:marBottom w:val="0"/>
                      <w:divBdr>
                        <w:top w:val="none" w:sz="0" w:space="0" w:color="auto"/>
                        <w:left w:val="none" w:sz="0" w:space="0" w:color="auto"/>
                        <w:bottom w:val="none" w:sz="0" w:space="0" w:color="auto"/>
                        <w:right w:val="none" w:sz="0" w:space="0" w:color="auto"/>
                      </w:divBdr>
                    </w:div>
                    <w:div w:id="1769545412">
                      <w:marLeft w:val="0"/>
                      <w:marRight w:val="0"/>
                      <w:marTop w:val="0"/>
                      <w:marBottom w:val="0"/>
                      <w:divBdr>
                        <w:top w:val="none" w:sz="0" w:space="0" w:color="auto"/>
                        <w:left w:val="none" w:sz="0" w:space="0" w:color="auto"/>
                        <w:bottom w:val="none" w:sz="0" w:space="0" w:color="auto"/>
                        <w:right w:val="none" w:sz="0" w:space="0" w:color="auto"/>
                      </w:divBdr>
                    </w:div>
                    <w:div w:id="1946189282">
                      <w:marLeft w:val="0"/>
                      <w:marRight w:val="0"/>
                      <w:marTop w:val="0"/>
                      <w:marBottom w:val="0"/>
                      <w:divBdr>
                        <w:top w:val="none" w:sz="0" w:space="0" w:color="auto"/>
                        <w:left w:val="none" w:sz="0" w:space="0" w:color="auto"/>
                        <w:bottom w:val="none" w:sz="0" w:space="0" w:color="auto"/>
                        <w:right w:val="none" w:sz="0" w:space="0" w:color="auto"/>
                      </w:divBdr>
                    </w:div>
                    <w:div w:id="2092193407">
                      <w:marLeft w:val="0"/>
                      <w:marRight w:val="0"/>
                      <w:marTop w:val="0"/>
                      <w:marBottom w:val="0"/>
                      <w:divBdr>
                        <w:top w:val="none" w:sz="0" w:space="0" w:color="auto"/>
                        <w:left w:val="none" w:sz="0" w:space="0" w:color="auto"/>
                        <w:bottom w:val="none" w:sz="0" w:space="0" w:color="auto"/>
                        <w:right w:val="none" w:sz="0" w:space="0" w:color="auto"/>
                      </w:divBdr>
                    </w:div>
                  </w:divsChild>
                </w:div>
                <w:div w:id="517236958">
                  <w:marLeft w:val="0"/>
                  <w:marRight w:val="0"/>
                  <w:marTop w:val="0"/>
                  <w:marBottom w:val="0"/>
                  <w:divBdr>
                    <w:top w:val="none" w:sz="0" w:space="0" w:color="auto"/>
                    <w:left w:val="none" w:sz="0" w:space="0" w:color="auto"/>
                    <w:bottom w:val="none" w:sz="0" w:space="0" w:color="auto"/>
                    <w:right w:val="none" w:sz="0" w:space="0" w:color="auto"/>
                  </w:divBdr>
                  <w:divsChild>
                    <w:div w:id="889151248">
                      <w:marLeft w:val="0"/>
                      <w:marRight w:val="0"/>
                      <w:marTop w:val="0"/>
                      <w:marBottom w:val="0"/>
                      <w:divBdr>
                        <w:top w:val="none" w:sz="0" w:space="0" w:color="auto"/>
                        <w:left w:val="none" w:sz="0" w:space="0" w:color="auto"/>
                        <w:bottom w:val="none" w:sz="0" w:space="0" w:color="auto"/>
                        <w:right w:val="none" w:sz="0" w:space="0" w:color="auto"/>
                      </w:divBdr>
                    </w:div>
                  </w:divsChild>
                </w:div>
                <w:div w:id="542786574">
                  <w:marLeft w:val="0"/>
                  <w:marRight w:val="0"/>
                  <w:marTop w:val="0"/>
                  <w:marBottom w:val="0"/>
                  <w:divBdr>
                    <w:top w:val="none" w:sz="0" w:space="0" w:color="auto"/>
                    <w:left w:val="none" w:sz="0" w:space="0" w:color="auto"/>
                    <w:bottom w:val="none" w:sz="0" w:space="0" w:color="auto"/>
                    <w:right w:val="none" w:sz="0" w:space="0" w:color="auto"/>
                  </w:divBdr>
                  <w:divsChild>
                    <w:div w:id="504249447">
                      <w:marLeft w:val="0"/>
                      <w:marRight w:val="0"/>
                      <w:marTop w:val="0"/>
                      <w:marBottom w:val="0"/>
                      <w:divBdr>
                        <w:top w:val="none" w:sz="0" w:space="0" w:color="auto"/>
                        <w:left w:val="none" w:sz="0" w:space="0" w:color="auto"/>
                        <w:bottom w:val="none" w:sz="0" w:space="0" w:color="auto"/>
                        <w:right w:val="none" w:sz="0" w:space="0" w:color="auto"/>
                      </w:divBdr>
                    </w:div>
                    <w:div w:id="865561291">
                      <w:marLeft w:val="0"/>
                      <w:marRight w:val="0"/>
                      <w:marTop w:val="0"/>
                      <w:marBottom w:val="0"/>
                      <w:divBdr>
                        <w:top w:val="none" w:sz="0" w:space="0" w:color="auto"/>
                        <w:left w:val="none" w:sz="0" w:space="0" w:color="auto"/>
                        <w:bottom w:val="none" w:sz="0" w:space="0" w:color="auto"/>
                        <w:right w:val="none" w:sz="0" w:space="0" w:color="auto"/>
                      </w:divBdr>
                    </w:div>
                    <w:div w:id="1260866746">
                      <w:marLeft w:val="0"/>
                      <w:marRight w:val="0"/>
                      <w:marTop w:val="0"/>
                      <w:marBottom w:val="0"/>
                      <w:divBdr>
                        <w:top w:val="none" w:sz="0" w:space="0" w:color="auto"/>
                        <w:left w:val="none" w:sz="0" w:space="0" w:color="auto"/>
                        <w:bottom w:val="none" w:sz="0" w:space="0" w:color="auto"/>
                        <w:right w:val="none" w:sz="0" w:space="0" w:color="auto"/>
                      </w:divBdr>
                    </w:div>
                  </w:divsChild>
                </w:div>
                <w:div w:id="651445071">
                  <w:marLeft w:val="0"/>
                  <w:marRight w:val="0"/>
                  <w:marTop w:val="0"/>
                  <w:marBottom w:val="0"/>
                  <w:divBdr>
                    <w:top w:val="none" w:sz="0" w:space="0" w:color="auto"/>
                    <w:left w:val="none" w:sz="0" w:space="0" w:color="auto"/>
                    <w:bottom w:val="none" w:sz="0" w:space="0" w:color="auto"/>
                    <w:right w:val="none" w:sz="0" w:space="0" w:color="auto"/>
                  </w:divBdr>
                  <w:divsChild>
                    <w:div w:id="147720232">
                      <w:marLeft w:val="0"/>
                      <w:marRight w:val="0"/>
                      <w:marTop w:val="0"/>
                      <w:marBottom w:val="0"/>
                      <w:divBdr>
                        <w:top w:val="none" w:sz="0" w:space="0" w:color="auto"/>
                        <w:left w:val="none" w:sz="0" w:space="0" w:color="auto"/>
                        <w:bottom w:val="none" w:sz="0" w:space="0" w:color="auto"/>
                        <w:right w:val="none" w:sz="0" w:space="0" w:color="auto"/>
                      </w:divBdr>
                    </w:div>
                    <w:div w:id="825975269">
                      <w:marLeft w:val="0"/>
                      <w:marRight w:val="0"/>
                      <w:marTop w:val="0"/>
                      <w:marBottom w:val="0"/>
                      <w:divBdr>
                        <w:top w:val="none" w:sz="0" w:space="0" w:color="auto"/>
                        <w:left w:val="none" w:sz="0" w:space="0" w:color="auto"/>
                        <w:bottom w:val="none" w:sz="0" w:space="0" w:color="auto"/>
                        <w:right w:val="none" w:sz="0" w:space="0" w:color="auto"/>
                      </w:divBdr>
                    </w:div>
                    <w:div w:id="1976909486">
                      <w:marLeft w:val="0"/>
                      <w:marRight w:val="0"/>
                      <w:marTop w:val="0"/>
                      <w:marBottom w:val="0"/>
                      <w:divBdr>
                        <w:top w:val="none" w:sz="0" w:space="0" w:color="auto"/>
                        <w:left w:val="none" w:sz="0" w:space="0" w:color="auto"/>
                        <w:bottom w:val="none" w:sz="0" w:space="0" w:color="auto"/>
                        <w:right w:val="none" w:sz="0" w:space="0" w:color="auto"/>
                      </w:divBdr>
                    </w:div>
                  </w:divsChild>
                </w:div>
                <w:div w:id="798449255">
                  <w:marLeft w:val="0"/>
                  <w:marRight w:val="0"/>
                  <w:marTop w:val="0"/>
                  <w:marBottom w:val="0"/>
                  <w:divBdr>
                    <w:top w:val="none" w:sz="0" w:space="0" w:color="auto"/>
                    <w:left w:val="none" w:sz="0" w:space="0" w:color="auto"/>
                    <w:bottom w:val="none" w:sz="0" w:space="0" w:color="auto"/>
                    <w:right w:val="none" w:sz="0" w:space="0" w:color="auto"/>
                  </w:divBdr>
                  <w:divsChild>
                    <w:div w:id="575364724">
                      <w:marLeft w:val="0"/>
                      <w:marRight w:val="0"/>
                      <w:marTop w:val="0"/>
                      <w:marBottom w:val="0"/>
                      <w:divBdr>
                        <w:top w:val="none" w:sz="0" w:space="0" w:color="auto"/>
                        <w:left w:val="none" w:sz="0" w:space="0" w:color="auto"/>
                        <w:bottom w:val="none" w:sz="0" w:space="0" w:color="auto"/>
                        <w:right w:val="none" w:sz="0" w:space="0" w:color="auto"/>
                      </w:divBdr>
                    </w:div>
                    <w:div w:id="1020476639">
                      <w:marLeft w:val="0"/>
                      <w:marRight w:val="0"/>
                      <w:marTop w:val="0"/>
                      <w:marBottom w:val="0"/>
                      <w:divBdr>
                        <w:top w:val="none" w:sz="0" w:space="0" w:color="auto"/>
                        <w:left w:val="none" w:sz="0" w:space="0" w:color="auto"/>
                        <w:bottom w:val="none" w:sz="0" w:space="0" w:color="auto"/>
                        <w:right w:val="none" w:sz="0" w:space="0" w:color="auto"/>
                      </w:divBdr>
                    </w:div>
                    <w:div w:id="1311905711">
                      <w:marLeft w:val="0"/>
                      <w:marRight w:val="0"/>
                      <w:marTop w:val="0"/>
                      <w:marBottom w:val="0"/>
                      <w:divBdr>
                        <w:top w:val="none" w:sz="0" w:space="0" w:color="auto"/>
                        <w:left w:val="none" w:sz="0" w:space="0" w:color="auto"/>
                        <w:bottom w:val="none" w:sz="0" w:space="0" w:color="auto"/>
                        <w:right w:val="none" w:sz="0" w:space="0" w:color="auto"/>
                      </w:divBdr>
                    </w:div>
                  </w:divsChild>
                </w:div>
                <w:div w:id="825708495">
                  <w:marLeft w:val="0"/>
                  <w:marRight w:val="0"/>
                  <w:marTop w:val="0"/>
                  <w:marBottom w:val="0"/>
                  <w:divBdr>
                    <w:top w:val="none" w:sz="0" w:space="0" w:color="auto"/>
                    <w:left w:val="none" w:sz="0" w:space="0" w:color="auto"/>
                    <w:bottom w:val="none" w:sz="0" w:space="0" w:color="auto"/>
                    <w:right w:val="none" w:sz="0" w:space="0" w:color="auto"/>
                  </w:divBdr>
                  <w:divsChild>
                    <w:div w:id="571350091">
                      <w:marLeft w:val="0"/>
                      <w:marRight w:val="0"/>
                      <w:marTop w:val="0"/>
                      <w:marBottom w:val="0"/>
                      <w:divBdr>
                        <w:top w:val="none" w:sz="0" w:space="0" w:color="auto"/>
                        <w:left w:val="none" w:sz="0" w:space="0" w:color="auto"/>
                        <w:bottom w:val="none" w:sz="0" w:space="0" w:color="auto"/>
                        <w:right w:val="none" w:sz="0" w:space="0" w:color="auto"/>
                      </w:divBdr>
                    </w:div>
                    <w:div w:id="1492214238">
                      <w:marLeft w:val="0"/>
                      <w:marRight w:val="0"/>
                      <w:marTop w:val="0"/>
                      <w:marBottom w:val="0"/>
                      <w:divBdr>
                        <w:top w:val="none" w:sz="0" w:space="0" w:color="auto"/>
                        <w:left w:val="none" w:sz="0" w:space="0" w:color="auto"/>
                        <w:bottom w:val="none" w:sz="0" w:space="0" w:color="auto"/>
                        <w:right w:val="none" w:sz="0" w:space="0" w:color="auto"/>
                      </w:divBdr>
                    </w:div>
                    <w:div w:id="1905066205">
                      <w:marLeft w:val="0"/>
                      <w:marRight w:val="0"/>
                      <w:marTop w:val="0"/>
                      <w:marBottom w:val="0"/>
                      <w:divBdr>
                        <w:top w:val="none" w:sz="0" w:space="0" w:color="auto"/>
                        <w:left w:val="none" w:sz="0" w:space="0" w:color="auto"/>
                        <w:bottom w:val="none" w:sz="0" w:space="0" w:color="auto"/>
                        <w:right w:val="none" w:sz="0" w:space="0" w:color="auto"/>
                      </w:divBdr>
                    </w:div>
                  </w:divsChild>
                </w:div>
                <w:div w:id="826362189">
                  <w:marLeft w:val="0"/>
                  <w:marRight w:val="0"/>
                  <w:marTop w:val="0"/>
                  <w:marBottom w:val="0"/>
                  <w:divBdr>
                    <w:top w:val="none" w:sz="0" w:space="0" w:color="auto"/>
                    <w:left w:val="none" w:sz="0" w:space="0" w:color="auto"/>
                    <w:bottom w:val="none" w:sz="0" w:space="0" w:color="auto"/>
                    <w:right w:val="none" w:sz="0" w:space="0" w:color="auto"/>
                  </w:divBdr>
                  <w:divsChild>
                    <w:div w:id="4944566">
                      <w:marLeft w:val="0"/>
                      <w:marRight w:val="0"/>
                      <w:marTop w:val="0"/>
                      <w:marBottom w:val="0"/>
                      <w:divBdr>
                        <w:top w:val="none" w:sz="0" w:space="0" w:color="auto"/>
                        <w:left w:val="none" w:sz="0" w:space="0" w:color="auto"/>
                        <w:bottom w:val="none" w:sz="0" w:space="0" w:color="auto"/>
                        <w:right w:val="none" w:sz="0" w:space="0" w:color="auto"/>
                      </w:divBdr>
                    </w:div>
                    <w:div w:id="766733604">
                      <w:marLeft w:val="0"/>
                      <w:marRight w:val="0"/>
                      <w:marTop w:val="0"/>
                      <w:marBottom w:val="0"/>
                      <w:divBdr>
                        <w:top w:val="none" w:sz="0" w:space="0" w:color="auto"/>
                        <w:left w:val="none" w:sz="0" w:space="0" w:color="auto"/>
                        <w:bottom w:val="none" w:sz="0" w:space="0" w:color="auto"/>
                        <w:right w:val="none" w:sz="0" w:space="0" w:color="auto"/>
                      </w:divBdr>
                    </w:div>
                    <w:div w:id="1691909764">
                      <w:marLeft w:val="0"/>
                      <w:marRight w:val="0"/>
                      <w:marTop w:val="0"/>
                      <w:marBottom w:val="0"/>
                      <w:divBdr>
                        <w:top w:val="none" w:sz="0" w:space="0" w:color="auto"/>
                        <w:left w:val="none" w:sz="0" w:space="0" w:color="auto"/>
                        <w:bottom w:val="none" w:sz="0" w:space="0" w:color="auto"/>
                        <w:right w:val="none" w:sz="0" w:space="0" w:color="auto"/>
                      </w:divBdr>
                    </w:div>
                  </w:divsChild>
                </w:div>
                <w:div w:id="985281036">
                  <w:marLeft w:val="0"/>
                  <w:marRight w:val="0"/>
                  <w:marTop w:val="0"/>
                  <w:marBottom w:val="0"/>
                  <w:divBdr>
                    <w:top w:val="none" w:sz="0" w:space="0" w:color="auto"/>
                    <w:left w:val="none" w:sz="0" w:space="0" w:color="auto"/>
                    <w:bottom w:val="none" w:sz="0" w:space="0" w:color="auto"/>
                    <w:right w:val="none" w:sz="0" w:space="0" w:color="auto"/>
                  </w:divBdr>
                  <w:divsChild>
                    <w:div w:id="521435710">
                      <w:marLeft w:val="0"/>
                      <w:marRight w:val="0"/>
                      <w:marTop w:val="0"/>
                      <w:marBottom w:val="0"/>
                      <w:divBdr>
                        <w:top w:val="none" w:sz="0" w:space="0" w:color="auto"/>
                        <w:left w:val="none" w:sz="0" w:space="0" w:color="auto"/>
                        <w:bottom w:val="none" w:sz="0" w:space="0" w:color="auto"/>
                        <w:right w:val="none" w:sz="0" w:space="0" w:color="auto"/>
                      </w:divBdr>
                    </w:div>
                    <w:div w:id="745493210">
                      <w:marLeft w:val="0"/>
                      <w:marRight w:val="0"/>
                      <w:marTop w:val="0"/>
                      <w:marBottom w:val="0"/>
                      <w:divBdr>
                        <w:top w:val="none" w:sz="0" w:space="0" w:color="auto"/>
                        <w:left w:val="none" w:sz="0" w:space="0" w:color="auto"/>
                        <w:bottom w:val="none" w:sz="0" w:space="0" w:color="auto"/>
                        <w:right w:val="none" w:sz="0" w:space="0" w:color="auto"/>
                      </w:divBdr>
                    </w:div>
                    <w:div w:id="1095975585">
                      <w:marLeft w:val="0"/>
                      <w:marRight w:val="0"/>
                      <w:marTop w:val="0"/>
                      <w:marBottom w:val="0"/>
                      <w:divBdr>
                        <w:top w:val="none" w:sz="0" w:space="0" w:color="auto"/>
                        <w:left w:val="none" w:sz="0" w:space="0" w:color="auto"/>
                        <w:bottom w:val="none" w:sz="0" w:space="0" w:color="auto"/>
                        <w:right w:val="none" w:sz="0" w:space="0" w:color="auto"/>
                      </w:divBdr>
                    </w:div>
                    <w:div w:id="1327897840">
                      <w:marLeft w:val="0"/>
                      <w:marRight w:val="0"/>
                      <w:marTop w:val="0"/>
                      <w:marBottom w:val="0"/>
                      <w:divBdr>
                        <w:top w:val="none" w:sz="0" w:space="0" w:color="auto"/>
                        <w:left w:val="none" w:sz="0" w:space="0" w:color="auto"/>
                        <w:bottom w:val="none" w:sz="0" w:space="0" w:color="auto"/>
                        <w:right w:val="none" w:sz="0" w:space="0" w:color="auto"/>
                      </w:divBdr>
                    </w:div>
                  </w:divsChild>
                </w:div>
                <w:div w:id="1015495499">
                  <w:marLeft w:val="0"/>
                  <w:marRight w:val="0"/>
                  <w:marTop w:val="0"/>
                  <w:marBottom w:val="0"/>
                  <w:divBdr>
                    <w:top w:val="none" w:sz="0" w:space="0" w:color="auto"/>
                    <w:left w:val="none" w:sz="0" w:space="0" w:color="auto"/>
                    <w:bottom w:val="none" w:sz="0" w:space="0" w:color="auto"/>
                    <w:right w:val="none" w:sz="0" w:space="0" w:color="auto"/>
                  </w:divBdr>
                  <w:divsChild>
                    <w:div w:id="319820322">
                      <w:marLeft w:val="0"/>
                      <w:marRight w:val="0"/>
                      <w:marTop w:val="0"/>
                      <w:marBottom w:val="0"/>
                      <w:divBdr>
                        <w:top w:val="none" w:sz="0" w:space="0" w:color="auto"/>
                        <w:left w:val="none" w:sz="0" w:space="0" w:color="auto"/>
                        <w:bottom w:val="none" w:sz="0" w:space="0" w:color="auto"/>
                        <w:right w:val="none" w:sz="0" w:space="0" w:color="auto"/>
                      </w:divBdr>
                    </w:div>
                    <w:div w:id="1734042638">
                      <w:marLeft w:val="0"/>
                      <w:marRight w:val="0"/>
                      <w:marTop w:val="0"/>
                      <w:marBottom w:val="0"/>
                      <w:divBdr>
                        <w:top w:val="none" w:sz="0" w:space="0" w:color="auto"/>
                        <w:left w:val="none" w:sz="0" w:space="0" w:color="auto"/>
                        <w:bottom w:val="none" w:sz="0" w:space="0" w:color="auto"/>
                        <w:right w:val="none" w:sz="0" w:space="0" w:color="auto"/>
                      </w:divBdr>
                    </w:div>
                  </w:divsChild>
                </w:div>
                <w:div w:id="1018851683">
                  <w:marLeft w:val="0"/>
                  <w:marRight w:val="0"/>
                  <w:marTop w:val="0"/>
                  <w:marBottom w:val="0"/>
                  <w:divBdr>
                    <w:top w:val="none" w:sz="0" w:space="0" w:color="auto"/>
                    <w:left w:val="none" w:sz="0" w:space="0" w:color="auto"/>
                    <w:bottom w:val="none" w:sz="0" w:space="0" w:color="auto"/>
                    <w:right w:val="none" w:sz="0" w:space="0" w:color="auto"/>
                  </w:divBdr>
                  <w:divsChild>
                    <w:div w:id="33889496">
                      <w:marLeft w:val="0"/>
                      <w:marRight w:val="0"/>
                      <w:marTop w:val="0"/>
                      <w:marBottom w:val="0"/>
                      <w:divBdr>
                        <w:top w:val="none" w:sz="0" w:space="0" w:color="auto"/>
                        <w:left w:val="none" w:sz="0" w:space="0" w:color="auto"/>
                        <w:bottom w:val="none" w:sz="0" w:space="0" w:color="auto"/>
                        <w:right w:val="none" w:sz="0" w:space="0" w:color="auto"/>
                      </w:divBdr>
                    </w:div>
                    <w:div w:id="385035025">
                      <w:marLeft w:val="0"/>
                      <w:marRight w:val="0"/>
                      <w:marTop w:val="0"/>
                      <w:marBottom w:val="0"/>
                      <w:divBdr>
                        <w:top w:val="none" w:sz="0" w:space="0" w:color="auto"/>
                        <w:left w:val="none" w:sz="0" w:space="0" w:color="auto"/>
                        <w:bottom w:val="none" w:sz="0" w:space="0" w:color="auto"/>
                        <w:right w:val="none" w:sz="0" w:space="0" w:color="auto"/>
                      </w:divBdr>
                    </w:div>
                    <w:div w:id="688796056">
                      <w:marLeft w:val="0"/>
                      <w:marRight w:val="0"/>
                      <w:marTop w:val="0"/>
                      <w:marBottom w:val="0"/>
                      <w:divBdr>
                        <w:top w:val="none" w:sz="0" w:space="0" w:color="auto"/>
                        <w:left w:val="none" w:sz="0" w:space="0" w:color="auto"/>
                        <w:bottom w:val="none" w:sz="0" w:space="0" w:color="auto"/>
                        <w:right w:val="none" w:sz="0" w:space="0" w:color="auto"/>
                      </w:divBdr>
                    </w:div>
                    <w:div w:id="931276242">
                      <w:marLeft w:val="0"/>
                      <w:marRight w:val="0"/>
                      <w:marTop w:val="0"/>
                      <w:marBottom w:val="0"/>
                      <w:divBdr>
                        <w:top w:val="none" w:sz="0" w:space="0" w:color="auto"/>
                        <w:left w:val="none" w:sz="0" w:space="0" w:color="auto"/>
                        <w:bottom w:val="none" w:sz="0" w:space="0" w:color="auto"/>
                        <w:right w:val="none" w:sz="0" w:space="0" w:color="auto"/>
                      </w:divBdr>
                    </w:div>
                  </w:divsChild>
                </w:div>
                <w:div w:id="1053038349">
                  <w:marLeft w:val="0"/>
                  <w:marRight w:val="0"/>
                  <w:marTop w:val="0"/>
                  <w:marBottom w:val="0"/>
                  <w:divBdr>
                    <w:top w:val="none" w:sz="0" w:space="0" w:color="auto"/>
                    <w:left w:val="none" w:sz="0" w:space="0" w:color="auto"/>
                    <w:bottom w:val="none" w:sz="0" w:space="0" w:color="auto"/>
                    <w:right w:val="none" w:sz="0" w:space="0" w:color="auto"/>
                  </w:divBdr>
                  <w:divsChild>
                    <w:div w:id="838810898">
                      <w:marLeft w:val="0"/>
                      <w:marRight w:val="0"/>
                      <w:marTop w:val="0"/>
                      <w:marBottom w:val="0"/>
                      <w:divBdr>
                        <w:top w:val="none" w:sz="0" w:space="0" w:color="auto"/>
                        <w:left w:val="none" w:sz="0" w:space="0" w:color="auto"/>
                        <w:bottom w:val="none" w:sz="0" w:space="0" w:color="auto"/>
                        <w:right w:val="none" w:sz="0" w:space="0" w:color="auto"/>
                      </w:divBdr>
                    </w:div>
                    <w:div w:id="995649378">
                      <w:marLeft w:val="0"/>
                      <w:marRight w:val="0"/>
                      <w:marTop w:val="0"/>
                      <w:marBottom w:val="0"/>
                      <w:divBdr>
                        <w:top w:val="none" w:sz="0" w:space="0" w:color="auto"/>
                        <w:left w:val="none" w:sz="0" w:space="0" w:color="auto"/>
                        <w:bottom w:val="none" w:sz="0" w:space="0" w:color="auto"/>
                        <w:right w:val="none" w:sz="0" w:space="0" w:color="auto"/>
                      </w:divBdr>
                    </w:div>
                    <w:div w:id="2041005085">
                      <w:marLeft w:val="0"/>
                      <w:marRight w:val="0"/>
                      <w:marTop w:val="0"/>
                      <w:marBottom w:val="0"/>
                      <w:divBdr>
                        <w:top w:val="none" w:sz="0" w:space="0" w:color="auto"/>
                        <w:left w:val="none" w:sz="0" w:space="0" w:color="auto"/>
                        <w:bottom w:val="none" w:sz="0" w:space="0" w:color="auto"/>
                        <w:right w:val="none" w:sz="0" w:space="0" w:color="auto"/>
                      </w:divBdr>
                    </w:div>
                  </w:divsChild>
                </w:div>
                <w:div w:id="1133331740">
                  <w:marLeft w:val="0"/>
                  <w:marRight w:val="0"/>
                  <w:marTop w:val="0"/>
                  <w:marBottom w:val="0"/>
                  <w:divBdr>
                    <w:top w:val="none" w:sz="0" w:space="0" w:color="auto"/>
                    <w:left w:val="none" w:sz="0" w:space="0" w:color="auto"/>
                    <w:bottom w:val="none" w:sz="0" w:space="0" w:color="auto"/>
                    <w:right w:val="none" w:sz="0" w:space="0" w:color="auto"/>
                  </w:divBdr>
                  <w:divsChild>
                    <w:div w:id="362365985">
                      <w:marLeft w:val="0"/>
                      <w:marRight w:val="0"/>
                      <w:marTop w:val="0"/>
                      <w:marBottom w:val="0"/>
                      <w:divBdr>
                        <w:top w:val="none" w:sz="0" w:space="0" w:color="auto"/>
                        <w:left w:val="none" w:sz="0" w:space="0" w:color="auto"/>
                        <w:bottom w:val="none" w:sz="0" w:space="0" w:color="auto"/>
                        <w:right w:val="none" w:sz="0" w:space="0" w:color="auto"/>
                      </w:divBdr>
                    </w:div>
                    <w:div w:id="452016093">
                      <w:marLeft w:val="0"/>
                      <w:marRight w:val="0"/>
                      <w:marTop w:val="0"/>
                      <w:marBottom w:val="0"/>
                      <w:divBdr>
                        <w:top w:val="none" w:sz="0" w:space="0" w:color="auto"/>
                        <w:left w:val="none" w:sz="0" w:space="0" w:color="auto"/>
                        <w:bottom w:val="none" w:sz="0" w:space="0" w:color="auto"/>
                        <w:right w:val="none" w:sz="0" w:space="0" w:color="auto"/>
                      </w:divBdr>
                    </w:div>
                    <w:div w:id="1043943360">
                      <w:marLeft w:val="0"/>
                      <w:marRight w:val="0"/>
                      <w:marTop w:val="0"/>
                      <w:marBottom w:val="0"/>
                      <w:divBdr>
                        <w:top w:val="none" w:sz="0" w:space="0" w:color="auto"/>
                        <w:left w:val="none" w:sz="0" w:space="0" w:color="auto"/>
                        <w:bottom w:val="none" w:sz="0" w:space="0" w:color="auto"/>
                        <w:right w:val="none" w:sz="0" w:space="0" w:color="auto"/>
                      </w:divBdr>
                    </w:div>
                  </w:divsChild>
                </w:div>
                <w:div w:id="1143081246">
                  <w:marLeft w:val="0"/>
                  <w:marRight w:val="0"/>
                  <w:marTop w:val="0"/>
                  <w:marBottom w:val="0"/>
                  <w:divBdr>
                    <w:top w:val="none" w:sz="0" w:space="0" w:color="auto"/>
                    <w:left w:val="none" w:sz="0" w:space="0" w:color="auto"/>
                    <w:bottom w:val="none" w:sz="0" w:space="0" w:color="auto"/>
                    <w:right w:val="none" w:sz="0" w:space="0" w:color="auto"/>
                  </w:divBdr>
                  <w:divsChild>
                    <w:div w:id="908271833">
                      <w:marLeft w:val="0"/>
                      <w:marRight w:val="0"/>
                      <w:marTop w:val="0"/>
                      <w:marBottom w:val="0"/>
                      <w:divBdr>
                        <w:top w:val="none" w:sz="0" w:space="0" w:color="auto"/>
                        <w:left w:val="none" w:sz="0" w:space="0" w:color="auto"/>
                        <w:bottom w:val="none" w:sz="0" w:space="0" w:color="auto"/>
                        <w:right w:val="none" w:sz="0" w:space="0" w:color="auto"/>
                      </w:divBdr>
                    </w:div>
                  </w:divsChild>
                </w:div>
                <w:div w:id="1208683704">
                  <w:marLeft w:val="0"/>
                  <w:marRight w:val="0"/>
                  <w:marTop w:val="0"/>
                  <w:marBottom w:val="0"/>
                  <w:divBdr>
                    <w:top w:val="none" w:sz="0" w:space="0" w:color="auto"/>
                    <w:left w:val="none" w:sz="0" w:space="0" w:color="auto"/>
                    <w:bottom w:val="none" w:sz="0" w:space="0" w:color="auto"/>
                    <w:right w:val="none" w:sz="0" w:space="0" w:color="auto"/>
                  </w:divBdr>
                  <w:divsChild>
                    <w:div w:id="1333142029">
                      <w:marLeft w:val="0"/>
                      <w:marRight w:val="0"/>
                      <w:marTop w:val="0"/>
                      <w:marBottom w:val="0"/>
                      <w:divBdr>
                        <w:top w:val="none" w:sz="0" w:space="0" w:color="auto"/>
                        <w:left w:val="none" w:sz="0" w:space="0" w:color="auto"/>
                        <w:bottom w:val="none" w:sz="0" w:space="0" w:color="auto"/>
                        <w:right w:val="none" w:sz="0" w:space="0" w:color="auto"/>
                      </w:divBdr>
                    </w:div>
                    <w:div w:id="1351562883">
                      <w:marLeft w:val="0"/>
                      <w:marRight w:val="0"/>
                      <w:marTop w:val="0"/>
                      <w:marBottom w:val="0"/>
                      <w:divBdr>
                        <w:top w:val="none" w:sz="0" w:space="0" w:color="auto"/>
                        <w:left w:val="none" w:sz="0" w:space="0" w:color="auto"/>
                        <w:bottom w:val="none" w:sz="0" w:space="0" w:color="auto"/>
                        <w:right w:val="none" w:sz="0" w:space="0" w:color="auto"/>
                      </w:divBdr>
                    </w:div>
                    <w:div w:id="1510556876">
                      <w:marLeft w:val="0"/>
                      <w:marRight w:val="0"/>
                      <w:marTop w:val="0"/>
                      <w:marBottom w:val="0"/>
                      <w:divBdr>
                        <w:top w:val="none" w:sz="0" w:space="0" w:color="auto"/>
                        <w:left w:val="none" w:sz="0" w:space="0" w:color="auto"/>
                        <w:bottom w:val="none" w:sz="0" w:space="0" w:color="auto"/>
                        <w:right w:val="none" w:sz="0" w:space="0" w:color="auto"/>
                      </w:divBdr>
                    </w:div>
                  </w:divsChild>
                </w:div>
                <w:div w:id="1281452641">
                  <w:marLeft w:val="0"/>
                  <w:marRight w:val="0"/>
                  <w:marTop w:val="0"/>
                  <w:marBottom w:val="0"/>
                  <w:divBdr>
                    <w:top w:val="none" w:sz="0" w:space="0" w:color="auto"/>
                    <w:left w:val="none" w:sz="0" w:space="0" w:color="auto"/>
                    <w:bottom w:val="none" w:sz="0" w:space="0" w:color="auto"/>
                    <w:right w:val="none" w:sz="0" w:space="0" w:color="auto"/>
                  </w:divBdr>
                  <w:divsChild>
                    <w:div w:id="1291588376">
                      <w:marLeft w:val="0"/>
                      <w:marRight w:val="0"/>
                      <w:marTop w:val="0"/>
                      <w:marBottom w:val="0"/>
                      <w:divBdr>
                        <w:top w:val="none" w:sz="0" w:space="0" w:color="auto"/>
                        <w:left w:val="none" w:sz="0" w:space="0" w:color="auto"/>
                        <w:bottom w:val="none" w:sz="0" w:space="0" w:color="auto"/>
                        <w:right w:val="none" w:sz="0" w:space="0" w:color="auto"/>
                      </w:divBdr>
                    </w:div>
                    <w:div w:id="2099203816">
                      <w:marLeft w:val="0"/>
                      <w:marRight w:val="0"/>
                      <w:marTop w:val="0"/>
                      <w:marBottom w:val="0"/>
                      <w:divBdr>
                        <w:top w:val="none" w:sz="0" w:space="0" w:color="auto"/>
                        <w:left w:val="none" w:sz="0" w:space="0" w:color="auto"/>
                        <w:bottom w:val="none" w:sz="0" w:space="0" w:color="auto"/>
                        <w:right w:val="none" w:sz="0" w:space="0" w:color="auto"/>
                      </w:divBdr>
                    </w:div>
                  </w:divsChild>
                </w:div>
                <w:div w:id="1440563593">
                  <w:marLeft w:val="0"/>
                  <w:marRight w:val="0"/>
                  <w:marTop w:val="0"/>
                  <w:marBottom w:val="0"/>
                  <w:divBdr>
                    <w:top w:val="none" w:sz="0" w:space="0" w:color="auto"/>
                    <w:left w:val="none" w:sz="0" w:space="0" w:color="auto"/>
                    <w:bottom w:val="none" w:sz="0" w:space="0" w:color="auto"/>
                    <w:right w:val="none" w:sz="0" w:space="0" w:color="auto"/>
                  </w:divBdr>
                  <w:divsChild>
                    <w:div w:id="112942318">
                      <w:marLeft w:val="0"/>
                      <w:marRight w:val="0"/>
                      <w:marTop w:val="0"/>
                      <w:marBottom w:val="0"/>
                      <w:divBdr>
                        <w:top w:val="none" w:sz="0" w:space="0" w:color="auto"/>
                        <w:left w:val="none" w:sz="0" w:space="0" w:color="auto"/>
                        <w:bottom w:val="none" w:sz="0" w:space="0" w:color="auto"/>
                        <w:right w:val="none" w:sz="0" w:space="0" w:color="auto"/>
                      </w:divBdr>
                    </w:div>
                    <w:div w:id="405612133">
                      <w:marLeft w:val="0"/>
                      <w:marRight w:val="0"/>
                      <w:marTop w:val="0"/>
                      <w:marBottom w:val="0"/>
                      <w:divBdr>
                        <w:top w:val="none" w:sz="0" w:space="0" w:color="auto"/>
                        <w:left w:val="none" w:sz="0" w:space="0" w:color="auto"/>
                        <w:bottom w:val="none" w:sz="0" w:space="0" w:color="auto"/>
                        <w:right w:val="none" w:sz="0" w:space="0" w:color="auto"/>
                      </w:divBdr>
                    </w:div>
                    <w:div w:id="709957829">
                      <w:marLeft w:val="0"/>
                      <w:marRight w:val="0"/>
                      <w:marTop w:val="0"/>
                      <w:marBottom w:val="0"/>
                      <w:divBdr>
                        <w:top w:val="none" w:sz="0" w:space="0" w:color="auto"/>
                        <w:left w:val="none" w:sz="0" w:space="0" w:color="auto"/>
                        <w:bottom w:val="none" w:sz="0" w:space="0" w:color="auto"/>
                        <w:right w:val="none" w:sz="0" w:space="0" w:color="auto"/>
                      </w:divBdr>
                    </w:div>
                  </w:divsChild>
                </w:div>
                <w:div w:id="1465850403">
                  <w:marLeft w:val="0"/>
                  <w:marRight w:val="0"/>
                  <w:marTop w:val="0"/>
                  <w:marBottom w:val="0"/>
                  <w:divBdr>
                    <w:top w:val="none" w:sz="0" w:space="0" w:color="auto"/>
                    <w:left w:val="none" w:sz="0" w:space="0" w:color="auto"/>
                    <w:bottom w:val="none" w:sz="0" w:space="0" w:color="auto"/>
                    <w:right w:val="none" w:sz="0" w:space="0" w:color="auto"/>
                  </w:divBdr>
                  <w:divsChild>
                    <w:div w:id="814494469">
                      <w:marLeft w:val="0"/>
                      <w:marRight w:val="0"/>
                      <w:marTop w:val="0"/>
                      <w:marBottom w:val="0"/>
                      <w:divBdr>
                        <w:top w:val="none" w:sz="0" w:space="0" w:color="auto"/>
                        <w:left w:val="none" w:sz="0" w:space="0" w:color="auto"/>
                        <w:bottom w:val="none" w:sz="0" w:space="0" w:color="auto"/>
                        <w:right w:val="none" w:sz="0" w:space="0" w:color="auto"/>
                      </w:divBdr>
                    </w:div>
                    <w:div w:id="1288901388">
                      <w:marLeft w:val="0"/>
                      <w:marRight w:val="0"/>
                      <w:marTop w:val="0"/>
                      <w:marBottom w:val="0"/>
                      <w:divBdr>
                        <w:top w:val="none" w:sz="0" w:space="0" w:color="auto"/>
                        <w:left w:val="none" w:sz="0" w:space="0" w:color="auto"/>
                        <w:bottom w:val="none" w:sz="0" w:space="0" w:color="auto"/>
                        <w:right w:val="none" w:sz="0" w:space="0" w:color="auto"/>
                      </w:divBdr>
                    </w:div>
                    <w:div w:id="1444036444">
                      <w:marLeft w:val="0"/>
                      <w:marRight w:val="0"/>
                      <w:marTop w:val="0"/>
                      <w:marBottom w:val="0"/>
                      <w:divBdr>
                        <w:top w:val="none" w:sz="0" w:space="0" w:color="auto"/>
                        <w:left w:val="none" w:sz="0" w:space="0" w:color="auto"/>
                        <w:bottom w:val="none" w:sz="0" w:space="0" w:color="auto"/>
                        <w:right w:val="none" w:sz="0" w:space="0" w:color="auto"/>
                      </w:divBdr>
                    </w:div>
                  </w:divsChild>
                </w:div>
                <w:div w:id="1498618774">
                  <w:marLeft w:val="0"/>
                  <w:marRight w:val="0"/>
                  <w:marTop w:val="0"/>
                  <w:marBottom w:val="0"/>
                  <w:divBdr>
                    <w:top w:val="none" w:sz="0" w:space="0" w:color="auto"/>
                    <w:left w:val="none" w:sz="0" w:space="0" w:color="auto"/>
                    <w:bottom w:val="none" w:sz="0" w:space="0" w:color="auto"/>
                    <w:right w:val="none" w:sz="0" w:space="0" w:color="auto"/>
                  </w:divBdr>
                  <w:divsChild>
                    <w:div w:id="360740010">
                      <w:marLeft w:val="0"/>
                      <w:marRight w:val="0"/>
                      <w:marTop w:val="0"/>
                      <w:marBottom w:val="0"/>
                      <w:divBdr>
                        <w:top w:val="none" w:sz="0" w:space="0" w:color="auto"/>
                        <w:left w:val="none" w:sz="0" w:space="0" w:color="auto"/>
                        <w:bottom w:val="none" w:sz="0" w:space="0" w:color="auto"/>
                        <w:right w:val="none" w:sz="0" w:space="0" w:color="auto"/>
                      </w:divBdr>
                    </w:div>
                    <w:div w:id="962153072">
                      <w:marLeft w:val="0"/>
                      <w:marRight w:val="0"/>
                      <w:marTop w:val="0"/>
                      <w:marBottom w:val="0"/>
                      <w:divBdr>
                        <w:top w:val="none" w:sz="0" w:space="0" w:color="auto"/>
                        <w:left w:val="none" w:sz="0" w:space="0" w:color="auto"/>
                        <w:bottom w:val="none" w:sz="0" w:space="0" w:color="auto"/>
                        <w:right w:val="none" w:sz="0" w:space="0" w:color="auto"/>
                      </w:divBdr>
                    </w:div>
                    <w:div w:id="1284769312">
                      <w:marLeft w:val="0"/>
                      <w:marRight w:val="0"/>
                      <w:marTop w:val="0"/>
                      <w:marBottom w:val="0"/>
                      <w:divBdr>
                        <w:top w:val="none" w:sz="0" w:space="0" w:color="auto"/>
                        <w:left w:val="none" w:sz="0" w:space="0" w:color="auto"/>
                        <w:bottom w:val="none" w:sz="0" w:space="0" w:color="auto"/>
                        <w:right w:val="none" w:sz="0" w:space="0" w:color="auto"/>
                      </w:divBdr>
                    </w:div>
                  </w:divsChild>
                </w:div>
                <w:div w:id="1535995320">
                  <w:marLeft w:val="0"/>
                  <w:marRight w:val="0"/>
                  <w:marTop w:val="0"/>
                  <w:marBottom w:val="0"/>
                  <w:divBdr>
                    <w:top w:val="none" w:sz="0" w:space="0" w:color="auto"/>
                    <w:left w:val="none" w:sz="0" w:space="0" w:color="auto"/>
                    <w:bottom w:val="none" w:sz="0" w:space="0" w:color="auto"/>
                    <w:right w:val="none" w:sz="0" w:space="0" w:color="auto"/>
                  </w:divBdr>
                  <w:divsChild>
                    <w:div w:id="1191263332">
                      <w:marLeft w:val="0"/>
                      <w:marRight w:val="0"/>
                      <w:marTop w:val="0"/>
                      <w:marBottom w:val="0"/>
                      <w:divBdr>
                        <w:top w:val="none" w:sz="0" w:space="0" w:color="auto"/>
                        <w:left w:val="none" w:sz="0" w:space="0" w:color="auto"/>
                        <w:bottom w:val="none" w:sz="0" w:space="0" w:color="auto"/>
                        <w:right w:val="none" w:sz="0" w:space="0" w:color="auto"/>
                      </w:divBdr>
                    </w:div>
                    <w:div w:id="1496383510">
                      <w:marLeft w:val="0"/>
                      <w:marRight w:val="0"/>
                      <w:marTop w:val="0"/>
                      <w:marBottom w:val="0"/>
                      <w:divBdr>
                        <w:top w:val="none" w:sz="0" w:space="0" w:color="auto"/>
                        <w:left w:val="none" w:sz="0" w:space="0" w:color="auto"/>
                        <w:bottom w:val="none" w:sz="0" w:space="0" w:color="auto"/>
                        <w:right w:val="none" w:sz="0" w:space="0" w:color="auto"/>
                      </w:divBdr>
                    </w:div>
                    <w:div w:id="1550074844">
                      <w:marLeft w:val="0"/>
                      <w:marRight w:val="0"/>
                      <w:marTop w:val="0"/>
                      <w:marBottom w:val="0"/>
                      <w:divBdr>
                        <w:top w:val="none" w:sz="0" w:space="0" w:color="auto"/>
                        <w:left w:val="none" w:sz="0" w:space="0" w:color="auto"/>
                        <w:bottom w:val="none" w:sz="0" w:space="0" w:color="auto"/>
                        <w:right w:val="none" w:sz="0" w:space="0" w:color="auto"/>
                      </w:divBdr>
                    </w:div>
                    <w:div w:id="1949969023">
                      <w:marLeft w:val="0"/>
                      <w:marRight w:val="0"/>
                      <w:marTop w:val="0"/>
                      <w:marBottom w:val="0"/>
                      <w:divBdr>
                        <w:top w:val="none" w:sz="0" w:space="0" w:color="auto"/>
                        <w:left w:val="none" w:sz="0" w:space="0" w:color="auto"/>
                        <w:bottom w:val="none" w:sz="0" w:space="0" w:color="auto"/>
                        <w:right w:val="none" w:sz="0" w:space="0" w:color="auto"/>
                      </w:divBdr>
                    </w:div>
                  </w:divsChild>
                </w:div>
                <w:div w:id="2039548472">
                  <w:marLeft w:val="0"/>
                  <w:marRight w:val="0"/>
                  <w:marTop w:val="0"/>
                  <w:marBottom w:val="0"/>
                  <w:divBdr>
                    <w:top w:val="none" w:sz="0" w:space="0" w:color="auto"/>
                    <w:left w:val="none" w:sz="0" w:space="0" w:color="auto"/>
                    <w:bottom w:val="none" w:sz="0" w:space="0" w:color="auto"/>
                    <w:right w:val="none" w:sz="0" w:space="0" w:color="auto"/>
                  </w:divBdr>
                  <w:divsChild>
                    <w:div w:id="1607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08579">
      <w:bodyDiv w:val="1"/>
      <w:marLeft w:val="0"/>
      <w:marRight w:val="0"/>
      <w:marTop w:val="0"/>
      <w:marBottom w:val="0"/>
      <w:divBdr>
        <w:top w:val="none" w:sz="0" w:space="0" w:color="auto"/>
        <w:left w:val="none" w:sz="0" w:space="0" w:color="auto"/>
        <w:bottom w:val="none" w:sz="0" w:space="0" w:color="auto"/>
        <w:right w:val="none" w:sz="0" w:space="0" w:color="auto"/>
      </w:divBdr>
      <w:divsChild>
        <w:div w:id="48504337">
          <w:marLeft w:val="0"/>
          <w:marRight w:val="0"/>
          <w:marTop w:val="0"/>
          <w:marBottom w:val="0"/>
          <w:divBdr>
            <w:top w:val="none" w:sz="0" w:space="0" w:color="auto"/>
            <w:left w:val="none" w:sz="0" w:space="0" w:color="auto"/>
            <w:bottom w:val="none" w:sz="0" w:space="0" w:color="auto"/>
            <w:right w:val="none" w:sz="0" w:space="0" w:color="auto"/>
          </w:divBdr>
        </w:div>
        <w:div w:id="250744777">
          <w:marLeft w:val="0"/>
          <w:marRight w:val="0"/>
          <w:marTop w:val="0"/>
          <w:marBottom w:val="0"/>
          <w:divBdr>
            <w:top w:val="none" w:sz="0" w:space="0" w:color="auto"/>
            <w:left w:val="none" w:sz="0" w:space="0" w:color="auto"/>
            <w:bottom w:val="none" w:sz="0" w:space="0" w:color="auto"/>
            <w:right w:val="none" w:sz="0" w:space="0" w:color="auto"/>
          </w:divBdr>
        </w:div>
        <w:div w:id="627971910">
          <w:marLeft w:val="0"/>
          <w:marRight w:val="0"/>
          <w:marTop w:val="0"/>
          <w:marBottom w:val="0"/>
          <w:divBdr>
            <w:top w:val="none" w:sz="0" w:space="0" w:color="auto"/>
            <w:left w:val="none" w:sz="0" w:space="0" w:color="auto"/>
            <w:bottom w:val="none" w:sz="0" w:space="0" w:color="auto"/>
            <w:right w:val="none" w:sz="0" w:space="0" w:color="auto"/>
          </w:divBdr>
        </w:div>
        <w:div w:id="1189487688">
          <w:marLeft w:val="0"/>
          <w:marRight w:val="0"/>
          <w:marTop w:val="0"/>
          <w:marBottom w:val="0"/>
          <w:divBdr>
            <w:top w:val="none" w:sz="0" w:space="0" w:color="auto"/>
            <w:left w:val="none" w:sz="0" w:space="0" w:color="auto"/>
            <w:bottom w:val="none" w:sz="0" w:space="0" w:color="auto"/>
            <w:right w:val="none" w:sz="0" w:space="0" w:color="auto"/>
          </w:divBdr>
        </w:div>
        <w:div w:id="2068601412">
          <w:marLeft w:val="0"/>
          <w:marRight w:val="0"/>
          <w:marTop w:val="0"/>
          <w:marBottom w:val="0"/>
          <w:divBdr>
            <w:top w:val="none" w:sz="0" w:space="0" w:color="auto"/>
            <w:left w:val="none" w:sz="0" w:space="0" w:color="auto"/>
            <w:bottom w:val="none" w:sz="0" w:space="0" w:color="auto"/>
            <w:right w:val="none" w:sz="0" w:space="0" w:color="auto"/>
          </w:divBdr>
          <w:divsChild>
            <w:div w:id="186336230">
              <w:marLeft w:val="-75"/>
              <w:marRight w:val="0"/>
              <w:marTop w:val="30"/>
              <w:marBottom w:val="30"/>
              <w:divBdr>
                <w:top w:val="none" w:sz="0" w:space="0" w:color="auto"/>
                <w:left w:val="none" w:sz="0" w:space="0" w:color="auto"/>
                <w:bottom w:val="none" w:sz="0" w:space="0" w:color="auto"/>
                <w:right w:val="none" w:sz="0" w:space="0" w:color="auto"/>
              </w:divBdr>
              <w:divsChild>
                <w:div w:id="58215266">
                  <w:marLeft w:val="0"/>
                  <w:marRight w:val="0"/>
                  <w:marTop w:val="0"/>
                  <w:marBottom w:val="0"/>
                  <w:divBdr>
                    <w:top w:val="none" w:sz="0" w:space="0" w:color="auto"/>
                    <w:left w:val="none" w:sz="0" w:space="0" w:color="auto"/>
                    <w:bottom w:val="none" w:sz="0" w:space="0" w:color="auto"/>
                    <w:right w:val="none" w:sz="0" w:space="0" w:color="auto"/>
                  </w:divBdr>
                  <w:divsChild>
                    <w:div w:id="1110930664">
                      <w:marLeft w:val="0"/>
                      <w:marRight w:val="0"/>
                      <w:marTop w:val="0"/>
                      <w:marBottom w:val="0"/>
                      <w:divBdr>
                        <w:top w:val="none" w:sz="0" w:space="0" w:color="auto"/>
                        <w:left w:val="none" w:sz="0" w:space="0" w:color="auto"/>
                        <w:bottom w:val="none" w:sz="0" w:space="0" w:color="auto"/>
                        <w:right w:val="none" w:sz="0" w:space="0" w:color="auto"/>
                      </w:divBdr>
                    </w:div>
                  </w:divsChild>
                </w:div>
                <w:div w:id="58872307">
                  <w:marLeft w:val="0"/>
                  <w:marRight w:val="0"/>
                  <w:marTop w:val="0"/>
                  <w:marBottom w:val="0"/>
                  <w:divBdr>
                    <w:top w:val="none" w:sz="0" w:space="0" w:color="auto"/>
                    <w:left w:val="none" w:sz="0" w:space="0" w:color="auto"/>
                    <w:bottom w:val="none" w:sz="0" w:space="0" w:color="auto"/>
                    <w:right w:val="none" w:sz="0" w:space="0" w:color="auto"/>
                  </w:divBdr>
                  <w:divsChild>
                    <w:div w:id="290597290">
                      <w:marLeft w:val="0"/>
                      <w:marRight w:val="0"/>
                      <w:marTop w:val="0"/>
                      <w:marBottom w:val="0"/>
                      <w:divBdr>
                        <w:top w:val="none" w:sz="0" w:space="0" w:color="auto"/>
                        <w:left w:val="none" w:sz="0" w:space="0" w:color="auto"/>
                        <w:bottom w:val="none" w:sz="0" w:space="0" w:color="auto"/>
                        <w:right w:val="none" w:sz="0" w:space="0" w:color="auto"/>
                      </w:divBdr>
                    </w:div>
                    <w:div w:id="1577982934">
                      <w:marLeft w:val="0"/>
                      <w:marRight w:val="0"/>
                      <w:marTop w:val="0"/>
                      <w:marBottom w:val="0"/>
                      <w:divBdr>
                        <w:top w:val="none" w:sz="0" w:space="0" w:color="auto"/>
                        <w:left w:val="none" w:sz="0" w:space="0" w:color="auto"/>
                        <w:bottom w:val="none" w:sz="0" w:space="0" w:color="auto"/>
                        <w:right w:val="none" w:sz="0" w:space="0" w:color="auto"/>
                      </w:divBdr>
                    </w:div>
                    <w:div w:id="1989093509">
                      <w:marLeft w:val="0"/>
                      <w:marRight w:val="0"/>
                      <w:marTop w:val="0"/>
                      <w:marBottom w:val="0"/>
                      <w:divBdr>
                        <w:top w:val="none" w:sz="0" w:space="0" w:color="auto"/>
                        <w:left w:val="none" w:sz="0" w:space="0" w:color="auto"/>
                        <w:bottom w:val="none" w:sz="0" w:space="0" w:color="auto"/>
                        <w:right w:val="none" w:sz="0" w:space="0" w:color="auto"/>
                      </w:divBdr>
                    </w:div>
                  </w:divsChild>
                </w:div>
                <w:div w:id="98836942">
                  <w:marLeft w:val="0"/>
                  <w:marRight w:val="0"/>
                  <w:marTop w:val="0"/>
                  <w:marBottom w:val="0"/>
                  <w:divBdr>
                    <w:top w:val="none" w:sz="0" w:space="0" w:color="auto"/>
                    <w:left w:val="none" w:sz="0" w:space="0" w:color="auto"/>
                    <w:bottom w:val="none" w:sz="0" w:space="0" w:color="auto"/>
                    <w:right w:val="none" w:sz="0" w:space="0" w:color="auto"/>
                  </w:divBdr>
                  <w:divsChild>
                    <w:div w:id="1423604571">
                      <w:marLeft w:val="0"/>
                      <w:marRight w:val="0"/>
                      <w:marTop w:val="0"/>
                      <w:marBottom w:val="0"/>
                      <w:divBdr>
                        <w:top w:val="none" w:sz="0" w:space="0" w:color="auto"/>
                        <w:left w:val="none" w:sz="0" w:space="0" w:color="auto"/>
                        <w:bottom w:val="none" w:sz="0" w:space="0" w:color="auto"/>
                        <w:right w:val="none" w:sz="0" w:space="0" w:color="auto"/>
                      </w:divBdr>
                    </w:div>
                  </w:divsChild>
                </w:div>
                <w:div w:id="394742358">
                  <w:marLeft w:val="0"/>
                  <w:marRight w:val="0"/>
                  <w:marTop w:val="0"/>
                  <w:marBottom w:val="0"/>
                  <w:divBdr>
                    <w:top w:val="none" w:sz="0" w:space="0" w:color="auto"/>
                    <w:left w:val="none" w:sz="0" w:space="0" w:color="auto"/>
                    <w:bottom w:val="none" w:sz="0" w:space="0" w:color="auto"/>
                    <w:right w:val="none" w:sz="0" w:space="0" w:color="auto"/>
                  </w:divBdr>
                  <w:divsChild>
                    <w:div w:id="1068260007">
                      <w:marLeft w:val="0"/>
                      <w:marRight w:val="0"/>
                      <w:marTop w:val="0"/>
                      <w:marBottom w:val="0"/>
                      <w:divBdr>
                        <w:top w:val="none" w:sz="0" w:space="0" w:color="auto"/>
                        <w:left w:val="none" w:sz="0" w:space="0" w:color="auto"/>
                        <w:bottom w:val="none" w:sz="0" w:space="0" w:color="auto"/>
                        <w:right w:val="none" w:sz="0" w:space="0" w:color="auto"/>
                      </w:divBdr>
                    </w:div>
                    <w:div w:id="1748573423">
                      <w:marLeft w:val="0"/>
                      <w:marRight w:val="0"/>
                      <w:marTop w:val="0"/>
                      <w:marBottom w:val="0"/>
                      <w:divBdr>
                        <w:top w:val="none" w:sz="0" w:space="0" w:color="auto"/>
                        <w:left w:val="none" w:sz="0" w:space="0" w:color="auto"/>
                        <w:bottom w:val="none" w:sz="0" w:space="0" w:color="auto"/>
                        <w:right w:val="none" w:sz="0" w:space="0" w:color="auto"/>
                      </w:divBdr>
                    </w:div>
                    <w:div w:id="1824349526">
                      <w:marLeft w:val="0"/>
                      <w:marRight w:val="0"/>
                      <w:marTop w:val="0"/>
                      <w:marBottom w:val="0"/>
                      <w:divBdr>
                        <w:top w:val="none" w:sz="0" w:space="0" w:color="auto"/>
                        <w:left w:val="none" w:sz="0" w:space="0" w:color="auto"/>
                        <w:bottom w:val="none" w:sz="0" w:space="0" w:color="auto"/>
                        <w:right w:val="none" w:sz="0" w:space="0" w:color="auto"/>
                      </w:divBdr>
                    </w:div>
                  </w:divsChild>
                </w:div>
                <w:div w:id="497504025">
                  <w:marLeft w:val="0"/>
                  <w:marRight w:val="0"/>
                  <w:marTop w:val="0"/>
                  <w:marBottom w:val="0"/>
                  <w:divBdr>
                    <w:top w:val="none" w:sz="0" w:space="0" w:color="auto"/>
                    <w:left w:val="none" w:sz="0" w:space="0" w:color="auto"/>
                    <w:bottom w:val="none" w:sz="0" w:space="0" w:color="auto"/>
                    <w:right w:val="none" w:sz="0" w:space="0" w:color="auto"/>
                  </w:divBdr>
                  <w:divsChild>
                    <w:div w:id="1037194854">
                      <w:marLeft w:val="0"/>
                      <w:marRight w:val="0"/>
                      <w:marTop w:val="0"/>
                      <w:marBottom w:val="0"/>
                      <w:divBdr>
                        <w:top w:val="none" w:sz="0" w:space="0" w:color="auto"/>
                        <w:left w:val="none" w:sz="0" w:space="0" w:color="auto"/>
                        <w:bottom w:val="none" w:sz="0" w:space="0" w:color="auto"/>
                        <w:right w:val="none" w:sz="0" w:space="0" w:color="auto"/>
                      </w:divBdr>
                    </w:div>
                    <w:div w:id="1695228628">
                      <w:marLeft w:val="0"/>
                      <w:marRight w:val="0"/>
                      <w:marTop w:val="0"/>
                      <w:marBottom w:val="0"/>
                      <w:divBdr>
                        <w:top w:val="none" w:sz="0" w:space="0" w:color="auto"/>
                        <w:left w:val="none" w:sz="0" w:space="0" w:color="auto"/>
                        <w:bottom w:val="none" w:sz="0" w:space="0" w:color="auto"/>
                        <w:right w:val="none" w:sz="0" w:space="0" w:color="auto"/>
                      </w:divBdr>
                    </w:div>
                    <w:div w:id="2015494897">
                      <w:marLeft w:val="0"/>
                      <w:marRight w:val="0"/>
                      <w:marTop w:val="0"/>
                      <w:marBottom w:val="0"/>
                      <w:divBdr>
                        <w:top w:val="none" w:sz="0" w:space="0" w:color="auto"/>
                        <w:left w:val="none" w:sz="0" w:space="0" w:color="auto"/>
                        <w:bottom w:val="none" w:sz="0" w:space="0" w:color="auto"/>
                        <w:right w:val="none" w:sz="0" w:space="0" w:color="auto"/>
                      </w:divBdr>
                    </w:div>
                  </w:divsChild>
                </w:div>
                <w:div w:id="891379362">
                  <w:marLeft w:val="0"/>
                  <w:marRight w:val="0"/>
                  <w:marTop w:val="0"/>
                  <w:marBottom w:val="0"/>
                  <w:divBdr>
                    <w:top w:val="none" w:sz="0" w:space="0" w:color="auto"/>
                    <w:left w:val="none" w:sz="0" w:space="0" w:color="auto"/>
                    <w:bottom w:val="none" w:sz="0" w:space="0" w:color="auto"/>
                    <w:right w:val="none" w:sz="0" w:space="0" w:color="auto"/>
                  </w:divBdr>
                  <w:divsChild>
                    <w:div w:id="328362285">
                      <w:marLeft w:val="0"/>
                      <w:marRight w:val="0"/>
                      <w:marTop w:val="0"/>
                      <w:marBottom w:val="0"/>
                      <w:divBdr>
                        <w:top w:val="none" w:sz="0" w:space="0" w:color="auto"/>
                        <w:left w:val="none" w:sz="0" w:space="0" w:color="auto"/>
                        <w:bottom w:val="none" w:sz="0" w:space="0" w:color="auto"/>
                        <w:right w:val="none" w:sz="0" w:space="0" w:color="auto"/>
                      </w:divBdr>
                    </w:div>
                    <w:div w:id="1775247123">
                      <w:marLeft w:val="0"/>
                      <w:marRight w:val="0"/>
                      <w:marTop w:val="0"/>
                      <w:marBottom w:val="0"/>
                      <w:divBdr>
                        <w:top w:val="none" w:sz="0" w:space="0" w:color="auto"/>
                        <w:left w:val="none" w:sz="0" w:space="0" w:color="auto"/>
                        <w:bottom w:val="none" w:sz="0" w:space="0" w:color="auto"/>
                        <w:right w:val="none" w:sz="0" w:space="0" w:color="auto"/>
                      </w:divBdr>
                    </w:div>
                    <w:div w:id="2091611590">
                      <w:marLeft w:val="0"/>
                      <w:marRight w:val="0"/>
                      <w:marTop w:val="0"/>
                      <w:marBottom w:val="0"/>
                      <w:divBdr>
                        <w:top w:val="none" w:sz="0" w:space="0" w:color="auto"/>
                        <w:left w:val="none" w:sz="0" w:space="0" w:color="auto"/>
                        <w:bottom w:val="none" w:sz="0" w:space="0" w:color="auto"/>
                        <w:right w:val="none" w:sz="0" w:space="0" w:color="auto"/>
                      </w:divBdr>
                    </w:div>
                  </w:divsChild>
                </w:div>
                <w:div w:id="921644615">
                  <w:marLeft w:val="0"/>
                  <w:marRight w:val="0"/>
                  <w:marTop w:val="0"/>
                  <w:marBottom w:val="0"/>
                  <w:divBdr>
                    <w:top w:val="none" w:sz="0" w:space="0" w:color="auto"/>
                    <w:left w:val="none" w:sz="0" w:space="0" w:color="auto"/>
                    <w:bottom w:val="none" w:sz="0" w:space="0" w:color="auto"/>
                    <w:right w:val="none" w:sz="0" w:space="0" w:color="auto"/>
                  </w:divBdr>
                  <w:divsChild>
                    <w:div w:id="574903166">
                      <w:marLeft w:val="0"/>
                      <w:marRight w:val="0"/>
                      <w:marTop w:val="0"/>
                      <w:marBottom w:val="0"/>
                      <w:divBdr>
                        <w:top w:val="none" w:sz="0" w:space="0" w:color="auto"/>
                        <w:left w:val="none" w:sz="0" w:space="0" w:color="auto"/>
                        <w:bottom w:val="none" w:sz="0" w:space="0" w:color="auto"/>
                        <w:right w:val="none" w:sz="0" w:space="0" w:color="auto"/>
                      </w:divBdr>
                    </w:div>
                    <w:div w:id="1239553510">
                      <w:marLeft w:val="0"/>
                      <w:marRight w:val="0"/>
                      <w:marTop w:val="0"/>
                      <w:marBottom w:val="0"/>
                      <w:divBdr>
                        <w:top w:val="none" w:sz="0" w:space="0" w:color="auto"/>
                        <w:left w:val="none" w:sz="0" w:space="0" w:color="auto"/>
                        <w:bottom w:val="none" w:sz="0" w:space="0" w:color="auto"/>
                        <w:right w:val="none" w:sz="0" w:space="0" w:color="auto"/>
                      </w:divBdr>
                    </w:div>
                    <w:div w:id="1673877712">
                      <w:marLeft w:val="0"/>
                      <w:marRight w:val="0"/>
                      <w:marTop w:val="0"/>
                      <w:marBottom w:val="0"/>
                      <w:divBdr>
                        <w:top w:val="none" w:sz="0" w:space="0" w:color="auto"/>
                        <w:left w:val="none" w:sz="0" w:space="0" w:color="auto"/>
                        <w:bottom w:val="none" w:sz="0" w:space="0" w:color="auto"/>
                        <w:right w:val="none" w:sz="0" w:space="0" w:color="auto"/>
                      </w:divBdr>
                    </w:div>
                  </w:divsChild>
                </w:div>
                <w:div w:id="1009987138">
                  <w:marLeft w:val="0"/>
                  <w:marRight w:val="0"/>
                  <w:marTop w:val="0"/>
                  <w:marBottom w:val="0"/>
                  <w:divBdr>
                    <w:top w:val="none" w:sz="0" w:space="0" w:color="auto"/>
                    <w:left w:val="none" w:sz="0" w:space="0" w:color="auto"/>
                    <w:bottom w:val="none" w:sz="0" w:space="0" w:color="auto"/>
                    <w:right w:val="none" w:sz="0" w:space="0" w:color="auto"/>
                  </w:divBdr>
                  <w:divsChild>
                    <w:div w:id="734815607">
                      <w:marLeft w:val="0"/>
                      <w:marRight w:val="0"/>
                      <w:marTop w:val="0"/>
                      <w:marBottom w:val="0"/>
                      <w:divBdr>
                        <w:top w:val="none" w:sz="0" w:space="0" w:color="auto"/>
                        <w:left w:val="none" w:sz="0" w:space="0" w:color="auto"/>
                        <w:bottom w:val="none" w:sz="0" w:space="0" w:color="auto"/>
                        <w:right w:val="none" w:sz="0" w:space="0" w:color="auto"/>
                      </w:divBdr>
                    </w:div>
                  </w:divsChild>
                </w:div>
                <w:div w:id="1015302926">
                  <w:marLeft w:val="0"/>
                  <w:marRight w:val="0"/>
                  <w:marTop w:val="0"/>
                  <w:marBottom w:val="0"/>
                  <w:divBdr>
                    <w:top w:val="none" w:sz="0" w:space="0" w:color="auto"/>
                    <w:left w:val="none" w:sz="0" w:space="0" w:color="auto"/>
                    <w:bottom w:val="none" w:sz="0" w:space="0" w:color="auto"/>
                    <w:right w:val="none" w:sz="0" w:space="0" w:color="auto"/>
                  </w:divBdr>
                  <w:divsChild>
                    <w:div w:id="835654063">
                      <w:marLeft w:val="0"/>
                      <w:marRight w:val="0"/>
                      <w:marTop w:val="0"/>
                      <w:marBottom w:val="0"/>
                      <w:divBdr>
                        <w:top w:val="none" w:sz="0" w:space="0" w:color="auto"/>
                        <w:left w:val="none" w:sz="0" w:space="0" w:color="auto"/>
                        <w:bottom w:val="none" w:sz="0" w:space="0" w:color="auto"/>
                        <w:right w:val="none" w:sz="0" w:space="0" w:color="auto"/>
                      </w:divBdr>
                    </w:div>
                    <w:div w:id="1682471591">
                      <w:marLeft w:val="0"/>
                      <w:marRight w:val="0"/>
                      <w:marTop w:val="0"/>
                      <w:marBottom w:val="0"/>
                      <w:divBdr>
                        <w:top w:val="none" w:sz="0" w:space="0" w:color="auto"/>
                        <w:left w:val="none" w:sz="0" w:space="0" w:color="auto"/>
                        <w:bottom w:val="none" w:sz="0" w:space="0" w:color="auto"/>
                        <w:right w:val="none" w:sz="0" w:space="0" w:color="auto"/>
                      </w:divBdr>
                    </w:div>
                    <w:div w:id="2019458085">
                      <w:marLeft w:val="0"/>
                      <w:marRight w:val="0"/>
                      <w:marTop w:val="0"/>
                      <w:marBottom w:val="0"/>
                      <w:divBdr>
                        <w:top w:val="none" w:sz="0" w:space="0" w:color="auto"/>
                        <w:left w:val="none" w:sz="0" w:space="0" w:color="auto"/>
                        <w:bottom w:val="none" w:sz="0" w:space="0" w:color="auto"/>
                        <w:right w:val="none" w:sz="0" w:space="0" w:color="auto"/>
                      </w:divBdr>
                    </w:div>
                    <w:div w:id="2038920706">
                      <w:marLeft w:val="0"/>
                      <w:marRight w:val="0"/>
                      <w:marTop w:val="0"/>
                      <w:marBottom w:val="0"/>
                      <w:divBdr>
                        <w:top w:val="none" w:sz="0" w:space="0" w:color="auto"/>
                        <w:left w:val="none" w:sz="0" w:space="0" w:color="auto"/>
                        <w:bottom w:val="none" w:sz="0" w:space="0" w:color="auto"/>
                        <w:right w:val="none" w:sz="0" w:space="0" w:color="auto"/>
                      </w:divBdr>
                    </w:div>
                  </w:divsChild>
                </w:div>
                <w:div w:id="1160852384">
                  <w:marLeft w:val="0"/>
                  <w:marRight w:val="0"/>
                  <w:marTop w:val="0"/>
                  <w:marBottom w:val="0"/>
                  <w:divBdr>
                    <w:top w:val="none" w:sz="0" w:space="0" w:color="auto"/>
                    <w:left w:val="none" w:sz="0" w:space="0" w:color="auto"/>
                    <w:bottom w:val="none" w:sz="0" w:space="0" w:color="auto"/>
                    <w:right w:val="none" w:sz="0" w:space="0" w:color="auto"/>
                  </w:divBdr>
                  <w:divsChild>
                    <w:div w:id="477721376">
                      <w:marLeft w:val="0"/>
                      <w:marRight w:val="0"/>
                      <w:marTop w:val="0"/>
                      <w:marBottom w:val="0"/>
                      <w:divBdr>
                        <w:top w:val="none" w:sz="0" w:space="0" w:color="auto"/>
                        <w:left w:val="none" w:sz="0" w:space="0" w:color="auto"/>
                        <w:bottom w:val="none" w:sz="0" w:space="0" w:color="auto"/>
                        <w:right w:val="none" w:sz="0" w:space="0" w:color="auto"/>
                      </w:divBdr>
                    </w:div>
                    <w:div w:id="527838306">
                      <w:marLeft w:val="0"/>
                      <w:marRight w:val="0"/>
                      <w:marTop w:val="0"/>
                      <w:marBottom w:val="0"/>
                      <w:divBdr>
                        <w:top w:val="none" w:sz="0" w:space="0" w:color="auto"/>
                        <w:left w:val="none" w:sz="0" w:space="0" w:color="auto"/>
                        <w:bottom w:val="none" w:sz="0" w:space="0" w:color="auto"/>
                        <w:right w:val="none" w:sz="0" w:space="0" w:color="auto"/>
                      </w:divBdr>
                    </w:div>
                    <w:div w:id="1019698288">
                      <w:marLeft w:val="0"/>
                      <w:marRight w:val="0"/>
                      <w:marTop w:val="0"/>
                      <w:marBottom w:val="0"/>
                      <w:divBdr>
                        <w:top w:val="none" w:sz="0" w:space="0" w:color="auto"/>
                        <w:left w:val="none" w:sz="0" w:space="0" w:color="auto"/>
                        <w:bottom w:val="none" w:sz="0" w:space="0" w:color="auto"/>
                        <w:right w:val="none" w:sz="0" w:space="0" w:color="auto"/>
                      </w:divBdr>
                    </w:div>
                    <w:div w:id="1047680103">
                      <w:marLeft w:val="0"/>
                      <w:marRight w:val="0"/>
                      <w:marTop w:val="0"/>
                      <w:marBottom w:val="0"/>
                      <w:divBdr>
                        <w:top w:val="none" w:sz="0" w:space="0" w:color="auto"/>
                        <w:left w:val="none" w:sz="0" w:space="0" w:color="auto"/>
                        <w:bottom w:val="none" w:sz="0" w:space="0" w:color="auto"/>
                        <w:right w:val="none" w:sz="0" w:space="0" w:color="auto"/>
                      </w:divBdr>
                    </w:div>
                  </w:divsChild>
                </w:div>
                <w:div w:id="1217353366">
                  <w:marLeft w:val="0"/>
                  <w:marRight w:val="0"/>
                  <w:marTop w:val="0"/>
                  <w:marBottom w:val="0"/>
                  <w:divBdr>
                    <w:top w:val="none" w:sz="0" w:space="0" w:color="auto"/>
                    <w:left w:val="none" w:sz="0" w:space="0" w:color="auto"/>
                    <w:bottom w:val="none" w:sz="0" w:space="0" w:color="auto"/>
                    <w:right w:val="none" w:sz="0" w:space="0" w:color="auto"/>
                  </w:divBdr>
                  <w:divsChild>
                    <w:div w:id="783113444">
                      <w:marLeft w:val="0"/>
                      <w:marRight w:val="0"/>
                      <w:marTop w:val="0"/>
                      <w:marBottom w:val="0"/>
                      <w:divBdr>
                        <w:top w:val="none" w:sz="0" w:space="0" w:color="auto"/>
                        <w:left w:val="none" w:sz="0" w:space="0" w:color="auto"/>
                        <w:bottom w:val="none" w:sz="0" w:space="0" w:color="auto"/>
                        <w:right w:val="none" w:sz="0" w:space="0" w:color="auto"/>
                      </w:divBdr>
                    </w:div>
                    <w:div w:id="1118332414">
                      <w:marLeft w:val="0"/>
                      <w:marRight w:val="0"/>
                      <w:marTop w:val="0"/>
                      <w:marBottom w:val="0"/>
                      <w:divBdr>
                        <w:top w:val="none" w:sz="0" w:space="0" w:color="auto"/>
                        <w:left w:val="none" w:sz="0" w:space="0" w:color="auto"/>
                        <w:bottom w:val="none" w:sz="0" w:space="0" w:color="auto"/>
                        <w:right w:val="none" w:sz="0" w:space="0" w:color="auto"/>
                      </w:divBdr>
                    </w:div>
                    <w:div w:id="1611547621">
                      <w:marLeft w:val="0"/>
                      <w:marRight w:val="0"/>
                      <w:marTop w:val="0"/>
                      <w:marBottom w:val="0"/>
                      <w:divBdr>
                        <w:top w:val="none" w:sz="0" w:space="0" w:color="auto"/>
                        <w:left w:val="none" w:sz="0" w:space="0" w:color="auto"/>
                        <w:bottom w:val="none" w:sz="0" w:space="0" w:color="auto"/>
                        <w:right w:val="none" w:sz="0" w:space="0" w:color="auto"/>
                      </w:divBdr>
                    </w:div>
                  </w:divsChild>
                </w:div>
                <w:div w:id="1341809459">
                  <w:marLeft w:val="0"/>
                  <w:marRight w:val="0"/>
                  <w:marTop w:val="0"/>
                  <w:marBottom w:val="0"/>
                  <w:divBdr>
                    <w:top w:val="none" w:sz="0" w:space="0" w:color="auto"/>
                    <w:left w:val="none" w:sz="0" w:space="0" w:color="auto"/>
                    <w:bottom w:val="none" w:sz="0" w:space="0" w:color="auto"/>
                    <w:right w:val="none" w:sz="0" w:space="0" w:color="auto"/>
                  </w:divBdr>
                  <w:divsChild>
                    <w:div w:id="316110521">
                      <w:marLeft w:val="0"/>
                      <w:marRight w:val="0"/>
                      <w:marTop w:val="0"/>
                      <w:marBottom w:val="0"/>
                      <w:divBdr>
                        <w:top w:val="none" w:sz="0" w:space="0" w:color="auto"/>
                        <w:left w:val="none" w:sz="0" w:space="0" w:color="auto"/>
                        <w:bottom w:val="none" w:sz="0" w:space="0" w:color="auto"/>
                        <w:right w:val="none" w:sz="0" w:space="0" w:color="auto"/>
                      </w:divBdr>
                    </w:div>
                    <w:div w:id="1139567058">
                      <w:marLeft w:val="0"/>
                      <w:marRight w:val="0"/>
                      <w:marTop w:val="0"/>
                      <w:marBottom w:val="0"/>
                      <w:divBdr>
                        <w:top w:val="none" w:sz="0" w:space="0" w:color="auto"/>
                        <w:left w:val="none" w:sz="0" w:space="0" w:color="auto"/>
                        <w:bottom w:val="none" w:sz="0" w:space="0" w:color="auto"/>
                        <w:right w:val="none" w:sz="0" w:space="0" w:color="auto"/>
                      </w:divBdr>
                    </w:div>
                    <w:div w:id="1624732307">
                      <w:marLeft w:val="0"/>
                      <w:marRight w:val="0"/>
                      <w:marTop w:val="0"/>
                      <w:marBottom w:val="0"/>
                      <w:divBdr>
                        <w:top w:val="none" w:sz="0" w:space="0" w:color="auto"/>
                        <w:left w:val="none" w:sz="0" w:space="0" w:color="auto"/>
                        <w:bottom w:val="none" w:sz="0" w:space="0" w:color="auto"/>
                        <w:right w:val="none" w:sz="0" w:space="0" w:color="auto"/>
                      </w:divBdr>
                    </w:div>
                  </w:divsChild>
                </w:div>
                <w:div w:id="1344477097">
                  <w:marLeft w:val="0"/>
                  <w:marRight w:val="0"/>
                  <w:marTop w:val="0"/>
                  <w:marBottom w:val="0"/>
                  <w:divBdr>
                    <w:top w:val="none" w:sz="0" w:space="0" w:color="auto"/>
                    <w:left w:val="none" w:sz="0" w:space="0" w:color="auto"/>
                    <w:bottom w:val="none" w:sz="0" w:space="0" w:color="auto"/>
                    <w:right w:val="none" w:sz="0" w:space="0" w:color="auto"/>
                  </w:divBdr>
                  <w:divsChild>
                    <w:div w:id="148637929">
                      <w:marLeft w:val="0"/>
                      <w:marRight w:val="0"/>
                      <w:marTop w:val="0"/>
                      <w:marBottom w:val="0"/>
                      <w:divBdr>
                        <w:top w:val="none" w:sz="0" w:space="0" w:color="auto"/>
                        <w:left w:val="none" w:sz="0" w:space="0" w:color="auto"/>
                        <w:bottom w:val="none" w:sz="0" w:space="0" w:color="auto"/>
                        <w:right w:val="none" w:sz="0" w:space="0" w:color="auto"/>
                      </w:divBdr>
                    </w:div>
                    <w:div w:id="1814634650">
                      <w:marLeft w:val="0"/>
                      <w:marRight w:val="0"/>
                      <w:marTop w:val="0"/>
                      <w:marBottom w:val="0"/>
                      <w:divBdr>
                        <w:top w:val="none" w:sz="0" w:space="0" w:color="auto"/>
                        <w:left w:val="none" w:sz="0" w:space="0" w:color="auto"/>
                        <w:bottom w:val="none" w:sz="0" w:space="0" w:color="auto"/>
                        <w:right w:val="none" w:sz="0" w:space="0" w:color="auto"/>
                      </w:divBdr>
                    </w:div>
                  </w:divsChild>
                </w:div>
                <w:div w:id="1538929303">
                  <w:marLeft w:val="0"/>
                  <w:marRight w:val="0"/>
                  <w:marTop w:val="0"/>
                  <w:marBottom w:val="0"/>
                  <w:divBdr>
                    <w:top w:val="none" w:sz="0" w:space="0" w:color="auto"/>
                    <w:left w:val="none" w:sz="0" w:space="0" w:color="auto"/>
                    <w:bottom w:val="none" w:sz="0" w:space="0" w:color="auto"/>
                    <w:right w:val="none" w:sz="0" w:space="0" w:color="auto"/>
                  </w:divBdr>
                  <w:divsChild>
                    <w:div w:id="68964558">
                      <w:marLeft w:val="0"/>
                      <w:marRight w:val="0"/>
                      <w:marTop w:val="0"/>
                      <w:marBottom w:val="0"/>
                      <w:divBdr>
                        <w:top w:val="none" w:sz="0" w:space="0" w:color="auto"/>
                        <w:left w:val="none" w:sz="0" w:space="0" w:color="auto"/>
                        <w:bottom w:val="none" w:sz="0" w:space="0" w:color="auto"/>
                        <w:right w:val="none" w:sz="0" w:space="0" w:color="auto"/>
                      </w:divBdr>
                    </w:div>
                    <w:div w:id="471336956">
                      <w:marLeft w:val="0"/>
                      <w:marRight w:val="0"/>
                      <w:marTop w:val="0"/>
                      <w:marBottom w:val="0"/>
                      <w:divBdr>
                        <w:top w:val="none" w:sz="0" w:space="0" w:color="auto"/>
                        <w:left w:val="none" w:sz="0" w:space="0" w:color="auto"/>
                        <w:bottom w:val="none" w:sz="0" w:space="0" w:color="auto"/>
                        <w:right w:val="none" w:sz="0" w:space="0" w:color="auto"/>
                      </w:divBdr>
                    </w:div>
                    <w:div w:id="1652169856">
                      <w:marLeft w:val="0"/>
                      <w:marRight w:val="0"/>
                      <w:marTop w:val="0"/>
                      <w:marBottom w:val="0"/>
                      <w:divBdr>
                        <w:top w:val="none" w:sz="0" w:space="0" w:color="auto"/>
                        <w:left w:val="none" w:sz="0" w:space="0" w:color="auto"/>
                        <w:bottom w:val="none" w:sz="0" w:space="0" w:color="auto"/>
                        <w:right w:val="none" w:sz="0" w:space="0" w:color="auto"/>
                      </w:divBdr>
                    </w:div>
                  </w:divsChild>
                </w:div>
                <w:div w:id="1557357187">
                  <w:marLeft w:val="0"/>
                  <w:marRight w:val="0"/>
                  <w:marTop w:val="0"/>
                  <w:marBottom w:val="0"/>
                  <w:divBdr>
                    <w:top w:val="none" w:sz="0" w:space="0" w:color="auto"/>
                    <w:left w:val="none" w:sz="0" w:space="0" w:color="auto"/>
                    <w:bottom w:val="none" w:sz="0" w:space="0" w:color="auto"/>
                    <w:right w:val="none" w:sz="0" w:space="0" w:color="auto"/>
                  </w:divBdr>
                  <w:divsChild>
                    <w:div w:id="328481884">
                      <w:marLeft w:val="0"/>
                      <w:marRight w:val="0"/>
                      <w:marTop w:val="0"/>
                      <w:marBottom w:val="0"/>
                      <w:divBdr>
                        <w:top w:val="none" w:sz="0" w:space="0" w:color="auto"/>
                        <w:left w:val="none" w:sz="0" w:space="0" w:color="auto"/>
                        <w:bottom w:val="none" w:sz="0" w:space="0" w:color="auto"/>
                        <w:right w:val="none" w:sz="0" w:space="0" w:color="auto"/>
                      </w:divBdr>
                    </w:div>
                    <w:div w:id="709765372">
                      <w:marLeft w:val="0"/>
                      <w:marRight w:val="0"/>
                      <w:marTop w:val="0"/>
                      <w:marBottom w:val="0"/>
                      <w:divBdr>
                        <w:top w:val="none" w:sz="0" w:space="0" w:color="auto"/>
                        <w:left w:val="none" w:sz="0" w:space="0" w:color="auto"/>
                        <w:bottom w:val="none" w:sz="0" w:space="0" w:color="auto"/>
                        <w:right w:val="none" w:sz="0" w:space="0" w:color="auto"/>
                      </w:divBdr>
                    </w:div>
                    <w:div w:id="1298341229">
                      <w:marLeft w:val="0"/>
                      <w:marRight w:val="0"/>
                      <w:marTop w:val="0"/>
                      <w:marBottom w:val="0"/>
                      <w:divBdr>
                        <w:top w:val="none" w:sz="0" w:space="0" w:color="auto"/>
                        <w:left w:val="none" w:sz="0" w:space="0" w:color="auto"/>
                        <w:bottom w:val="none" w:sz="0" w:space="0" w:color="auto"/>
                        <w:right w:val="none" w:sz="0" w:space="0" w:color="auto"/>
                      </w:divBdr>
                    </w:div>
                  </w:divsChild>
                </w:div>
                <w:div w:id="1561553753">
                  <w:marLeft w:val="0"/>
                  <w:marRight w:val="0"/>
                  <w:marTop w:val="0"/>
                  <w:marBottom w:val="0"/>
                  <w:divBdr>
                    <w:top w:val="none" w:sz="0" w:space="0" w:color="auto"/>
                    <w:left w:val="none" w:sz="0" w:space="0" w:color="auto"/>
                    <w:bottom w:val="none" w:sz="0" w:space="0" w:color="auto"/>
                    <w:right w:val="none" w:sz="0" w:space="0" w:color="auto"/>
                  </w:divBdr>
                  <w:divsChild>
                    <w:div w:id="1159035211">
                      <w:marLeft w:val="0"/>
                      <w:marRight w:val="0"/>
                      <w:marTop w:val="0"/>
                      <w:marBottom w:val="0"/>
                      <w:divBdr>
                        <w:top w:val="none" w:sz="0" w:space="0" w:color="auto"/>
                        <w:left w:val="none" w:sz="0" w:space="0" w:color="auto"/>
                        <w:bottom w:val="none" w:sz="0" w:space="0" w:color="auto"/>
                        <w:right w:val="none" w:sz="0" w:space="0" w:color="auto"/>
                      </w:divBdr>
                    </w:div>
                    <w:div w:id="1897621234">
                      <w:marLeft w:val="0"/>
                      <w:marRight w:val="0"/>
                      <w:marTop w:val="0"/>
                      <w:marBottom w:val="0"/>
                      <w:divBdr>
                        <w:top w:val="none" w:sz="0" w:space="0" w:color="auto"/>
                        <w:left w:val="none" w:sz="0" w:space="0" w:color="auto"/>
                        <w:bottom w:val="none" w:sz="0" w:space="0" w:color="auto"/>
                        <w:right w:val="none" w:sz="0" w:space="0" w:color="auto"/>
                      </w:divBdr>
                    </w:div>
                    <w:div w:id="2122213755">
                      <w:marLeft w:val="0"/>
                      <w:marRight w:val="0"/>
                      <w:marTop w:val="0"/>
                      <w:marBottom w:val="0"/>
                      <w:divBdr>
                        <w:top w:val="none" w:sz="0" w:space="0" w:color="auto"/>
                        <w:left w:val="none" w:sz="0" w:space="0" w:color="auto"/>
                        <w:bottom w:val="none" w:sz="0" w:space="0" w:color="auto"/>
                        <w:right w:val="none" w:sz="0" w:space="0" w:color="auto"/>
                      </w:divBdr>
                    </w:div>
                  </w:divsChild>
                </w:div>
                <w:div w:id="1645551042">
                  <w:marLeft w:val="0"/>
                  <w:marRight w:val="0"/>
                  <w:marTop w:val="0"/>
                  <w:marBottom w:val="0"/>
                  <w:divBdr>
                    <w:top w:val="none" w:sz="0" w:space="0" w:color="auto"/>
                    <w:left w:val="none" w:sz="0" w:space="0" w:color="auto"/>
                    <w:bottom w:val="none" w:sz="0" w:space="0" w:color="auto"/>
                    <w:right w:val="none" w:sz="0" w:space="0" w:color="auto"/>
                  </w:divBdr>
                  <w:divsChild>
                    <w:div w:id="1210070793">
                      <w:marLeft w:val="0"/>
                      <w:marRight w:val="0"/>
                      <w:marTop w:val="0"/>
                      <w:marBottom w:val="0"/>
                      <w:divBdr>
                        <w:top w:val="none" w:sz="0" w:space="0" w:color="auto"/>
                        <w:left w:val="none" w:sz="0" w:space="0" w:color="auto"/>
                        <w:bottom w:val="none" w:sz="0" w:space="0" w:color="auto"/>
                        <w:right w:val="none" w:sz="0" w:space="0" w:color="auto"/>
                      </w:divBdr>
                    </w:div>
                    <w:div w:id="1504659973">
                      <w:marLeft w:val="0"/>
                      <w:marRight w:val="0"/>
                      <w:marTop w:val="0"/>
                      <w:marBottom w:val="0"/>
                      <w:divBdr>
                        <w:top w:val="none" w:sz="0" w:space="0" w:color="auto"/>
                        <w:left w:val="none" w:sz="0" w:space="0" w:color="auto"/>
                        <w:bottom w:val="none" w:sz="0" w:space="0" w:color="auto"/>
                        <w:right w:val="none" w:sz="0" w:space="0" w:color="auto"/>
                      </w:divBdr>
                    </w:div>
                    <w:div w:id="1592659257">
                      <w:marLeft w:val="0"/>
                      <w:marRight w:val="0"/>
                      <w:marTop w:val="0"/>
                      <w:marBottom w:val="0"/>
                      <w:divBdr>
                        <w:top w:val="none" w:sz="0" w:space="0" w:color="auto"/>
                        <w:left w:val="none" w:sz="0" w:space="0" w:color="auto"/>
                        <w:bottom w:val="none" w:sz="0" w:space="0" w:color="auto"/>
                        <w:right w:val="none" w:sz="0" w:space="0" w:color="auto"/>
                      </w:divBdr>
                    </w:div>
                    <w:div w:id="1960912367">
                      <w:marLeft w:val="0"/>
                      <w:marRight w:val="0"/>
                      <w:marTop w:val="0"/>
                      <w:marBottom w:val="0"/>
                      <w:divBdr>
                        <w:top w:val="none" w:sz="0" w:space="0" w:color="auto"/>
                        <w:left w:val="none" w:sz="0" w:space="0" w:color="auto"/>
                        <w:bottom w:val="none" w:sz="0" w:space="0" w:color="auto"/>
                        <w:right w:val="none" w:sz="0" w:space="0" w:color="auto"/>
                      </w:divBdr>
                    </w:div>
                    <w:div w:id="2014647920">
                      <w:marLeft w:val="0"/>
                      <w:marRight w:val="0"/>
                      <w:marTop w:val="0"/>
                      <w:marBottom w:val="0"/>
                      <w:divBdr>
                        <w:top w:val="none" w:sz="0" w:space="0" w:color="auto"/>
                        <w:left w:val="none" w:sz="0" w:space="0" w:color="auto"/>
                        <w:bottom w:val="none" w:sz="0" w:space="0" w:color="auto"/>
                        <w:right w:val="none" w:sz="0" w:space="0" w:color="auto"/>
                      </w:divBdr>
                    </w:div>
                  </w:divsChild>
                </w:div>
                <w:div w:id="1724520694">
                  <w:marLeft w:val="0"/>
                  <w:marRight w:val="0"/>
                  <w:marTop w:val="0"/>
                  <w:marBottom w:val="0"/>
                  <w:divBdr>
                    <w:top w:val="none" w:sz="0" w:space="0" w:color="auto"/>
                    <w:left w:val="none" w:sz="0" w:space="0" w:color="auto"/>
                    <w:bottom w:val="none" w:sz="0" w:space="0" w:color="auto"/>
                    <w:right w:val="none" w:sz="0" w:space="0" w:color="auto"/>
                  </w:divBdr>
                  <w:divsChild>
                    <w:div w:id="474371206">
                      <w:marLeft w:val="0"/>
                      <w:marRight w:val="0"/>
                      <w:marTop w:val="0"/>
                      <w:marBottom w:val="0"/>
                      <w:divBdr>
                        <w:top w:val="none" w:sz="0" w:space="0" w:color="auto"/>
                        <w:left w:val="none" w:sz="0" w:space="0" w:color="auto"/>
                        <w:bottom w:val="none" w:sz="0" w:space="0" w:color="auto"/>
                        <w:right w:val="none" w:sz="0" w:space="0" w:color="auto"/>
                      </w:divBdr>
                    </w:div>
                    <w:div w:id="996883783">
                      <w:marLeft w:val="0"/>
                      <w:marRight w:val="0"/>
                      <w:marTop w:val="0"/>
                      <w:marBottom w:val="0"/>
                      <w:divBdr>
                        <w:top w:val="none" w:sz="0" w:space="0" w:color="auto"/>
                        <w:left w:val="none" w:sz="0" w:space="0" w:color="auto"/>
                        <w:bottom w:val="none" w:sz="0" w:space="0" w:color="auto"/>
                        <w:right w:val="none" w:sz="0" w:space="0" w:color="auto"/>
                      </w:divBdr>
                    </w:div>
                    <w:div w:id="1789398513">
                      <w:marLeft w:val="0"/>
                      <w:marRight w:val="0"/>
                      <w:marTop w:val="0"/>
                      <w:marBottom w:val="0"/>
                      <w:divBdr>
                        <w:top w:val="none" w:sz="0" w:space="0" w:color="auto"/>
                        <w:left w:val="none" w:sz="0" w:space="0" w:color="auto"/>
                        <w:bottom w:val="none" w:sz="0" w:space="0" w:color="auto"/>
                        <w:right w:val="none" w:sz="0" w:space="0" w:color="auto"/>
                      </w:divBdr>
                    </w:div>
                  </w:divsChild>
                </w:div>
                <w:div w:id="1795755167">
                  <w:marLeft w:val="0"/>
                  <w:marRight w:val="0"/>
                  <w:marTop w:val="0"/>
                  <w:marBottom w:val="0"/>
                  <w:divBdr>
                    <w:top w:val="none" w:sz="0" w:space="0" w:color="auto"/>
                    <w:left w:val="none" w:sz="0" w:space="0" w:color="auto"/>
                    <w:bottom w:val="none" w:sz="0" w:space="0" w:color="auto"/>
                    <w:right w:val="none" w:sz="0" w:space="0" w:color="auto"/>
                  </w:divBdr>
                  <w:divsChild>
                    <w:div w:id="322320028">
                      <w:marLeft w:val="0"/>
                      <w:marRight w:val="0"/>
                      <w:marTop w:val="0"/>
                      <w:marBottom w:val="0"/>
                      <w:divBdr>
                        <w:top w:val="none" w:sz="0" w:space="0" w:color="auto"/>
                        <w:left w:val="none" w:sz="0" w:space="0" w:color="auto"/>
                        <w:bottom w:val="none" w:sz="0" w:space="0" w:color="auto"/>
                        <w:right w:val="none" w:sz="0" w:space="0" w:color="auto"/>
                      </w:divBdr>
                    </w:div>
                    <w:div w:id="334842674">
                      <w:marLeft w:val="0"/>
                      <w:marRight w:val="0"/>
                      <w:marTop w:val="0"/>
                      <w:marBottom w:val="0"/>
                      <w:divBdr>
                        <w:top w:val="none" w:sz="0" w:space="0" w:color="auto"/>
                        <w:left w:val="none" w:sz="0" w:space="0" w:color="auto"/>
                        <w:bottom w:val="none" w:sz="0" w:space="0" w:color="auto"/>
                        <w:right w:val="none" w:sz="0" w:space="0" w:color="auto"/>
                      </w:divBdr>
                    </w:div>
                    <w:div w:id="908224063">
                      <w:marLeft w:val="0"/>
                      <w:marRight w:val="0"/>
                      <w:marTop w:val="0"/>
                      <w:marBottom w:val="0"/>
                      <w:divBdr>
                        <w:top w:val="none" w:sz="0" w:space="0" w:color="auto"/>
                        <w:left w:val="none" w:sz="0" w:space="0" w:color="auto"/>
                        <w:bottom w:val="none" w:sz="0" w:space="0" w:color="auto"/>
                        <w:right w:val="none" w:sz="0" w:space="0" w:color="auto"/>
                      </w:divBdr>
                    </w:div>
                    <w:div w:id="1531721536">
                      <w:marLeft w:val="0"/>
                      <w:marRight w:val="0"/>
                      <w:marTop w:val="0"/>
                      <w:marBottom w:val="0"/>
                      <w:divBdr>
                        <w:top w:val="none" w:sz="0" w:space="0" w:color="auto"/>
                        <w:left w:val="none" w:sz="0" w:space="0" w:color="auto"/>
                        <w:bottom w:val="none" w:sz="0" w:space="0" w:color="auto"/>
                        <w:right w:val="none" w:sz="0" w:space="0" w:color="auto"/>
                      </w:divBdr>
                    </w:div>
                  </w:divsChild>
                </w:div>
                <w:div w:id="1835488532">
                  <w:marLeft w:val="0"/>
                  <w:marRight w:val="0"/>
                  <w:marTop w:val="0"/>
                  <w:marBottom w:val="0"/>
                  <w:divBdr>
                    <w:top w:val="none" w:sz="0" w:space="0" w:color="auto"/>
                    <w:left w:val="none" w:sz="0" w:space="0" w:color="auto"/>
                    <w:bottom w:val="none" w:sz="0" w:space="0" w:color="auto"/>
                    <w:right w:val="none" w:sz="0" w:space="0" w:color="auto"/>
                  </w:divBdr>
                  <w:divsChild>
                    <w:div w:id="555236843">
                      <w:marLeft w:val="0"/>
                      <w:marRight w:val="0"/>
                      <w:marTop w:val="0"/>
                      <w:marBottom w:val="0"/>
                      <w:divBdr>
                        <w:top w:val="none" w:sz="0" w:space="0" w:color="auto"/>
                        <w:left w:val="none" w:sz="0" w:space="0" w:color="auto"/>
                        <w:bottom w:val="none" w:sz="0" w:space="0" w:color="auto"/>
                        <w:right w:val="none" w:sz="0" w:space="0" w:color="auto"/>
                      </w:divBdr>
                    </w:div>
                    <w:div w:id="732629954">
                      <w:marLeft w:val="0"/>
                      <w:marRight w:val="0"/>
                      <w:marTop w:val="0"/>
                      <w:marBottom w:val="0"/>
                      <w:divBdr>
                        <w:top w:val="none" w:sz="0" w:space="0" w:color="auto"/>
                        <w:left w:val="none" w:sz="0" w:space="0" w:color="auto"/>
                        <w:bottom w:val="none" w:sz="0" w:space="0" w:color="auto"/>
                        <w:right w:val="none" w:sz="0" w:space="0" w:color="auto"/>
                      </w:divBdr>
                    </w:div>
                    <w:div w:id="1516384784">
                      <w:marLeft w:val="0"/>
                      <w:marRight w:val="0"/>
                      <w:marTop w:val="0"/>
                      <w:marBottom w:val="0"/>
                      <w:divBdr>
                        <w:top w:val="none" w:sz="0" w:space="0" w:color="auto"/>
                        <w:left w:val="none" w:sz="0" w:space="0" w:color="auto"/>
                        <w:bottom w:val="none" w:sz="0" w:space="0" w:color="auto"/>
                        <w:right w:val="none" w:sz="0" w:space="0" w:color="auto"/>
                      </w:divBdr>
                    </w:div>
                  </w:divsChild>
                </w:div>
                <w:div w:id="1851481300">
                  <w:marLeft w:val="0"/>
                  <w:marRight w:val="0"/>
                  <w:marTop w:val="0"/>
                  <w:marBottom w:val="0"/>
                  <w:divBdr>
                    <w:top w:val="none" w:sz="0" w:space="0" w:color="auto"/>
                    <w:left w:val="none" w:sz="0" w:space="0" w:color="auto"/>
                    <w:bottom w:val="none" w:sz="0" w:space="0" w:color="auto"/>
                    <w:right w:val="none" w:sz="0" w:space="0" w:color="auto"/>
                  </w:divBdr>
                  <w:divsChild>
                    <w:div w:id="532960130">
                      <w:marLeft w:val="0"/>
                      <w:marRight w:val="0"/>
                      <w:marTop w:val="0"/>
                      <w:marBottom w:val="0"/>
                      <w:divBdr>
                        <w:top w:val="none" w:sz="0" w:space="0" w:color="auto"/>
                        <w:left w:val="none" w:sz="0" w:space="0" w:color="auto"/>
                        <w:bottom w:val="none" w:sz="0" w:space="0" w:color="auto"/>
                        <w:right w:val="none" w:sz="0" w:space="0" w:color="auto"/>
                      </w:divBdr>
                    </w:div>
                    <w:div w:id="1174299414">
                      <w:marLeft w:val="0"/>
                      <w:marRight w:val="0"/>
                      <w:marTop w:val="0"/>
                      <w:marBottom w:val="0"/>
                      <w:divBdr>
                        <w:top w:val="none" w:sz="0" w:space="0" w:color="auto"/>
                        <w:left w:val="none" w:sz="0" w:space="0" w:color="auto"/>
                        <w:bottom w:val="none" w:sz="0" w:space="0" w:color="auto"/>
                        <w:right w:val="none" w:sz="0" w:space="0" w:color="auto"/>
                      </w:divBdr>
                    </w:div>
                    <w:div w:id="1181818046">
                      <w:marLeft w:val="0"/>
                      <w:marRight w:val="0"/>
                      <w:marTop w:val="0"/>
                      <w:marBottom w:val="0"/>
                      <w:divBdr>
                        <w:top w:val="none" w:sz="0" w:space="0" w:color="auto"/>
                        <w:left w:val="none" w:sz="0" w:space="0" w:color="auto"/>
                        <w:bottom w:val="none" w:sz="0" w:space="0" w:color="auto"/>
                        <w:right w:val="none" w:sz="0" w:space="0" w:color="auto"/>
                      </w:divBdr>
                    </w:div>
                    <w:div w:id="1649170124">
                      <w:marLeft w:val="0"/>
                      <w:marRight w:val="0"/>
                      <w:marTop w:val="0"/>
                      <w:marBottom w:val="0"/>
                      <w:divBdr>
                        <w:top w:val="none" w:sz="0" w:space="0" w:color="auto"/>
                        <w:left w:val="none" w:sz="0" w:space="0" w:color="auto"/>
                        <w:bottom w:val="none" w:sz="0" w:space="0" w:color="auto"/>
                        <w:right w:val="none" w:sz="0" w:space="0" w:color="auto"/>
                      </w:divBdr>
                    </w:div>
                  </w:divsChild>
                </w:div>
                <w:div w:id="1928339740">
                  <w:marLeft w:val="0"/>
                  <w:marRight w:val="0"/>
                  <w:marTop w:val="0"/>
                  <w:marBottom w:val="0"/>
                  <w:divBdr>
                    <w:top w:val="none" w:sz="0" w:space="0" w:color="auto"/>
                    <w:left w:val="none" w:sz="0" w:space="0" w:color="auto"/>
                    <w:bottom w:val="none" w:sz="0" w:space="0" w:color="auto"/>
                    <w:right w:val="none" w:sz="0" w:space="0" w:color="auto"/>
                  </w:divBdr>
                  <w:divsChild>
                    <w:div w:id="863133202">
                      <w:marLeft w:val="0"/>
                      <w:marRight w:val="0"/>
                      <w:marTop w:val="0"/>
                      <w:marBottom w:val="0"/>
                      <w:divBdr>
                        <w:top w:val="none" w:sz="0" w:space="0" w:color="auto"/>
                        <w:left w:val="none" w:sz="0" w:space="0" w:color="auto"/>
                        <w:bottom w:val="none" w:sz="0" w:space="0" w:color="auto"/>
                        <w:right w:val="none" w:sz="0" w:space="0" w:color="auto"/>
                      </w:divBdr>
                    </w:div>
                    <w:div w:id="1336152467">
                      <w:marLeft w:val="0"/>
                      <w:marRight w:val="0"/>
                      <w:marTop w:val="0"/>
                      <w:marBottom w:val="0"/>
                      <w:divBdr>
                        <w:top w:val="none" w:sz="0" w:space="0" w:color="auto"/>
                        <w:left w:val="none" w:sz="0" w:space="0" w:color="auto"/>
                        <w:bottom w:val="none" w:sz="0" w:space="0" w:color="auto"/>
                        <w:right w:val="none" w:sz="0" w:space="0" w:color="auto"/>
                      </w:divBdr>
                    </w:div>
                    <w:div w:id="1866750475">
                      <w:marLeft w:val="0"/>
                      <w:marRight w:val="0"/>
                      <w:marTop w:val="0"/>
                      <w:marBottom w:val="0"/>
                      <w:divBdr>
                        <w:top w:val="none" w:sz="0" w:space="0" w:color="auto"/>
                        <w:left w:val="none" w:sz="0" w:space="0" w:color="auto"/>
                        <w:bottom w:val="none" w:sz="0" w:space="0" w:color="auto"/>
                        <w:right w:val="none" w:sz="0" w:space="0" w:color="auto"/>
                      </w:divBdr>
                    </w:div>
                  </w:divsChild>
                </w:div>
                <w:div w:id="2023431644">
                  <w:marLeft w:val="0"/>
                  <w:marRight w:val="0"/>
                  <w:marTop w:val="0"/>
                  <w:marBottom w:val="0"/>
                  <w:divBdr>
                    <w:top w:val="none" w:sz="0" w:space="0" w:color="auto"/>
                    <w:left w:val="none" w:sz="0" w:space="0" w:color="auto"/>
                    <w:bottom w:val="none" w:sz="0" w:space="0" w:color="auto"/>
                    <w:right w:val="none" w:sz="0" w:space="0" w:color="auto"/>
                  </w:divBdr>
                  <w:divsChild>
                    <w:div w:id="928463442">
                      <w:marLeft w:val="0"/>
                      <w:marRight w:val="0"/>
                      <w:marTop w:val="0"/>
                      <w:marBottom w:val="0"/>
                      <w:divBdr>
                        <w:top w:val="none" w:sz="0" w:space="0" w:color="auto"/>
                        <w:left w:val="none" w:sz="0" w:space="0" w:color="auto"/>
                        <w:bottom w:val="none" w:sz="0" w:space="0" w:color="auto"/>
                        <w:right w:val="none" w:sz="0" w:space="0" w:color="auto"/>
                      </w:divBdr>
                    </w:div>
                    <w:div w:id="1269118792">
                      <w:marLeft w:val="0"/>
                      <w:marRight w:val="0"/>
                      <w:marTop w:val="0"/>
                      <w:marBottom w:val="0"/>
                      <w:divBdr>
                        <w:top w:val="none" w:sz="0" w:space="0" w:color="auto"/>
                        <w:left w:val="none" w:sz="0" w:space="0" w:color="auto"/>
                        <w:bottom w:val="none" w:sz="0" w:space="0" w:color="auto"/>
                        <w:right w:val="none" w:sz="0" w:space="0" w:color="auto"/>
                      </w:divBdr>
                    </w:div>
                    <w:div w:id="1317949747">
                      <w:marLeft w:val="0"/>
                      <w:marRight w:val="0"/>
                      <w:marTop w:val="0"/>
                      <w:marBottom w:val="0"/>
                      <w:divBdr>
                        <w:top w:val="none" w:sz="0" w:space="0" w:color="auto"/>
                        <w:left w:val="none" w:sz="0" w:space="0" w:color="auto"/>
                        <w:bottom w:val="none" w:sz="0" w:space="0" w:color="auto"/>
                        <w:right w:val="none" w:sz="0" w:space="0" w:color="auto"/>
                      </w:divBdr>
                    </w:div>
                  </w:divsChild>
                </w:div>
                <w:div w:id="2046439093">
                  <w:marLeft w:val="0"/>
                  <w:marRight w:val="0"/>
                  <w:marTop w:val="0"/>
                  <w:marBottom w:val="0"/>
                  <w:divBdr>
                    <w:top w:val="none" w:sz="0" w:space="0" w:color="auto"/>
                    <w:left w:val="none" w:sz="0" w:space="0" w:color="auto"/>
                    <w:bottom w:val="none" w:sz="0" w:space="0" w:color="auto"/>
                    <w:right w:val="none" w:sz="0" w:space="0" w:color="auto"/>
                  </w:divBdr>
                  <w:divsChild>
                    <w:div w:id="15158337">
                      <w:marLeft w:val="0"/>
                      <w:marRight w:val="0"/>
                      <w:marTop w:val="0"/>
                      <w:marBottom w:val="0"/>
                      <w:divBdr>
                        <w:top w:val="none" w:sz="0" w:space="0" w:color="auto"/>
                        <w:left w:val="none" w:sz="0" w:space="0" w:color="auto"/>
                        <w:bottom w:val="none" w:sz="0" w:space="0" w:color="auto"/>
                        <w:right w:val="none" w:sz="0" w:space="0" w:color="auto"/>
                      </w:divBdr>
                    </w:div>
                    <w:div w:id="132256485">
                      <w:marLeft w:val="0"/>
                      <w:marRight w:val="0"/>
                      <w:marTop w:val="0"/>
                      <w:marBottom w:val="0"/>
                      <w:divBdr>
                        <w:top w:val="none" w:sz="0" w:space="0" w:color="auto"/>
                        <w:left w:val="none" w:sz="0" w:space="0" w:color="auto"/>
                        <w:bottom w:val="none" w:sz="0" w:space="0" w:color="auto"/>
                        <w:right w:val="none" w:sz="0" w:space="0" w:color="auto"/>
                      </w:divBdr>
                    </w:div>
                    <w:div w:id="1782649310">
                      <w:marLeft w:val="0"/>
                      <w:marRight w:val="0"/>
                      <w:marTop w:val="0"/>
                      <w:marBottom w:val="0"/>
                      <w:divBdr>
                        <w:top w:val="none" w:sz="0" w:space="0" w:color="auto"/>
                        <w:left w:val="none" w:sz="0" w:space="0" w:color="auto"/>
                        <w:bottom w:val="none" w:sz="0" w:space="0" w:color="auto"/>
                        <w:right w:val="none" w:sz="0" w:space="0" w:color="auto"/>
                      </w:divBdr>
                    </w:div>
                  </w:divsChild>
                </w:div>
                <w:div w:id="2134670006">
                  <w:marLeft w:val="0"/>
                  <w:marRight w:val="0"/>
                  <w:marTop w:val="0"/>
                  <w:marBottom w:val="0"/>
                  <w:divBdr>
                    <w:top w:val="none" w:sz="0" w:space="0" w:color="auto"/>
                    <w:left w:val="none" w:sz="0" w:space="0" w:color="auto"/>
                    <w:bottom w:val="none" w:sz="0" w:space="0" w:color="auto"/>
                    <w:right w:val="none" w:sz="0" w:space="0" w:color="auto"/>
                  </w:divBdr>
                  <w:divsChild>
                    <w:div w:id="840238140">
                      <w:marLeft w:val="0"/>
                      <w:marRight w:val="0"/>
                      <w:marTop w:val="0"/>
                      <w:marBottom w:val="0"/>
                      <w:divBdr>
                        <w:top w:val="none" w:sz="0" w:space="0" w:color="auto"/>
                        <w:left w:val="none" w:sz="0" w:space="0" w:color="auto"/>
                        <w:bottom w:val="none" w:sz="0" w:space="0" w:color="auto"/>
                        <w:right w:val="none" w:sz="0" w:space="0" w:color="auto"/>
                      </w:divBdr>
                    </w:div>
                    <w:div w:id="1296596950">
                      <w:marLeft w:val="0"/>
                      <w:marRight w:val="0"/>
                      <w:marTop w:val="0"/>
                      <w:marBottom w:val="0"/>
                      <w:divBdr>
                        <w:top w:val="none" w:sz="0" w:space="0" w:color="auto"/>
                        <w:left w:val="none" w:sz="0" w:space="0" w:color="auto"/>
                        <w:bottom w:val="none" w:sz="0" w:space="0" w:color="auto"/>
                        <w:right w:val="none" w:sz="0" w:space="0" w:color="auto"/>
                      </w:divBdr>
                    </w:div>
                    <w:div w:id="18346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451828">
      <w:bodyDiv w:val="1"/>
      <w:marLeft w:val="0"/>
      <w:marRight w:val="0"/>
      <w:marTop w:val="0"/>
      <w:marBottom w:val="0"/>
      <w:divBdr>
        <w:top w:val="none" w:sz="0" w:space="0" w:color="auto"/>
        <w:left w:val="none" w:sz="0" w:space="0" w:color="auto"/>
        <w:bottom w:val="none" w:sz="0" w:space="0" w:color="auto"/>
        <w:right w:val="none" w:sz="0" w:space="0" w:color="auto"/>
      </w:divBdr>
      <w:divsChild>
        <w:div w:id="376245168">
          <w:marLeft w:val="0"/>
          <w:marRight w:val="0"/>
          <w:marTop w:val="0"/>
          <w:marBottom w:val="0"/>
          <w:divBdr>
            <w:top w:val="none" w:sz="0" w:space="0" w:color="auto"/>
            <w:left w:val="none" w:sz="0" w:space="0" w:color="auto"/>
            <w:bottom w:val="none" w:sz="0" w:space="0" w:color="auto"/>
            <w:right w:val="none" w:sz="0" w:space="0" w:color="auto"/>
          </w:divBdr>
          <w:divsChild>
            <w:div w:id="201597274">
              <w:marLeft w:val="-75"/>
              <w:marRight w:val="0"/>
              <w:marTop w:val="30"/>
              <w:marBottom w:val="30"/>
              <w:divBdr>
                <w:top w:val="none" w:sz="0" w:space="0" w:color="auto"/>
                <w:left w:val="none" w:sz="0" w:space="0" w:color="auto"/>
                <w:bottom w:val="none" w:sz="0" w:space="0" w:color="auto"/>
                <w:right w:val="none" w:sz="0" w:space="0" w:color="auto"/>
              </w:divBdr>
              <w:divsChild>
                <w:div w:id="10181922">
                  <w:marLeft w:val="0"/>
                  <w:marRight w:val="0"/>
                  <w:marTop w:val="0"/>
                  <w:marBottom w:val="0"/>
                  <w:divBdr>
                    <w:top w:val="none" w:sz="0" w:space="0" w:color="auto"/>
                    <w:left w:val="none" w:sz="0" w:space="0" w:color="auto"/>
                    <w:bottom w:val="none" w:sz="0" w:space="0" w:color="auto"/>
                    <w:right w:val="none" w:sz="0" w:space="0" w:color="auto"/>
                  </w:divBdr>
                  <w:divsChild>
                    <w:div w:id="306864098">
                      <w:marLeft w:val="0"/>
                      <w:marRight w:val="0"/>
                      <w:marTop w:val="0"/>
                      <w:marBottom w:val="0"/>
                      <w:divBdr>
                        <w:top w:val="none" w:sz="0" w:space="0" w:color="auto"/>
                        <w:left w:val="none" w:sz="0" w:space="0" w:color="auto"/>
                        <w:bottom w:val="none" w:sz="0" w:space="0" w:color="auto"/>
                        <w:right w:val="none" w:sz="0" w:space="0" w:color="auto"/>
                      </w:divBdr>
                    </w:div>
                    <w:div w:id="827746471">
                      <w:marLeft w:val="0"/>
                      <w:marRight w:val="0"/>
                      <w:marTop w:val="0"/>
                      <w:marBottom w:val="0"/>
                      <w:divBdr>
                        <w:top w:val="none" w:sz="0" w:space="0" w:color="auto"/>
                        <w:left w:val="none" w:sz="0" w:space="0" w:color="auto"/>
                        <w:bottom w:val="none" w:sz="0" w:space="0" w:color="auto"/>
                        <w:right w:val="none" w:sz="0" w:space="0" w:color="auto"/>
                      </w:divBdr>
                    </w:div>
                    <w:div w:id="964966124">
                      <w:marLeft w:val="0"/>
                      <w:marRight w:val="0"/>
                      <w:marTop w:val="0"/>
                      <w:marBottom w:val="0"/>
                      <w:divBdr>
                        <w:top w:val="none" w:sz="0" w:space="0" w:color="auto"/>
                        <w:left w:val="none" w:sz="0" w:space="0" w:color="auto"/>
                        <w:bottom w:val="none" w:sz="0" w:space="0" w:color="auto"/>
                        <w:right w:val="none" w:sz="0" w:space="0" w:color="auto"/>
                      </w:divBdr>
                    </w:div>
                    <w:div w:id="2094279734">
                      <w:marLeft w:val="0"/>
                      <w:marRight w:val="0"/>
                      <w:marTop w:val="0"/>
                      <w:marBottom w:val="0"/>
                      <w:divBdr>
                        <w:top w:val="none" w:sz="0" w:space="0" w:color="auto"/>
                        <w:left w:val="none" w:sz="0" w:space="0" w:color="auto"/>
                        <w:bottom w:val="none" w:sz="0" w:space="0" w:color="auto"/>
                        <w:right w:val="none" w:sz="0" w:space="0" w:color="auto"/>
                      </w:divBdr>
                    </w:div>
                  </w:divsChild>
                </w:div>
                <w:div w:id="45959642">
                  <w:marLeft w:val="0"/>
                  <w:marRight w:val="0"/>
                  <w:marTop w:val="0"/>
                  <w:marBottom w:val="0"/>
                  <w:divBdr>
                    <w:top w:val="none" w:sz="0" w:space="0" w:color="auto"/>
                    <w:left w:val="none" w:sz="0" w:space="0" w:color="auto"/>
                    <w:bottom w:val="none" w:sz="0" w:space="0" w:color="auto"/>
                    <w:right w:val="none" w:sz="0" w:space="0" w:color="auto"/>
                  </w:divBdr>
                  <w:divsChild>
                    <w:div w:id="102306065">
                      <w:marLeft w:val="0"/>
                      <w:marRight w:val="0"/>
                      <w:marTop w:val="0"/>
                      <w:marBottom w:val="0"/>
                      <w:divBdr>
                        <w:top w:val="none" w:sz="0" w:space="0" w:color="auto"/>
                        <w:left w:val="none" w:sz="0" w:space="0" w:color="auto"/>
                        <w:bottom w:val="none" w:sz="0" w:space="0" w:color="auto"/>
                        <w:right w:val="none" w:sz="0" w:space="0" w:color="auto"/>
                      </w:divBdr>
                    </w:div>
                    <w:div w:id="651756995">
                      <w:marLeft w:val="0"/>
                      <w:marRight w:val="0"/>
                      <w:marTop w:val="0"/>
                      <w:marBottom w:val="0"/>
                      <w:divBdr>
                        <w:top w:val="none" w:sz="0" w:space="0" w:color="auto"/>
                        <w:left w:val="none" w:sz="0" w:space="0" w:color="auto"/>
                        <w:bottom w:val="none" w:sz="0" w:space="0" w:color="auto"/>
                        <w:right w:val="none" w:sz="0" w:space="0" w:color="auto"/>
                      </w:divBdr>
                    </w:div>
                    <w:div w:id="1072238437">
                      <w:marLeft w:val="0"/>
                      <w:marRight w:val="0"/>
                      <w:marTop w:val="0"/>
                      <w:marBottom w:val="0"/>
                      <w:divBdr>
                        <w:top w:val="none" w:sz="0" w:space="0" w:color="auto"/>
                        <w:left w:val="none" w:sz="0" w:space="0" w:color="auto"/>
                        <w:bottom w:val="none" w:sz="0" w:space="0" w:color="auto"/>
                        <w:right w:val="none" w:sz="0" w:space="0" w:color="auto"/>
                      </w:divBdr>
                    </w:div>
                    <w:div w:id="1432581840">
                      <w:marLeft w:val="0"/>
                      <w:marRight w:val="0"/>
                      <w:marTop w:val="0"/>
                      <w:marBottom w:val="0"/>
                      <w:divBdr>
                        <w:top w:val="none" w:sz="0" w:space="0" w:color="auto"/>
                        <w:left w:val="none" w:sz="0" w:space="0" w:color="auto"/>
                        <w:bottom w:val="none" w:sz="0" w:space="0" w:color="auto"/>
                        <w:right w:val="none" w:sz="0" w:space="0" w:color="auto"/>
                      </w:divBdr>
                    </w:div>
                  </w:divsChild>
                </w:div>
                <w:div w:id="93522983">
                  <w:marLeft w:val="0"/>
                  <w:marRight w:val="0"/>
                  <w:marTop w:val="0"/>
                  <w:marBottom w:val="0"/>
                  <w:divBdr>
                    <w:top w:val="none" w:sz="0" w:space="0" w:color="auto"/>
                    <w:left w:val="none" w:sz="0" w:space="0" w:color="auto"/>
                    <w:bottom w:val="none" w:sz="0" w:space="0" w:color="auto"/>
                    <w:right w:val="none" w:sz="0" w:space="0" w:color="auto"/>
                  </w:divBdr>
                  <w:divsChild>
                    <w:div w:id="267390186">
                      <w:marLeft w:val="0"/>
                      <w:marRight w:val="0"/>
                      <w:marTop w:val="0"/>
                      <w:marBottom w:val="0"/>
                      <w:divBdr>
                        <w:top w:val="none" w:sz="0" w:space="0" w:color="auto"/>
                        <w:left w:val="none" w:sz="0" w:space="0" w:color="auto"/>
                        <w:bottom w:val="none" w:sz="0" w:space="0" w:color="auto"/>
                        <w:right w:val="none" w:sz="0" w:space="0" w:color="auto"/>
                      </w:divBdr>
                    </w:div>
                    <w:div w:id="704528521">
                      <w:marLeft w:val="0"/>
                      <w:marRight w:val="0"/>
                      <w:marTop w:val="0"/>
                      <w:marBottom w:val="0"/>
                      <w:divBdr>
                        <w:top w:val="none" w:sz="0" w:space="0" w:color="auto"/>
                        <w:left w:val="none" w:sz="0" w:space="0" w:color="auto"/>
                        <w:bottom w:val="none" w:sz="0" w:space="0" w:color="auto"/>
                        <w:right w:val="none" w:sz="0" w:space="0" w:color="auto"/>
                      </w:divBdr>
                    </w:div>
                    <w:div w:id="1089737793">
                      <w:marLeft w:val="0"/>
                      <w:marRight w:val="0"/>
                      <w:marTop w:val="0"/>
                      <w:marBottom w:val="0"/>
                      <w:divBdr>
                        <w:top w:val="none" w:sz="0" w:space="0" w:color="auto"/>
                        <w:left w:val="none" w:sz="0" w:space="0" w:color="auto"/>
                        <w:bottom w:val="none" w:sz="0" w:space="0" w:color="auto"/>
                        <w:right w:val="none" w:sz="0" w:space="0" w:color="auto"/>
                      </w:divBdr>
                    </w:div>
                    <w:div w:id="1454250324">
                      <w:marLeft w:val="0"/>
                      <w:marRight w:val="0"/>
                      <w:marTop w:val="0"/>
                      <w:marBottom w:val="0"/>
                      <w:divBdr>
                        <w:top w:val="none" w:sz="0" w:space="0" w:color="auto"/>
                        <w:left w:val="none" w:sz="0" w:space="0" w:color="auto"/>
                        <w:bottom w:val="none" w:sz="0" w:space="0" w:color="auto"/>
                        <w:right w:val="none" w:sz="0" w:space="0" w:color="auto"/>
                      </w:divBdr>
                    </w:div>
                  </w:divsChild>
                </w:div>
                <w:div w:id="196897419">
                  <w:marLeft w:val="0"/>
                  <w:marRight w:val="0"/>
                  <w:marTop w:val="0"/>
                  <w:marBottom w:val="0"/>
                  <w:divBdr>
                    <w:top w:val="none" w:sz="0" w:space="0" w:color="auto"/>
                    <w:left w:val="none" w:sz="0" w:space="0" w:color="auto"/>
                    <w:bottom w:val="none" w:sz="0" w:space="0" w:color="auto"/>
                    <w:right w:val="none" w:sz="0" w:space="0" w:color="auto"/>
                  </w:divBdr>
                  <w:divsChild>
                    <w:div w:id="137918228">
                      <w:marLeft w:val="0"/>
                      <w:marRight w:val="0"/>
                      <w:marTop w:val="0"/>
                      <w:marBottom w:val="0"/>
                      <w:divBdr>
                        <w:top w:val="none" w:sz="0" w:space="0" w:color="auto"/>
                        <w:left w:val="none" w:sz="0" w:space="0" w:color="auto"/>
                        <w:bottom w:val="none" w:sz="0" w:space="0" w:color="auto"/>
                        <w:right w:val="none" w:sz="0" w:space="0" w:color="auto"/>
                      </w:divBdr>
                    </w:div>
                    <w:div w:id="1835684646">
                      <w:marLeft w:val="0"/>
                      <w:marRight w:val="0"/>
                      <w:marTop w:val="0"/>
                      <w:marBottom w:val="0"/>
                      <w:divBdr>
                        <w:top w:val="none" w:sz="0" w:space="0" w:color="auto"/>
                        <w:left w:val="none" w:sz="0" w:space="0" w:color="auto"/>
                        <w:bottom w:val="none" w:sz="0" w:space="0" w:color="auto"/>
                        <w:right w:val="none" w:sz="0" w:space="0" w:color="auto"/>
                      </w:divBdr>
                    </w:div>
                    <w:div w:id="1942030233">
                      <w:marLeft w:val="0"/>
                      <w:marRight w:val="0"/>
                      <w:marTop w:val="0"/>
                      <w:marBottom w:val="0"/>
                      <w:divBdr>
                        <w:top w:val="none" w:sz="0" w:space="0" w:color="auto"/>
                        <w:left w:val="none" w:sz="0" w:space="0" w:color="auto"/>
                        <w:bottom w:val="none" w:sz="0" w:space="0" w:color="auto"/>
                        <w:right w:val="none" w:sz="0" w:space="0" w:color="auto"/>
                      </w:divBdr>
                    </w:div>
                    <w:div w:id="2041585366">
                      <w:marLeft w:val="0"/>
                      <w:marRight w:val="0"/>
                      <w:marTop w:val="0"/>
                      <w:marBottom w:val="0"/>
                      <w:divBdr>
                        <w:top w:val="none" w:sz="0" w:space="0" w:color="auto"/>
                        <w:left w:val="none" w:sz="0" w:space="0" w:color="auto"/>
                        <w:bottom w:val="none" w:sz="0" w:space="0" w:color="auto"/>
                        <w:right w:val="none" w:sz="0" w:space="0" w:color="auto"/>
                      </w:divBdr>
                    </w:div>
                  </w:divsChild>
                </w:div>
                <w:div w:id="572470619">
                  <w:marLeft w:val="0"/>
                  <w:marRight w:val="0"/>
                  <w:marTop w:val="0"/>
                  <w:marBottom w:val="0"/>
                  <w:divBdr>
                    <w:top w:val="none" w:sz="0" w:space="0" w:color="auto"/>
                    <w:left w:val="none" w:sz="0" w:space="0" w:color="auto"/>
                    <w:bottom w:val="none" w:sz="0" w:space="0" w:color="auto"/>
                    <w:right w:val="none" w:sz="0" w:space="0" w:color="auto"/>
                  </w:divBdr>
                  <w:divsChild>
                    <w:div w:id="168104705">
                      <w:marLeft w:val="0"/>
                      <w:marRight w:val="0"/>
                      <w:marTop w:val="0"/>
                      <w:marBottom w:val="0"/>
                      <w:divBdr>
                        <w:top w:val="none" w:sz="0" w:space="0" w:color="auto"/>
                        <w:left w:val="none" w:sz="0" w:space="0" w:color="auto"/>
                        <w:bottom w:val="none" w:sz="0" w:space="0" w:color="auto"/>
                        <w:right w:val="none" w:sz="0" w:space="0" w:color="auto"/>
                      </w:divBdr>
                    </w:div>
                    <w:div w:id="297539470">
                      <w:marLeft w:val="0"/>
                      <w:marRight w:val="0"/>
                      <w:marTop w:val="0"/>
                      <w:marBottom w:val="0"/>
                      <w:divBdr>
                        <w:top w:val="none" w:sz="0" w:space="0" w:color="auto"/>
                        <w:left w:val="none" w:sz="0" w:space="0" w:color="auto"/>
                        <w:bottom w:val="none" w:sz="0" w:space="0" w:color="auto"/>
                        <w:right w:val="none" w:sz="0" w:space="0" w:color="auto"/>
                      </w:divBdr>
                    </w:div>
                    <w:div w:id="917010750">
                      <w:marLeft w:val="0"/>
                      <w:marRight w:val="0"/>
                      <w:marTop w:val="0"/>
                      <w:marBottom w:val="0"/>
                      <w:divBdr>
                        <w:top w:val="none" w:sz="0" w:space="0" w:color="auto"/>
                        <w:left w:val="none" w:sz="0" w:space="0" w:color="auto"/>
                        <w:bottom w:val="none" w:sz="0" w:space="0" w:color="auto"/>
                        <w:right w:val="none" w:sz="0" w:space="0" w:color="auto"/>
                      </w:divBdr>
                    </w:div>
                    <w:div w:id="1959947775">
                      <w:marLeft w:val="0"/>
                      <w:marRight w:val="0"/>
                      <w:marTop w:val="0"/>
                      <w:marBottom w:val="0"/>
                      <w:divBdr>
                        <w:top w:val="none" w:sz="0" w:space="0" w:color="auto"/>
                        <w:left w:val="none" w:sz="0" w:space="0" w:color="auto"/>
                        <w:bottom w:val="none" w:sz="0" w:space="0" w:color="auto"/>
                        <w:right w:val="none" w:sz="0" w:space="0" w:color="auto"/>
                      </w:divBdr>
                    </w:div>
                  </w:divsChild>
                </w:div>
                <w:div w:id="624315185">
                  <w:marLeft w:val="0"/>
                  <w:marRight w:val="0"/>
                  <w:marTop w:val="0"/>
                  <w:marBottom w:val="0"/>
                  <w:divBdr>
                    <w:top w:val="none" w:sz="0" w:space="0" w:color="auto"/>
                    <w:left w:val="none" w:sz="0" w:space="0" w:color="auto"/>
                    <w:bottom w:val="none" w:sz="0" w:space="0" w:color="auto"/>
                    <w:right w:val="none" w:sz="0" w:space="0" w:color="auto"/>
                  </w:divBdr>
                  <w:divsChild>
                    <w:div w:id="281033353">
                      <w:marLeft w:val="0"/>
                      <w:marRight w:val="0"/>
                      <w:marTop w:val="0"/>
                      <w:marBottom w:val="0"/>
                      <w:divBdr>
                        <w:top w:val="none" w:sz="0" w:space="0" w:color="auto"/>
                        <w:left w:val="none" w:sz="0" w:space="0" w:color="auto"/>
                        <w:bottom w:val="none" w:sz="0" w:space="0" w:color="auto"/>
                        <w:right w:val="none" w:sz="0" w:space="0" w:color="auto"/>
                      </w:divBdr>
                    </w:div>
                    <w:div w:id="710109979">
                      <w:marLeft w:val="0"/>
                      <w:marRight w:val="0"/>
                      <w:marTop w:val="0"/>
                      <w:marBottom w:val="0"/>
                      <w:divBdr>
                        <w:top w:val="none" w:sz="0" w:space="0" w:color="auto"/>
                        <w:left w:val="none" w:sz="0" w:space="0" w:color="auto"/>
                        <w:bottom w:val="none" w:sz="0" w:space="0" w:color="auto"/>
                        <w:right w:val="none" w:sz="0" w:space="0" w:color="auto"/>
                      </w:divBdr>
                    </w:div>
                    <w:div w:id="789785357">
                      <w:marLeft w:val="0"/>
                      <w:marRight w:val="0"/>
                      <w:marTop w:val="0"/>
                      <w:marBottom w:val="0"/>
                      <w:divBdr>
                        <w:top w:val="none" w:sz="0" w:space="0" w:color="auto"/>
                        <w:left w:val="none" w:sz="0" w:space="0" w:color="auto"/>
                        <w:bottom w:val="none" w:sz="0" w:space="0" w:color="auto"/>
                        <w:right w:val="none" w:sz="0" w:space="0" w:color="auto"/>
                      </w:divBdr>
                    </w:div>
                    <w:div w:id="1152258214">
                      <w:marLeft w:val="0"/>
                      <w:marRight w:val="0"/>
                      <w:marTop w:val="0"/>
                      <w:marBottom w:val="0"/>
                      <w:divBdr>
                        <w:top w:val="none" w:sz="0" w:space="0" w:color="auto"/>
                        <w:left w:val="none" w:sz="0" w:space="0" w:color="auto"/>
                        <w:bottom w:val="none" w:sz="0" w:space="0" w:color="auto"/>
                        <w:right w:val="none" w:sz="0" w:space="0" w:color="auto"/>
                      </w:divBdr>
                    </w:div>
                  </w:divsChild>
                </w:div>
                <w:div w:id="628054747">
                  <w:marLeft w:val="0"/>
                  <w:marRight w:val="0"/>
                  <w:marTop w:val="0"/>
                  <w:marBottom w:val="0"/>
                  <w:divBdr>
                    <w:top w:val="none" w:sz="0" w:space="0" w:color="auto"/>
                    <w:left w:val="none" w:sz="0" w:space="0" w:color="auto"/>
                    <w:bottom w:val="none" w:sz="0" w:space="0" w:color="auto"/>
                    <w:right w:val="none" w:sz="0" w:space="0" w:color="auto"/>
                  </w:divBdr>
                  <w:divsChild>
                    <w:div w:id="573315338">
                      <w:marLeft w:val="0"/>
                      <w:marRight w:val="0"/>
                      <w:marTop w:val="0"/>
                      <w:marBottom w:val="0"/>
                      <w:divBdr>
                        <w:top w:val="none" w:sz="0" w:space="0" w:color="auto"/>
                        <w:left w:val="none" w:sz="0" w:space="0" w:color="auto"/>
                        <w:bottom w:val="none" w:sz="0" w:space="0" w:color="auto"/>
                        <w:right w:val="none" w:sz="0" w:space="0" w:color="auto"/>
                      </w:divBdr>
                    </w:div>
                    <w:div w:id="693113309">
                      <w:marLeft w:val="0"/>
                      <w:marRight w:val="0"/>
                      <w:marTop w:val="0"/>
                      <w:marBottom w:val="0"/>
                      <w:divBdr>
                        <w:top w:val="none" w:sz="0" w:space="0" w:color="auto"/>
                        <w:left w:val="none" w:sz="0" w:space="0" w:color="auto"/>
                        <w:bottom w:val="none" w:sz="0" w:space="0" w:color="auto"/>
                        <w:right w:val="none" w:sz="0" w:space="0" w:color="auto"/>
                      </w:divBdr>
                    </w:div>
                    <w:div w:id="1412894595">
                      <w:marLeft w:val="0"/>
                      <w:marRight w:val="0"/>
                      <w:marTop w:val="0"/>
                      <w:marBottom w:val="0"/>
                      <w:divBdr>
                        <w:top w:val="none" w:sz="0" w:space="0" w:color="auto"/>
                        <w:left w:val="none" w:sz="0" w:space="0" w:color="auto"/>
                        <w:bottom w:val="none" w:sz="0" w:space="0" w:color="auto"/>
                        <w:right w:val="none" w:sz="0" w:space="0" w:color="auto"/>
                      </w:divBdr>
                    </w:div>
                    <w:div w:id="1891304332">
                      <w:marLeft w:val="0"/>
                      <w:marRight w:val="0"/>
                      <w:marTop w:val="0"/>
                      <w:marBottom w:val="0"/>
                      <w:divBdr>
                        <w:top w:val="none" w:sz="0" w:space="0" w:color="auto"/>
                        <w:left w:val="none" w:sz="0" w:space="0" w:color="auto"/>
                        <w:bottom w:val="none" w:sz="0" w:space="0" w:color="auto"/>
                        <w:right w:val="none" w:sz="0" w:space="0" w:color="auto"/>
                      </w:divBdr>
                    </w:div>
                  </w:divsChild>
                </w:div>
                <w:div w:id="696345716">
                  <w:marLeft w:val="0"/>
                  <w:marRight w:val="0"/>
                  <w:marTop w:val="0"/>
                  <w:marBottom w:val="0"/>
                  <w:divBdr>
                    <w:top w:val="none" w:sz="0" w:space="0" w:color="auto"/>
                    <w:left w:val="none" w:sz="0" w:space="0" w:color="auto"/>
                    <w:bottom w:val="none" w:sz="0" w:space="0" w:color="auto"/>
                    <w:right w:val="none" w:sz="0" w:space="0" w:color="auto"/>
                  </w:divBdr>
                  <w:divsChild>
                    <w:div w:id="782724412">
                      <w:marLeft w:val="0"/>
                      <w:marRight w:val="0"/>
                      <w:marTop w:val="0"/>
                      <w:marBottom w:val="0"/>
                      <w:divBdr>
                        <w:top w:val="none" w:sz="0" w:space="0" w:color="auto"/>
                        <w:left w:val="none" w:sz="0" w:space="0" w:color="auto"/>
                        <w:bottom w:val="none" w:sz="0" w:space="0" w:color="auto"/>
                        <w:right w:val="none" w:sz="0" w:space="0" w:color="auto"/>
                      </w:divBdr>
                    </w:div>
                    <w:div w:id="1327392116">
                      <w:marLeft w:val="0"/>
                      <w:marRight w:val="0"/>
                      <w:marTop w:val="0"/>
                      <w:marBottom w:val="0"/>
                      <w:divBdr>
                        <w:top w:val="none" w:sz="0" w:space="0" w:color="auto"/>
                        <w:left w:val="none" w:sz="0" w:space="0" w:color="auto"/>
                        <w:bottom w:val="none" w:sz="0" w:space="0" w:color="auto"/>
                        <w:right w:val="none" w:sz="0" w:space="0" w:color="auto"/>
                      </w:divBdr>
                    </w:div>
                    <w:div w:id="1816217813">
                      <w:marLeft w:val="0"/>
                      <w:marRight w:val="0"/>
                      <w:marTop w:val="0"/>
                      <w:marBottom w:val="0"/>
                      <w:divBdr>
                        <w:top w:val="none" w:sz="0" w:space="0" w:color="auto"/>
                        <w:left w:val="none" w:sz="0" w:space="0" w:color="auto"/>
                        <w:bottom w:val="none" w:sz="0" w:space="0" w:color="auto"/>
                        <w:right w:val="none" w:sz="0" w:space="0" w:color="auto"/>
                      </w:divBdr>
                    </w:div>
                    <w:div w:id="2008894926">
                      <w:marLeft w:val="0"/>
                      <w:marRight w:val="0"/>
                      <w:marTop w:val="0"/>
                      <w:marBottom w:val="0"/>
                      <w:divBdr>
                        <w:top w:val="none" w:sz="0" w:space="0" w:color="auto"/>
                        <w:left w:val="none" w:sz="0" w:space="0" w:color="auto"/>
                        <w:bottom w:val="none" w:sz="0" w:space="0" w:color="auto"/>
                        <w:right w:val="none" w:sz="0" w:space="0" w:color="auto"/>
                      </w:divBdr>
                    </w:div>
                  </w:divsChild>
                </w:div>
                <w:div w:id="857432830">
                  <w:marLeft w:val="0"/>
                  <w:marRight w:val="0"/>
                  <w:marTop w:val="0"/>
                  <w:marBottom w:val="0"/>
                  <w:divBdr>
                    <w:top w:val="none" w:sz="0" w:space="0" w:color="auto"/>
                    <w:left w:val="none" w:sz="0" w:space="0" w:color="auto"/>
                    <w:bottom w:val="none" w:sz="0" w:space="0" w:color="auto"/>
                    <w:right w:val="none" w:sz="0" w:space="0" w:color="auto"/>
                  </w:divBdr>
                  <w:divsChild>
                    <w:div w:id="309947691">
                      <w:marLeft w:val="0"/>
                      <w:marRight w:val="0"/>
                      <w:marTop w:val="0"/>
                      <w:marBottom w:val="0"/>
                      <w:divBdr>
                        <w:top w:val="none" w:sz="0" w:space="0" w:color="auto"/>
                        <w:left w:val="none" w:sz="0" w:space="0" w:color="auto"/>
                        <w:bottom w:val="none" w:sz="0" w:space="0" w:color="auto"/>
                        <w:right w:val="none" w:sz="0" w:space="0" w:color="auto"/>
                      </w:divBdr>
                    </w:div>
                    <w:div w:id="762721869">
                      <w:marLeft w:val="0"/>
                      <w:marRight w:val="0"/>
                      <w:marTop w:val="0"/>
                      <w:marBottom w:val="0"/>
                      <w:divBdr>
                        <w:top w:val="none" w:sz="0" w:space="0" w:color="auto"/>
                        <w:left w:val="none" w:sz="0" w:space="0" w:color="auto"/>
                        <w:bottom w:val="none" w:sz="0" w:space="0" w:color="auto"/>
                        <w:right w:val="none" w:sz="0" w:space="0" w:color="auto"/>
                      </w:divBdr>
                    </w:div>
                    <w:div w:id="1143740621">
                      <w:marLeft w:val="0"/>
                      <w:marRight w:val="0"/>
                      <w:marTop w:val="0"/>
                      <w:marBottom w:val="0"/>
                      <w:divBdr>
                        <w:top w:val="none" w:sz="0" w:space="0" w:color="auto"/>
                        <w:left w:val="none" w:sz="0" w:space="0" w:color="auto"/>
                        <w:bottom w:val="none" w:sz="0" w:space="0" w:color="auto"/>
                        <w:right w:val="none" w:sz="0" w:space="0" w:color="auto"/>
                      </w:divBdr>
                    </w:div>
                    <w:div w:id="1813521889">
                      <w:marLeft w:val="0"/>
                      <w:marRight w:val="0"/>
                      <w:marTop w:val="0"/>
                      <w:marBottom w:val="0"/>
                      <w:divBdr>
                        <w:top w:val="none" w:sz="0" w:space="0" w:color="auto"/>
                        <w:left w:val="none" w:sz="0" w:space="0" w:color="auto"/>
                        <w:bottom w:val="none" w:sz="0" w:space="0" w:color="auto"/>
                        <w:right w:val="none" w:sz="0" w:space="0" w:color="auto"/>
                      </w:divBdr>
                    </w:div>
                  </w:divsChild>
                </w:div>
                <w:div w:id="898246031">
                  <w:marLeft w:val="0"/>
                  <w:marRight w:val="0"/>
                  <w:marTop w:val="0"/>
                  <w:marBottom w:val="0"/>
                  <w:divBdr>
                    <w:top w:val="none" w:sz="0" w:space="0" w:color="auto"/>
                    <w:left w:val="none" w:sz="0" w:space="0" w:color="auto"/>
                    <w:bottom w:val="none" w:sz="0" w:space="0" w:color="auto"/>
                    <w:right w:val="none" w:sz="0" w:space="0" w:color="auto"/>
                  </w:divBdr>
                  <w:divsChild>
                    <w:div w:id="951941336">
                      <w:marLeft w:val="0"/>
                      <w:marRight w:val="0"/>
                      <w:marTop w:val="0"/>
                      <w:marBottom w:val="0"/>
                      <w:divBdr>
                        <w:top w:val="none" w:sz="0" w:space="0" w:color="auto"/>
                        <w:left w:val="none" w:sz="0" w:space="0" w:color="auto"/>
                        <w:bottom w:val="none" w:sz="0" w:space="0" w:color="auto"/>
                        <w:right w:val="none" w:sz="0" w:space="0" w:color="auto"/>
                      </w:divBdr>
                    </w:div>
                  </w:divsChild>
                </w:div>
                <w:div w:id="1082949457">
                  <w:marLeft w:val="0"/>
                  <w:marRight w:val="0"/>
                  <w:marTop w:val="0"/>
                  <w:marBottom w:val="0"/>
                  <w:divBdr>
                    <w:top w:val="none" w:sz="0" w:space="0" w:color="auto"/>
                    <w:left w:val="none" w:sz="0" w:space="0" w:color="auto"/>
                    <w:bottom w:val="none" w:sz="0" w:space="0" w:color="auto"/>
                    <w:right w:val="none" w:sz="0" w:space="0" w:color="auto"/>
                  </w:divBdr>
                  <w:divsChild>
                    <w:div w:id="233515105">
                      <w:marLeft w:val="0"/>
                      <w:marRight w:val="0"/>
                      <w:marTop w:val="0"/>
                      <w:marBottom w:val="0"/>
                      <w:divBdr>
                        <w:top w:val="none" w:sz="0" w:space="0" w:color="auto"/>
                        <w:left w:val="none" w:sz="0" w:space="0" w:color="auto"/>
                        <w:bottom w:val="none" w:sz="0" w:space="0" w:color="auto"/>
                        <w:right w:val="none" w:sz="0" w:space="0" w:color="auto"/>
                      </w:divBdr>
                    </w:div>
                    <w:div w:id="441074075">
                      <w:marLeft w:val="0"/>
                      <w:marRight w:val="0"/>
                      <w:marTop w:val="0"/>
                      <w:marBottom w:val="0"/>
                      <w:divBdr>
                        <w:top w:val="none" w:sz="0" w:space="0" w:color="auto"/>
                        <w:left w:val="none" w:sz="0" w:space="0" w:color="auto"/>
                        <w:bottom w:val="none" w:sz="0" w:space="0" w:color="auto"/>
                        <w:right w:val="none" w:sz="0" w:space="0" w:color="auto"/>
                      </w:divBdr>
                    </w:div>
                    <w:div w:id="723259932">
                      <w:marLeft w:val="0"/>
                      <w:marRight w:val="0"/>
                      <w:marTop w:val="0"/>
                      <w:marBottom w:val="0"/>
                      <w:divBdr>
                        <w:top w:val="none" w:sz="0" w:space="0" w:color="auto"/>
                        <w:left w:val="none" w:sz="0" w:space="0" w:color="auto"/>
                        <w:bottom w:val="none" w:sz="0" w:space="0" w:color="auto"/>
                        <w:right w:val="none" w:sz="0" w:space="0" w:color="auto"/>
                      </w:divBdr>
                    </w:div>
                    <w:div w:id="2065787241">
                      <w:marLeft w:val="0"/>
                      <w:marRight w:val="0"/>
                      <w:marTop w:val="0"/>
                      <w:marBottom w:val="0"/>
                      <w:divBdr>
                        <w:top w:val="none" w:sz="0" w:space="0" w:color="auto"/>
                        <w:left w:val="none" w:sz="0" w:space="0" w:color="auto"/>
                        <w:bottom w:val="none" w:sz="0" w:space="0" w:color="auto"/>
                        <w:right w:val="none" w:sz="0" w:space="0" w:color="auto"/>
                      </w:divBdr>
                    </w:div>
                  </w:divsChild>
                </w:div>
                <w:div w:id="1210417126">
                  <w:marLeft w:val="0"/>
                  <w:marRight w:val="0"/>
                  <w:marTop w:val="0"/>
                  <w:marBottom w:val="0"/>
                  <w:divBdr>
                    <w:top w:val="none" w:sz="0" w:space="0" w:color="auto"/>
                    <w:left w:val="none" w:sz="0" w:space="0" w:color="auto"/>
                    <w:bottom w:val="none" w:sz="0" w:space="0" w:color="auto"/>
                    <w:right w:val="none" w:sz="0" w:space="0" w:color="auto"/>
                  </w:divBdr>
                  <w:divsChild>
                    <w:div w:id="323827427">
                      <w:marLeft w:val="0"/>
                      <w:marRight w:val="0"/>
                      <w:marTop w:val="0"/>
                      <w:marBottom w:val="0"/>
                      <w:divBdr>
                        <w:top w:val="none" w:sz="0" w:space="0" w:color="auto"/>
                        <w:left w:val="none" w:sz="0" w:space="0" w:color="auto"/>
                        <w:bottom w:val="none" w:sz="0" w:space="0" w:color="auto"/>
                        <w:right w:val="none" w:sz="0" w:space="0" w:color="auto"/>
                      </w:divBdr>
                    </w:div>
                  </w:divsChild>
                </w:div>
                <w:div w:id="1290283788">
                  <w:marLeft w:val="0"/>
                  <w:marRight w:val="0"/>
                  <w:marTop w:val="0"/>
                  <w:marBottom w:val="0"/>
                  <w:divBdr>
                    <w:top w:val="none" w:sz="0" w:space="0" w:color="auto"/>
                    <w:left w:val="none" w:sz="0" w:space="0" w:color="auto"/>
                    <w:bottom w:val="none" w:sz="0" w:space="0" w:color="auto"/>
                    <w:right w:val="none" w:sz="0" w:space="0" w:color="auto"/>
                  </w:divBdr>
                  <w:divsChild>
                    <w:div w:id="162865044">
                      <w:marLeft w:val="0"/>
                      <w:marRight w:val="0"/>
                      <w:marTop w:val="0"/>
                      <w:marBottom w:val="0"/>
                      <w:divBdr>
                        <w:top w:val="none" w:sz="0" w:space="0" w:color="auto"/>
                        <w:left w:val="none" w:sz="0" w:space="0" w:color="auto"/>
                        <w:bottom w:val="none" w:sz="0" w:space="0" w:color="auto"/>
                        <w:right w:val="none" w:sz="0" w:space="0" w:color="auto"/>
                      </w:divBdr>
                    </w:div>
                    <w:div w:id="217132831">
                      <w:marLeft w:val="0"/>
                      <w:marRight w:val="0"/>
                      <w:marTop w:val="0"/>
                      <w:marBottom w:val="0"/>
                      <w:divBdr>
                        <w:top w:val="none" w:sz="0" w:space="0" w:color="auto"/>
                        <w:left w:val="none" w:sz="0" w:space="0" w:color="auto"/>
                        <w:bottom w:val="none" w:sz="0" w:space="0" w:color="auto"/>
                        <w:right w:val="none" w:sz="0" w:space="0" w:color="auto"/>
                      </w:divBdr>
                    </w:div>
                    <w:div w:id="294986618">
                      <w:marLeft w:val="0"/>
                      <w:marRight w:val="0"/>
                      <w:marTop w:val="0"/>
                      <w:marBottom w:val="0"/>
                      <w:divBdr>
                        <w:top w:val="none" w:sz="0" w:space="0" w:color="auto"/>
                        <w:left w:val="none" w:sz="0" w:space="0" w:color="auto"/>
                        <w:bottom w:val="none" w:sz="0" w:space="0" w:color="auto"/>
                        <w:right w:val="none" w:sz="0" w:space="0" w:color="auto"/>
                      </w:divBdr>
                    </w:div>
                    <w:div w:id="1822690939">
                      <w:marLeft w:val="0"/>
                      <w:marRight w:val="0"/>
                      <w:marTop w:val="0"/>
                      <w:marBottom w:val="0"/>
                      <w:divBdr>
                        <w:top w:val="none" w:sz="0" w:space="0" w:color="auto"/>
                        <w:left w:val="none" w:sz="0" w:space="0" w:color="auto"/>
                        <w:bottom w:val="none" w:sz="0" w:space="0" w:color="auto"/>
                        <w:right w:val="none" w:sz="0" w:space="0" w:color="auto"/>
                      </w:divBdr>
                    </w:div>
                  </w:divsChild>
                </w:div>
                <w:div w:id="1492915723">
                  <w:marLeft w:val="0"/>
                  <w:marRight w:val="0"/>
                  <w:marTop w:val="0"/>
                  <w:marBottom w:val="0"/>
                  <w:divBdr>
                    <w:top w:val="none" w:sz="0" w:space="0" w:color="auto"/>
                    <w:left w:val="none" w:sz="0" w:space="0" w:color="auto"/>
                    <w:bottom w:val="none" w:sz="0" w:space="0" w:color="auto"/>
                    <w:right w:val="none" w:sz="0" w:space="0" w:color="auto"/>
                  </w:divBdr>
                  <w:divsChild>
                    <w:div w:id="24912637">
                      <w:marLeft w:val="0"/>
                      <w:marRight w:val="0"/>
                      <w:marTop w:val="0"/>
                      <w:marBottom w:val="0"/>
                      <w:divBdr>
                        <w:top w:val="none" w:sz="0" w:space="0" w:color="auto"/>
                        <w:left w:val="none" w:sz="0" w:space="0" w:color="auto"/>
                        <w:bottom w:val="none" w:sz="0" w:space="0" w:color="auto"/>
                        <w:right w:val="none" w:sz="0" w:space="0" w:color="auto"/>
                      </w:divBdr>
                    </w:div>
                    <w:div w:id="1033533275">
                      <w:marLeft w:val="0"/>
                      <w:marRight w:val="0"/>
                      <w:marTop w:val="0"/>
                      <w:marBottom w:val="0"/>
                      <w:divBdr>
                        <w:top w:val="none" w:sz="0" w:space="0" w:color="auto"/>
                        <w:left w:val="none" w:sz="0" w:space="0" w:color="auto"/>
                        <w:bottom w:val="none" w:sz="0" w:space="0" w:color="auto"/>
                        <w:right w:val="none" w:sz="0" w:space="0" w:color="auto"/>
                      </w:divBdr>
                    </w:div>
                    <w:div w:id="1339849650">
                      <w:marLeft w:val="0"/>
                      <w:marRight w:val="0"/>
                      <w:marTop w:val="0"/>
                      <w:marBottom w:val="0"/>
                      <w:divBdr>
                        <w:top w:val="none" w:sz="0" w:space="0" w:color="auto"/>
                        <w:left w:val="none" w:sz="0" w:space="0" w:color="auto"/>
                        <w:bottom w:val="none" w:sz="0" w:space="0" w:color="auto"/>
                        <w:right w:val="none" w:sz="0" w:space="0" w:color="auto"/>
                      </w:divBdr>
                    </w:div>
                    <w:div w:id="2031183067">
                      <w:marLeft w:val="0"/>
                      <w:marRight w:val="0"/>
                      <w:marTop w:val="0"/>
                      <w:marBottom w:val="0"/>
                      <w:divBdr>
                        <w:top w:val="none" w:sz="0" w:space="0" w:color="auto"/>
                        <w:left w:val="none" w:sz="0" w:space="0" w:color="auto"/>
                        <w:bottom w:val="none" w:sz="0" w:space="0" w:color="auto"/>
                        <w:right w:val="none" w:sz="0" w:space="0" w:color="auto"/>
                      </w:divBdr>
                    </w:div>
                  </w:divsChild>
                </w:div>
                <w:div w:id="1692416423">
                  <w:marLeft w:val="0"/>
                  <w:marRight w:val="0"/>
                  <w:marTop w:val="0"/>
                  <w:marBottom w:val="0"/>
                  <w:divBdr>
                    <w:top w:val="none" w:sz="0" w:space="0" w:color="auto"/>
                    <w:left w:val="none" w:sz="0" w:space="0" w:color="auto"/>
                    <w:bottom w:val="none" w:sz="0" w:space="0" w:color="auto"/>
                    <w:right w:val="none" w:sz="0" w:space="0" w:color="auto"/>
                  </w:divBdr>
                  <w:divsChild>
                    <w:div w:id="1237668462">
                      <w:marLeft w:val="0"/>
                      <w:marRight w:val="0"/>
                      <w:marTop w:val="0"/>
                      <w:marBottom w:val="0"/>
                      <w:divBdr>
                        <w:top w:val="none" w:sz="0" w:space="0" w:color="auto"/>
                        <w:left w:val="none" w:sz="0" w:space="0" w:color="auto"/>
                        <w:bottom w:val="none" w:sz="0" w:space="0" w:color="auto"/>
                        <w:right w:val="none" w:sz="0" w:space="0" w:color="auto"/>
                      </w:divBdr>
                    </w:div>
                    <w:div w:id="1469936500">
                      <w:marLeft w:val="0"/>
                      <w:marRight w:val="0"/>
                      <w:marTop w:val="0"/>
                      <w:marBottom w:val="0"/>
                      <w:divBdr>
                        <w:top w:val="none" w:sz="0" w:space="0" w:color="auto"/>
                        <w:left w:val="none" w:sz="0" w:space="0" w:color="auto"/>
                        <w:bottom w:val="none" w:sz="0" w:space="0" w:color="auto"/>
                        <w:right w:val="none" w:sz="0" w:space="0" w:color="auto"/>
                      </w:divBdr>
                    </w:div>
                    <w:div w:id="1489322058">
                      <w:marLeft w:val="0"/>
                      <w:marRight w:val="0"/>
                      <w:marTop w:val="0"/>
                      <w:marBottom w:val="0"/>
                      <w:divBdr>
                        <w:top w:val="none" w:sz="0" w:space="0" w:color="auto"/>
                        <w:left w:val="none" w:sz="0" w:space="0" w:color="auto"/>
                        <w:bottom w:val="none" w:sz="0" w:space="0" w:color="auto"/>
                        <w:right w:val="none" w:sz="0" w:space="0" w:color="auto"/>
                      </w:divBdr>
                    </w:div>
                    <w:div w:id="1733654925">
                      <w:marLeft w:val="0"/>
                      <w:marRight w:val="0"/>
                      <w:marTop w:val="0"/>
                      <w:marBottom w:val="0"/>
                      <w:divBdr>
                        <w:top w:val="none" w:sz="0" w:space="0" w:color="auto"/>
                        <w:left w:val="none" w:sz="0" w:space="0" w:color="auto"/>
                        <w:bottom w:val="none" w:sz="0" w:space="0" w:color="auto"/>
                        <w:right w:val="none" w:sz="0" w:space="0" w:color="auto"/>
                      </w:divBdr>
                    </w:div>
                  </w:divsChild>
                </w:div>
                <w:div w:id="2064281340">
                  <w:marLeft w:val="0"/>
                  <w:marRight w:val="0"/>
                  <w:marTop w:val="0"/>
                  <w:marBottom w:val="0"/>
                  <w:divBdr>
                    <w:top w:val="none" w:sz="0" w:space="0" w:color="auto"/>
                    <w:left w:val="none" w:sz="0" w:space="0" w:color="auto"/>
                    <w:bottom w:val="none" w:sz="0" w:space="0" w:color="auto"/>
                    <w:right w:val="none" w:sz="0" w:space="0" w:color="auto"/>
                  </w:divBdr>
                  <w:divsChild>
                    <w:div w:id="902987581">
                      <w:marLeft w:val="0"/>
                      <w:marRight w:val="0"/>
                      <w:marTop w:val="0"/>
                      <w:marBottom w:val="0"/>
                      <w:divBdr>
                        <w:top w:val="none" w:sz="0" w:space="0" w:color="auto"/>
                        <w:left w:val="none" w:sz="0" w:space="0" w:color="auto"/>
                        <w:bottom w:val="none" w:sz="0" w:space="0" w:color="auto"/>
                        <w:right w:val="none" w:sz="0" w:space="0" w:color="auto"/>
                      </w:divBdr>
                    </w:div>
                    <w:div w:id="925573444">
                      <w:marLeft w:val="0"/>
                      <w:marRight w:val="0"/>
                      <w:marTop w:val="0"/>
                      <w:marBottom w:val="0"/>
                      <w:divBdr>
                        <w:top w:val="none" w:sz="0" w:space="0" w:color="auto"/>
                        <w:left w:val="none" w:sz="0" w:space="0" w:color="auto"/>
                        <w:bottom w:val="none" w:sz="0" w:space="0" w:color="auto"/>
                        <w:right w:val="none" w:sz="0" w:space="0" w:color="auto"/>
                      </w:divBdr>
                    </w:div>
                    <w:div w:id="1700475117">
                      <w:marLeft w:val="0"/>
                      <w:marRight w:val="0"/>
                      <w:marTop w:val="0"/>
                      <w:marBottom w:val="0"/>
                      <w:divBdr>
                        <w:top w:val="none" w:sz="0" w:space="0" w:color="auto"/>
                        <w:left w:val="none" w:sz="0" w:space="0" w:color="auto"/>
                        <w:bottom w:val="none" w:sz="0" w:space="0" w:color="auto"/>
                        <w:right w:val="none" w:sz="0" w:space="0" w:color="auto"/>
                      </w:divBdr>
                    </w:div>
                    <w:div w:id="1791969643">
                      <w:marLeft w:val="0"/>
                      <w:marRight w:val="0"/>
                      <w:marTop w:val="0"/>
                      <w:marBottom w:val="0"/>
                      <w:divBdr>
                        <w:top w:val="none" w:sz="0" w:space="0" w:color="auto"/>
                        <w:left w:val="none" w:sz="0" w:space="0" w:color="auto"/>
                        <w:bottom w:val="none" w:sz="0" w:space="0" w:color="auto"/>
                        <w:right w:val="none" w:sz="0" w:space="0" w:color="auto"/>
                      </w:divBdr>
                    </w:div>
                  </w:divsChild>
                </w:div>
                <w:div w:id="2123450322">
                  <w:marLeft w:val="0"/>
                  <w:marRight w:val="0"/>
                  <w:marTop w:val="0"/>
                  <w:marBottom w:val="0"/>
                  <w:divBdr>
                    <w:top w:val="none" w:sz="0" w:space="0" w:color="auto"/>
                    <w:left w:val="none" w:sz="0" w:space="0" w:color="auto"/>
                    <w:bottom w:val="none" w:sz="0" w:space="0" w:color="auto"/>
                    <w:right w:val="none" w:sz="0" w:space="0" w:color="auto"/>
                  </w:divBdr>
                  <w:divsChild>
                    <w:div w:id="442458577">
                      <w:marLeft w:val="0"/>
                      <w:marRight w:val="0"/>
                      <w:marTop w:val="0"/>
                      <w:marBottom w:val="0"/>
                      <w:divBdr>
                        <w:top w:val="none" w:sz="0" w:space="0" w:color="auto"/>
                        <w:left w:val="none" w:sz="0" w:space="0" w:color="auto"/>
                        <w:bottom w:val="none" w:sz="0" w:space="0" w:color="auto"/>
                        <w:right w:val="none" w:sz="0" w:space="0" w:color="auto"/>
                      </w:divBdr>
                    </w:div>
                    <w:div w:id="721900660">
                      <w:marLeft w:val="0"/>
                      <w:marRight w:val="0"/>
                      <w:marTop w:val="0"/>
                      <w:marBottom w:val="0"/>
                      <w:divBdr>
                        <w:top w:val="none" w:sz="0" w:space="0" w:color="auto"/>
                        <w:left w:val="none" w:sz="0" w:space="0" w:color="auto"/>
                        <w:bottom w:val="none" w:sz="0" w:space="0" w:color="auto"/>
                        <w:right w:val="none" w:sz="0" w:space="0" w:color="auto"/>
                      </w:divBdr>
                    </w:div>
                    <w:div w:id="812143956">
                      <w:marLeft w:val="0"/>
                      <w:marRight w:val="0"/>
                      <w:marTop w:val="0"/>
                      <w:marBottom w:val="0"/>
                      <w:divBdr>
                        <w:top w:val="none" w:sz="0" w:space="0" w:color="auto"/>
                        <w:left w:val="none" w:sz="0" w:space="0" w:color="auto"/>
                        <w:bottom w:val="none" w:sz="0" w:space="0" w:color="auto"/>
                        <w:right w:val="none" w:sz="0" w:space="0" w:color="auto"/>
                      </w:divBdr>
                    </w:div>
                    <w:div w:id="156139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4186">
          <w:marLeft w:val="0"/>
          <w:marRight w:val="0"/>
          <w:marTop w:val="0"/>
          <w:marBottom w:val="0"/>
          <w:divBdr>
            <w:top w:val="none" w:sz="0" w:space="0" w:color="auto"/>
            <w:left w:val="none" w:sz="0" w:space="0" w:color="auto"/>
            <w:bottom w:val="none" w:sz="0" w:space="0" w:color="auto"/>
            <w:right w:val="none" w:sz="0" w:space="0" w:color="auto"/>
          </w:divBdr>
        </w:div>
        <w:div w:id="928152125">
          <w:marLeft w:val="0"/>
          <w:marRight w:val="0"/>
          <w:marTop w:val="0"/>
          <w:marBottom w:val="0"/>
          <w:divBdr>
            <w:top w:val="none" w:sz="0" w:space="0" w:color="auto"/>
            <w:left w:val="none" w:sz="0" w:space="0" w:color="auto"/>
            <w:bottom w:val="none" w:sz="0" w:space="0" w:color="auto"/>
            <w:right w:val="none" w:sz="0" w:space="0" w:color="auto"/>
          </w:divBdr>
        </w:div>
        <w:div w:id="1686784981">
          <w:marLeft w:val="0"/>
          <w:marRight w:val="0"/>
          <w:marTop w:val="0"/>
          <w:marBottom w:val="0"/>
          <w:divBdr>
            <w:top w:val="none" w:sz="0" w:space="0" w:color="auto"/>
            <w:left w:val="none" w:sz="0" w:space="0" w:color="auto"/>
            <w:bottom w:val="none" w:sz="0" w:space="0" w:color="auto"/>
            <w:right w:val="none" w:sz="0" w:space="0" w:color="auto"/>
          </w:divBdr>
        </w:div>
      </w:divsChild>
    </w:div>
    <w:div w:id="1519389324">
      <w:bodyDiv w:val="1"/>
      <w:marLeft w:val="0"/>
      <w:marRight w:val="0"/>
      <w:marTop w:val="0"/>
      <w:marBottom w:val="0"/>
      <w:divBdr>
        <w:top w:val="none" w:sz="0" w:space="0" w:color="auto"/>
        <w:left w:val="none" w:sz="0" w:space="0" w:color="auto"/>
        <w:bottom w:val="none" w:sz="0" w:space="0" w:color="auto"/>
        <w:right w:val="none" w:sz="0" w:space="0" w:color="auto"/>
      </w:divBdr>
      <w:divsChild>
        <w:div w:id="661154385">
          <w:marLeft w:val="0"/>
          <w:marRight w:val="0"/>
          <w:marTop w:val="0"/>
          <w:marBottom w:val="0"/>
          <w:divBdr>
            <w:top w:val="none" w:sz="0" w:space="0" w:color="auto"/>
            <w:left w:val="none" w:sz="0" w:space="0" w:color="auto"/>
            <w:bottom w:val="none" w:sz="0" w:space="0" w:color="auto"/>
            <w:right w:val="none" w:sz="0" w:space="0" w:color="auto"/>
          </w:divBdr>
          <w:divsChild>
            <w:div w:id="1723288872">
              <w:marLeft w:val="0"/>
              <w:marRight w:val="0"/>
              <w:marTop w:val="0"/>
              <w:marBottom w:val="0"/>
              <w:divBdr>
                <w:top w:val="none" w:sz="0" w:space="0" w:color="auto"/>
                <w:left w:val="none" w:sz="0" w:space="0" w:color="auto"/>
                <w:bottom w:val="none" w:sz="0" w:space="0" w:color="auto"/>
                <w:right w:val="none" w:sz="0" w:space="0" w:color="auto"/>
              </w:divBdr>
              <w:divsChild>
                <w:div w:id="1124352137">
                  <w:marLeft w:val="0"/>
                  <w:marRight w:val="0"/>
                  <w:marTop w:val="0"/>
                  <w:marBottom w:val="0"/>
                  <w:divBdr>
                    <w:top w:val="none" w:sz="0" w:space="0" w:color="auto"/>
                    <w:left w:val="none" w:sz="0" w:space="0" w:color="auto"/>
                    <w:bottom w:val="none" w:sz="0" w:space="0" w:color="auto"/>
                    <w:right w:val="none" w:sz="0" w:space="0" w:color="auto"/>
                  </w:divBdr>
                  <w:divsChild>
                    <w:div w:id="565381177">
                      <w:marLeft w:val="0"/>
                      <w:marRight w:val="0"/>
                      <w:marTop w:val="0"/>
                      <w:marBottom w:val="0"/>
                      <w:divBdr>
                        <w:top w:val="none" w:sz="0" w:space="0" w:color="auto"/>
                        <w:left w:val="none" w:sz="0" w:space="0" w:color="auto"/>
                        <w:bottom w:val="none" w:sz="0" w:space="0" w:color="auto"/>
                        <w:right w:val="none" w:sz="0" w:space="0" w:color="auto"/>
                      </w:divBdr>
                    </w:div>
                    <w:div w:id="19979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11579">
      <w:bodyDiv w:val="1"/>
      <w:marLeft w:val="0"/>
      <w:marRight w:val="0"/>
      <w:marTop w:val="0"/>
      <w:marBottom w:val="0"/>
      <w:divBdr>
        <w:top w:val="none" w:sz="0" w:space="0" w:color="auto"/>
        <w:left w:val="none" w:sz="0" w:space="0" w:color="auto"/>
        <w:bottom w:val="none" w:sz="0" w:space="0" w:color="auto"/>
        <w:right w:val="none" w:sz="0" w:space="0" w:color="auto"/>
      </w:divBdr>
      <w:divsChild>
        <w:div w:id="124667384">
          <w:marLeft w:val="640"/>
          <w:marRight w:val="0"/>
          <w:marTop w:val="0"/>
          <w:marBottom w:val="0"/>
          <w:divBdr>
            <w:top w:val="none" w:sz="0" w:space="0" w:color="auto"/>
            <w:left w:val="none" w:sz="0" w:space="0" w:color="auto"/>
            <w:bottom w:val="none" w:sz="0" w:space="0" w:color="auto"/>
            <w:right w:val="none" w:sz="0" w:space="0" w:color="auto"/>
          </w:divBdr>
        </w:div>
        <w:div w:id="157043967">
          <w:marLeft w:val="640"/>
          <w:marRight w:val="0"/>
          <w:marTop w:val="0"/>
          <w:marBottom w:val="0"/>
          <w:divBdr>
            <w:top w:val="none" w:sz="0" w:space="0" w:color="auto"/>
            <w:left w:val="none" w:sz="0" w:space="0" w:color="auto"/>
            <w:bottom w:val="none" w:sz="0" w:space="0" w:color="auto"/>
            <w:right w:val="none" w:sz="0" w:space="0" w:color="auto"/>
          </w:divBdr>
        </w:div>
        <w:div w:id="239144454">
          <w:marLeft w:val="640"/>
          <w:marRight w:val="0"/>
          <w:marTop w:val="0"/>
          <w:marBottom w:val="0"/>
          <w:divBdr>
            <w:top w:val="none" w:sz="0" w:space="0" w:color="auto"/>
            <w:left w:val="none" w:sz="0" w:space="0" w:color="auto"/>
            <w:bottom w:val="none" w:sz="0" w:space="0" w:color="auto"/>
            <w:right w:val="none" w:sz="0" w:space="0" w:color="auto"/>
          </w:divBdr>
        </w:div>
        <w:div w:id="1125078813">
          <w:marLeft w:val="640"/>
          <w:marRight w:val="0"/>
          <w:marTop w:val="0"/>
          <w:marBottom w:val="0"/>
          <w:divBdr>
            <w:top w:val="none" w:sz="0" w:space="0" w:color="auto"/>
            <w:left w:val="none" w:sz="0" w:space="0" w:color="auto"/>
            <w:bottom w:val="none" w:sz="0" w:space="0" w:color="auto"/>
            <w:right w:val="none" w:sz="0" w:space="0" w:color="auto"/>
          </w:divBdr>
        </w:div>
        <w:div w:id="2003003363">
          <w:marLeft w:val="640"/>
          <w:marRight w:val="0"/>
          <w:marTop w:val="0"/>
          <w:marBottom w:val="0"/>
          <w:divBdr>
            <w:top w:val="none" w:sz="0" w:space="0" w:color="auto"/>
            <w:left w:val="none" w:sz="0" w:space="0" w:color="auto"/>
            <w:bottom w:val="none" w:sz="0" w:space="0" w:color="auto"/>
            <w:right w:val="none" w:sz="0" w:space="0" w:color="auto"/>
          </w:divBdr>
        </w:div>
        <w:div w:id="1072003367">
          <w:marLeft w:val="640"/>
          <w:marRight w:val="0"/>
          <w:marTop w:val="0"/>
          <w:marBottom w:val="0"/>
          <w:divBdr>
            <w:top w:val="none" w:sz="0" w:space="0" w:color="auto"/>
            <w:left w:val="none" w:sz="0" w:space="0" w:color="auto"/>
            <w:bottom w:val="none" w:sz="0" w:space="0" w:color="auto"/>
            <w:right w:val="none" w:sz="0" w:space="0" w:color="auto"/>
          </w:divBdr>
        </w:div>
      </w:divsChild>
    </w:div>
    <w:div w:id="1655139256">
      <w:bodyDiv w:val="1"/>
      <w:marLeft w:val="0"/>
      <w:marRight w:val="0"/>
      <w:marTop w:val="0"/>
      <w:marBottom w:val="0"/>
      <w:divBdr>
        <w:top w:val="none" w:sz="0" w:space="0" w:color="auto"/>
        <w:left w:val="none" w:sz="0" w:space="0" w:color="auto"/>
        <w:bottom w:val="none" w:sz="0" w:space="0" w:color="auto"/>
        <w:right w:val="none" w:sz="0" w:space="0" w:color="auto"/>
      </w:divBdr>
      <w:divsChild>
        <w:div w:id="894126011">
          <w:marLeft w:val="0"/>
          <w:marRight w:val="0"/>
          <w:marTop w:val="0"/>
          <w:marBottom w:val="0"/>
          <w:divBdr>
            <w:top w:val="none" w:sz="0" w:space="0" w:color="auto"/>
            <w:left w:val="none" w:sz="0" w:space="0" w:color="auto"/>
            <w:bottom w:val="none" w:sz="0" w:space="0" w:color="auto"/>
            <w:right w:val="none" w:sz="0" w:space="0" w:color="auto"/>
          </w:divBdr>
        </w:div>
      </w:divsChild>
    </w:div>
    <w:div w:id="1741445314">
      <w:bodyDiv w:val="1"/>
      <w:marLeft w:val="0"/>
      <w:marRight w:val="0"/>
      <w:marTop w:val="0"/>
      <w:marBottom w:val="0"/>
      <w:divBdr>
        <w:top w:val="none" w:sz="0" w:space="0" w:color="auto"/>
        <w:left w:val="none" w:sz="0" w:space="0" w:color="auto"/>
        <w:bottom w:val="none" w:sz="0" w:space="0" w:color="auto"/>
        <w:right w:val="none" w:sz="0" w:space="0" w:color="auto"/>
      </w:divBdr>
      <w:divsChild>
        <w:div w:id="90124878">
          <w:marLeft w:val="0"/>
          <w:marRight w:val="0"/>
          <w:marTop w:val="0"/>
          <w:marBottom w:val="0"/>
          <w:divBdr>
            <w:top w:val="none" w:sz="0" w:space="0" w:color="auto"/>
            <w:left w:val="none" w:sz="0" w:space="0" w:color="auto"/>
            <w:bottom w:val="none" w:sz="0" w:space="0" w:color="auto"/>
            <w:right w:val="none" w:sz="0" w:space="0" w:color="auto"/>
          </w:divBdr>
        </w:div>
        <w:div w:id="920262789">
          <w:marLeft w:val="0"/>
          <w:marRight w:val="0"/>
          <w:marTop w:val="0"/>
          <w:marBottom w:val="0"/>
          <w:divBdr>
            <w:top w:val="none" w:sz="0" w:space="0" w:color="auto"/>
            <w:left w:val="none" w:sz="0" w:space="0" w:color="auto"/>
            <w:bottom w:val="none" w:sz="0" w:space="0" w:color="auto"/>
            <w:right w:val="none" w:sz="0" w:space="0" w:color="auto"/>
          </w:divBdr>
        </w:div>
        <w:div w:id="1588534340">
          <w:marLeft w:val="0"/>
          <w:marRight w:val="0"/>
          <w:marTop w:val="0"/>
          <w:marBottom w:val="0"/>
          <w:divBdr>
            <w:top w:val="none" w:sz="0" w:space="0" w:color="auto"/>
            <w:left w:val="none" w:sz="0" w:space="0" w:color="auto"/>
            <w:bottom w:val="none" w:sz="0" w:space="0" w:color="auto"/>
            <w:right w:val="none" w:sz="0" w:space="0" w:color="auto"/>
          </w:divBdr>
        </w:div>
        <w:div w:id="1870607348">
          <w:marLeft w:val="0"/>
          <w:marRight w:val="0"/>
          <w:marTop w:val="0"/>
          <w:marBottom w:val="0"/>
          <w:divBdr>
            <w:top w:val="none" w:sz="0" w:space="0" w:color="auto"/>
            <w:left w:val="none" w:sz="0" w:space="0" w:color="auto"/>
            <w:bottom w:val="none" w:sz="0" w:space="0" w:color="auto"/>
            <w:right w:val="none" w:sz="0" w:space="0" w:color="auto"/>
          </w:divBdr>
        </w:div>
        <w:div w:id="1890653829">
          <w:marLeft w:val="0"/>
          <w:marRight w:val="0"/>
          <w:marTop w:val="0"/>
          <w:marBottom w:val="0"/>
          <w:divBdr>
            <w:top w:val="none" w:sz="0" w:space="0" w:color="auto"/>
            <w:left w:val="none" w:sz="0" w:space="0" w:color="auto"/>
            <w:bottom w:val="none" w:sz="0" w:space="0" w:color="auto"/>
            <w:right w:val="none" w:sz="0" w:space="0" w:color="auto"/>
          </w:divBdr>
          <w:divsChild>
            <w:div w:id="1756826601">
              <w:marLeft w:val="-75"/>
              <w:marRight w:val="0"/>
              <w:marTop w:val="30"/>
              <w:marBottom w:val="30"/>
              <w:divBdr>
                <w:top w:val="none" w:sz="0" w:space="0" w:color="auto"/>
                <w:left w:val="none" w:sz="0" w:space="0" w:color="auto"/>
                <w:bottom w:val="none" w:sz="0" w:space="0" w:color="auto"/>
                <w:right w:val="none" w:sz="0" w:space="0" w:color="auto"/>
              </w:divBdr>
              <w:divsChild>
                <w:div w:id="204041">
                  <w:marLeft w:val="0"/>
                  <w:marRight w:val="0"/>
                  <w:marTop w:val="0"/>
                  <w:marBottom w:val="0"/>
                  <w:divBdr>
                    <w:top w:val="none" w:sz="0" w:space="0" w:color="auto"/>
                    <w:left w:val="none" w:sz="0" w:space="0" w:color="auto"/>
                    <w:bottom w:val="none" w:sz="0" w:space="0" w:color="auto"/>
                    <w:right w:val="none" w:sz="0" w:space="0" w:color="auto"/>
                  </w:divBdr>
                  <w:divsChild>
                    <w:div w:id="372271103">
                      <w:marLeft w:val="0"/>
                      <w:marRight w:val="0"/>
                      <w:marTop w:val="0"/>
                      <w:marBottom w:val="0"/>
                      <w:divBdr>
                        <w:top w:val="none" w:sz="0" w:space="0" w:color="auto"/>
                        <w:left w:val="none" w:sz="0" w:space="0" w:color="auto"/>
                        <w:bottom w:val="none" w:sz="0" w:space="0" w:color="auto"/>
                        <w:right w:val="none" w:sz="0" w:space="0" w:color="auto"/>
                      </w:divBdr>
                    </w:div>
                    <w:div w:id="604578508">
                      <w:marLeft w:val="0"/>
                      <w:marRight w:val="0"/>
                      <w:marTop w:val="0"/>
                      <w:marBottom w:val="0"/>
                      <w:divBdr>
                        <w:top w:val="none" w:sz="0" w:space="0" w:color="auto"/>
                        <w:left w:val="none" w:sz="0" w:space="0" w:color="auto"/>
                        <w:bottom w:val="none" w:sz="0" w:space="0" w:color="auto"/>
                        <w:right w:val="none" w:sz="0" w:space="0" w:color="auto"/>
                      </w:divBdr>
                    </w:div>
                    <w:div w:id="1261766250">
                      <w:marLeft w:val="0"/>
                      <w:marRight w:val="0"/>
                      <w:marTop w:val="0"/>
                      <w:marBottom w:val="0"/>
                      <w:divBdr>
                        <w:top w:val="none" w:sz="0" w:space="0" w:color="auto"/>
                        <w:left w:val="none" w:sz="0" w:space="0" w:color="auto"/>
                        <w:bottom w:val="none" w:sz="0" w:space="0" w:color="auto"/>
                        <w:right w:val="none" w:sz="0" w:space="0" w:color="auto"/>
                      </w:divBdr>
                    </w:div>
                  </w:divsChild>
                </w:div>
                <w:div w:id="30082216">
                  <w:marLeft w:val="0"/>
                  <w:marRight w:val="0"/>
                  <w:marTop w:val="0"/>
                  <w:marBottom w:val="0"/>
                  <w:divBdr>
                    <w:top w:val="none" w:sz="0" w:space="0" w:color="auto"/>
                    <w:left w:val="none" w:sz="0" w:space="0" w:color="auto"/>
                    <w:bottom w:val="none" w:sz="0" w:space="0" w:color="auto"/>
                    <w:right w:val="none" w:sz="0" w:space="0" w:color="auto"/>
                  </w:divBdr>
                  <w:divsChild>
                    <w:div w:id="975641265">
                      <w:marLeft w:val="0"/>
                      <w:marRight w:val="0"/>
                      <w:marTop w:val="0"/>
                      <w:marBottom w:val="0"/>
                      <w:divBdr>
                        <w:top w:val="none" w:sz="0" w:space="0" w:color="auto"/>
                        <w:left w:val="none" w:sz="0" w:space="0" w:color="auto"/>
                        <w:bottom w:val="none" w:sz="0" w:space="0" w:color="auto"/>
                        <w:right w:val="none" w:sz="0" w:space="0" w:color="auto"/>
                      </w:divBdr>
                    </w:div>
                    <w:div w:id="1001471370">
                      <w:marLeft w:val="0"/>
                      <w:marRight w:val="0"/>
                      <w:marTop w:val="0"/>
                      <w:marBottom w:val="0"/>
                      <w:divBdr>
                        <w:top w:val="none" w:sz="0" w:space="0" w:color="auto"/>
                        <w:left w:val="none" w:sz="0" w:space="0" w:color="auto"/>
                        <w:bottom w:val="none" w:sz="0" w:space="0" w:color="auto"/>
                        <w:right w:val="none" w:sz="0" w:space="0" w:color="auto"/>
                      </w:divBdr>
                    </w:div>
                    <w:div w:id="1565140693">
                      <w:marLeft w:val="0"/>
                      <w:marRight w:val="0"/>
                      <w:marTop w:val="0"/>
                      <w:marBottom w:val="0"/>
                      <w:divBdr>
                        <w:top w:val="none" w:sz="0" w:space="0" w:color="auto"/>
                        <w:left w:val="none" w:sz="0" w:space="0" w:color="auto"/>
                        <w:bottom w:val="none" w:sz="0" w:space="0" w:color="auto"/>
                        <w:right w:val="none" w:sz="0" w:space="0" w:color="auto"/>
                      </w:divBdr>
                    </w:div>
                    <w:div w:id="1596475619">
                      <w:marLeft w:val="0"/>
                      <w:marRight w:val="0"/>
                      <w:marTop w:val="0"/>
                      <w:marBottom w:val="0"/>
                      <w:divBdr>
                        <w:top w:val="none" w:sz="0" w:space="0" w:color="auto"/>
                        <w:left w:val="none" w:sz="0" w:space="0" w:color="auto"/>
                        <w:bottom w:val="none" w:sz="0" w:space="0" w:color="auto"/>
                        <w:right w:val="none" w:sz="0" w:space="0" w:color="auto"/>
                      </w:divBdr>
                    </w:div>
                  </w:divsChild>
                </w:div>
                <w:div w:id="119690554">
                  <w:marLeft w:val="0"/>
                  <w:marRight w:val="0"/>
                  <w:marTop w:val="0"/>
                  <w:marBottom w:val="0"/>
                  <w:divBdr>
                    <w:top w:val="none" w:sz="0" w:space="0" w:color="auto"/>
                    <w:left w:val="none" w:sz="0" w:space="0" w:color="auto"/>
                    <w:bottom w:val="none" w:sz="0" w:space="0" w:color="auto"/>
                    <w:right w:val="none" w:sz="0" w:space="0" w:color="auto"/>
                  </w:divBdr>
                  <w:divsChild>
                    <w:div w:id="504825162">
                      <w:marLeft w:val="0"/>
                      <w:marRight w:val="0"/>
                      <w:marTop w:val="0"/>
                      <w:marBottom w:val="0"/>
                      <w:divBdr>
                        <w:top w:val="none" w:sz="0" w:space="0" w:color="auto"/>
                        <w:left w:val="none" w:sz="0" w:space="0" w:color="auto"/>
                        <w:bottom w:val="none" w:sz="0" w:space="0" w:color="auto"/>
                        <w:right w:val="none" w:sz="0" w:space="0" w:color="auto"/>
                      </w:divBdr>
                    </w:div>
                    <w:div w:id="1011419494">
                      <w:marLeft w:val="0"/>
                      <w:marRight w:val="0"/>
                      <w:marTop w:val="0"/>
                      <w:marBottom w:val="0"/>
                      <w:divBdr>
                        <w:top w:val="none" w:sz="0" w:space="0" w:color="auto"/>
                        <w:left w:val="none" w:sz="0" w:space="0" w:color="auto"/>
                        <w:bottom w:val="none" w:sz="0" w:space="0" w:color="auto"/>
                        <w:right w:val="none" w:sz="0" w:space="0" w:color="auto"/>
                      </w:divBdr>
                    </w:div>
                    <w:div w:id="1561208085">
                      <w:marLeft w:val="0"/>
                      <w:marRight w:val="0"/>
                      <w:marTop w:val="0"/>
                      <w:marBottom w:val="0"/>
                      <w:divBdr>
                        <w:top w:val="none" w:sz="0" w:space="0" w:color="auto"/>
                        <w:left w:val="none" w:sz="0" w:space="0" w:color="auto"/>
                        <w:bottom w:val="none" w:sz="0" w:space="0" w:color="auto"/>
                        <w:right w:val="none" w:sz="0" w:space="0" w:color="auto"/>
                      </w:divBdr>
                    </w:div>
                    <w:div w:id="1746100469">
                      <w:marLeft w:val="0"/>
                      <w:marRight w:val="0"/>
                      <w:marTop w:val="0"/>
                      <w:marBottom w:val="0"/>
                      <w:divBdr>
                        <w:top w:val="none" w:sz="0" w:space="0" w:color="auto"/>
                        <w:left w:val="none" w:sz="0" w:space="0" w:color="auto"/>
                        <w:bottom w:val="none" w:sz="0" w:space="0" w:color="auto"/>
                        <w:right w:val="none" w:sz="0" w:space="0" w:color="auto"/>
                      </w:divBdr>
                    </w:div>
                  </w:divsChild>
                </w:div>
                <w:div w:id="301665567">
                  <w:marLeft w:val="0"/>
                  <w:marRight w:val="0"/>
                  <w:marTop w:val="0"/>
                  <w:marBottom w:val="0"/>
                  <w:divBdr>
                    <w:top w:val="none" w:sz="0" w:space="0" w:color="auto"/>
                    <w:left w:val="none" w:sz="0" w:space="0" w:color="auto"/>
                    <w:bottom w:val="none" w:sz="0" w:space="0" w:color="auto"/>
                    <w:right w:val="none" w:sz="0" w:space="0" w:color="auto"/>
                  </w:divBdr>
                  <w:divsChild>
                    <w:div w:id="813369473">
                      <w:marLeft w:val="0"/>
                      <w:marRight w:val="0"/>
                      <w:marTop w:val="0"/>
                      <w:marBottom w:val="0"/>
                      <w:divBdr>
                        <w:top w:val="none" w:sz="0" w:space="0" w:color="auto"/>
                        <w:left w:val="none" w:sz="0" w:space="0" w:color="auto"/>
                        <w:bottom w:val="none" w:sz="0" w:space="0" w:color="auto"/>
                        <w:right w:val="none" w:sz="0" w:space="0" w:color="auto"/>
                      </w:divBdr>
                    </w:div>
                    <w:div w:id="1333949577">
                      <w:marLeft w:val="0"/>
                      <w:marRight w:val="0"/>
                      <w:marTop w:val="0"/>
                      <w:marBottom w:val="0"/>
                      <w:divBdr>
                        <w:top w:val="none" w:sz="0" w:space="0" w:color="auto"/>
                        <w:left w:val="none" w:sz="0" w:space="0" w:color="auto"/>
                        <w:bottom w:val="none" w:sz="0" w:space="0" w:color="auto"/>
                        <w:right w:val="none" w:sz="0" w:space="0" w:color="auto"/>
                      </w:divBdr>
                    </w:div>
                    <w:div w:id="1354501091">
                      <w:marLeft w:val="0"/>
                      <w:marRight w:val="0"/>
                      <w:marTop w:val="0"/>
                      <w:marBottom w:val="0"/>
                      <w:divBdr>
                        <w:top w:val="none" w:sz="0" w:space="0" w:color="auto"/>
                        <w:left w:val="none" w:sz="0" w:space="0" w:color="auto"/>
                        <w:bottom w:val="none" w:sz="0" w:space="0" w:color="auto"/>
                        <w:right w:val="none" w:sz="0" w:space="0" w:color="auto"/>
                      </w:divBdr>
                    </w:div>
                  </w:divsChild>
                </w:div>
                <w:div w:id="430588167">
                  <w:marLeft w:val="0"/>
                  <w:marRight w:val="0"/>
                  <w:marTop w:val="0"/>
                  <w:marBottom w:val="0"/>
                  <w:divBdr>
                    <w:top w:val="none" w:sz="0" w:space="0" w:color="auto"/>
                    <w:left w:val="none" w:sz="0" w:space="0" w:color="auto"/>
                    <w:bottom w:val="none" w:sz="0" w:space="0" w:color="auto"/>
                    <w:right w:val="none" w:sz="0" w:space="0" w:color="auto"/>
                  </w:divBdr>
                  <w:divsChild>
                    <w:div w:id="486172754">
                      <w:marLeft w:val="0"/>
                      <w:marRight w:val="0"/>
                      <w:marTop w:val="0"/>
                      <w:marBottom w:val="0"/>
                      <w:divBdr>
                        <w:top w:val="none" w:sz="0" w:space="0" w:color="auto"/>
                        <w:left w:val="none" w:sz="0" w:space="0" w:color="auto"/>
                        <w:bottom w:val="none" w:sz="0" w:space="0" w:color="auto"/>
                        <w:right w:val="none" w:sz="0" w:space="0" w:color="auto"/>
                      </w:divBdr>
                    </w:div>
                    <w:div w:id="916864192">
                      <w:marLeft w:val="0"/>
                      <w:marRight w:val="0"/>
                      <w:marTop w:val="0"/>
                      <w:marBottom w:val="0"/>
                      <w:divBdr>
                        <w:top w:val="none" w:sz="0" w:space="0" w:color="auto"/>
                        <w:left w:val="none" w:sz="0" w:space="0" w:color="auto"/>
                        <w:bottom w:val="none" w:sz="0" w:space="0" w:color="auto"/>
                        <w:right w:val="none" w:sz="0" w:space="0" w:color="auto"/>
                      </w:divBdr>
                    </w:div>
                    <w:div w:id="1252734292">
                      <w:marLeft w:val="0"/>
                      <w:marRight w:val="0"/>
                      <w:marTop w:val="0"/>
                      <w:marBottom w:val="0"/>
                      <w:divBdr>
                        <w:top w:val="none" w:sz="0" w:space="0" w:color="auto"/>
                        <w:left w:val="none" w:sz="0" w:space="0" w:color="auto"/>
                        <w:bottom w:val="none" w:sz="0" w:space="0" w:color="auto"/>
                        <w:right w:val="none" w:sz="0" w:space="0" w:color="auto"/>
                      </w:divBdr>
                    </w:div>
                    <w:div w:id="2051296313">
                      <w:marLeft w:val="0"/>
                      <w:marRight w:val="0"/>
                      <w:marTop w:val="0"/>
                      <w:marBottom w:val="0"/>
                      <w:divBdr>
                        <w:top w:val="none" w:sz="0" w:space="0" w:color="auto"/>
                        <w:left w:val="none" w:sz="0" w:space="0" w:color="auto"/>
                        <w:bottom w:val="none" w:sz="0" w:space="0" w:color="auto"/>
                        <w:right w:val="none" w:sz="0" w:space="0" w:color="auto"/>
                      </w:divBdr>
                    </w:div>
                  </w:divsChild>
                </w:div>
                <w:div w:id="553129199">
                  <w:marLeft w:val="0"/>
                  <w:marRight w:val="0"/>
                  <w:marTop w:val="0"/>
                  <w:marBottom w:val="0"/>
                  <w:divBdr>
                    <w:top w:val="none" w:sz="0" w:space="0" w:color="auto"/>
                    <w:left w:val="none" w:sz="0" w:space="0" w:color="auto"/>
                    <w:bottom w:val="none" w:sz="0" w:space="0" w:color="auto"/>
                    <w:right w:val="none" w:sz="0" w:space="0" w:color="auto"/>
                  </w:divBdr>
                  <w:divsChild>
                    <w:div w:id="1244415135">
                      <w:marLeft w:val="0"/>
                      <w:marRight w:val="0"/>
                      <w:marTop w:val="0"/>
                      <w:marBottom w:val="0"/>
                      <w:divBdr>
                        <w:top w:val="none" w:sz="0" w:space="0" w:color="auto"/>
                        <w:left w:val="none" w:sz="0" w:space="0" w:color="auto"/>
                        <w:bottom w:val="none" w:sz="0" w:space="0" w:color="auto"/>
                        <w:right w:val="none" w:sz="0" w:space="0" w:color="auto"/>
                      </w:divBdr>
                    </w:div>
                    <w:div w:id="1438476826">
                      <w:marLeft w:val="0"/>
                      <w:marRight w:val="0"/>
                      <w:marTop w:val="0"/>
                      <w:marBottom w:val="0"/>
                      <w:divBdr>
                        <w:top w:val="none" w:sz="0" w:space="0" w:color="auto"/>
                        <w:left w:val="none" w:sz="0" w:space="0" w:color="auto"/>
                        <w:bottom w:val="none" w:sz="0" w:space="0" w:color="auto"/>
                        <w:right w:val="none" w:sz="0" w:space="0" w:color="auto"/>
                      </w:divBdr>
                    </w:div>
                    <w:div w:id="2127500601">
                      <w:marLeft w:val="0"/>
                      <w:marRight w:val="0"/>
                      <w:marTop w:val="0"/>
                      <w:marBottom w:val="0"/>
                      <w:divBdr>
                        <w:top w:val="none" w:sz="0" w:space="0" w:color="auto"/>
                        <w:left w:val="none" w:sz="0" w:space="0" w:color="auto"/>
                        <w:bottom w:val="none" w:sz="0" w:space="0" w:color="auto"/>
                        <w:right w:val="none" w:sz="0" w:space="0" w:color="auto"/>
                      </w:divBdr>
                    </w:div>
                  </w:divsChild>
                </w:div>
                <w:div w:id="598295938">
                  <w:marLeft w:val="0"/>
                  <w:marRight w:val="0"/>
                  <w:marTop w:val="0"/>
                  <w:marBottom w:val="0"/>
                  <w:divBdr>
                    <w:top w:val="none" w:sz="0" w:space="0" w:color="auto"/>
                    <w:left w:val="none" w:sz="0" w:space="0" w:color="auto"/>
                    <w:bottom w:val="none" w:sz="0" w:space="0" w:color="auto"/>
                    <w:right w:val="none" w:sz="0" w:space="0" w:color="auto"/>
                  </w:divBdr>
                  <w:divsChild>
                    <w:div w:id="293408216">
                      <w:marLeft w:val="0"/>
                      <w:marRight w:val="0"/>
                      <w:marTop w:val="0"/>
                      <w:marBottom w:val="0"/>
                      <w:divBdr>
                        <w:top w:val="none" w:sz="0" w:space="0" w:color="auto"/>
                        <w:left w:val="none" w:sz="0" w:space="0" w:color="auto"/>
                        <w:bottom w:val="none" w:sz="0" w:space="0" w:color="auto"/>
                        <w:right w:val="none" w:sz="0" w:space="0" w:color="auto"/>
                      </w:divBdr>
                    </w:div>
                    <w:div w:id="595135704">
                      <w:marLeft w:val="0"/>
                      <w:marRight w:val="0"/>
                      <w:marTop w:val="0"/>
                      <w:marBottom w:val="0"/>
                      <w:divBdr>
                        <w:top w:val="none" w:sz="0" w:space="0" w:color="auto"/>
                        <w:left w:val="none" w:sz="0" w:space="0" w:color="auto"/>
                        <w:bottom w:val="none" w:sz="0" w:space="0" w:color="auto"/>
                        <w:right w:val="none" w:sz="0" w:space="0" w:color="auto"/>
                      </w:divBdr>
                    </w:div>
                    <w:div w:id="1422407107">
                      <w:marLeft w:val="0"/>
                      <w:marRight w:val="0"/>
                      <w:marTop w:val="0"/>
                      <w:marBottom w:val="0"/>
                      <w:divBdr>
                        <w:top w:val="none" w:sz="0" w:space="0" w:color="auto"/>
                        <w:left w:val="none" w:sz="0" w:space="0" w:color="auto"/>
                        <w:bottom w:val="none" w:sz="0" w:space="0" w:color="auto"/>
                        <w:right w:val="none" w:sz="0" w:space="0" w:color="auto"/>
                      </w:divBdr>
                    </w:div>
                  </w:divsChild>
                </w:div>
                <w:div w:id="830947166">
                  <w:marLeft w:val="0"/>
                  <w:marRight w:val="0"/>
                  <w:marTop w:val="0"/>
                  <w:marBottom w:val="0"/>
                  <w:divBdr>
                    <w:top w:val="none" w:sz="0" w:space="0" w:color="auto"/>
                    <w:left w:val="none" w:sz="0" w:space="0" w:color="auto"/>
                    <w:bottom w:val="none" w:sz="0" w:space="0" w:color="auto"/>
                    <w:right w:val="none" w:sz="0" w:space="0" w:color="auto"/>
                  </w:divBdr>
                  <w:divsChild>
                    <w:div w:id="221644637">
                      <w:marLeft w:val="0"/>
                      <w:marRight w:val="0"/>
                      <w:marTop w:val="0"/>
                      <w:marBottom w:val="0"/>
                      <w:divBdr>
                        <w:top w:val="none" w:sz="0" w:space="0" w:color="auto"/>
                        <w:left w:val="none" w:sz="0" w:space="0" w:color="auto"/>
                        <w:bottom w:val="none" w:sz="0" w:space="0" w:color="auto"/>
                        <w:right w:val="none" w:sz="0" w:space="0" w:color="auto"/>
                      </w:divBdr>
                    </w:div>
                    <w:div w:id="635137683">
                      <w:marLeft w:val="0"/>
                      <w:marRight w:val="0"/>
                      <w:marTop w:val="0"/>
                      <w:marBottom w:val="0"/>
                      <w:divBdr>
                        <w:top w:val="none" w:sz="0" w:space="0" w:color="auto"/>
                        <w:left w:val="none" w:sz="0" w:space="0" w:color="auto"/>
                        <w:bottom w:val="none" w:sz="0" w:space="0" w:color="auto"/>
                        <w:right w:val="none" w:sz="0" w:space="0" w:color="auto"/>
                      </w:divBdr>
                    </w:div>
                    <w:div w:id="2109503707">
                      <w:marLeft w:val="0"/>
                      <w:marRight w:val="0"/>
                      <w:marTop w:val="0"/>
                      <w:marBottom w:val="0"/>
                      <w:divBdr>
                        <w:top w:val="none" w:sz="0" w:space="0" w:color="auto"/>
                        <w:left w:val="none" w:sz="0" w:space="0" w:color="auto"/>
                        <w:bottom w:val="none" w:sz="0" w:space="0" w:color="auto"/>
                        <w:right w:val="none" w:sz="0" w:space="0" w:color="auto"/>
                      </w:divBdr>
                    </w:div>
                  </w:divsChild>
                </w:div>
                <w:div w:id="1018116773">
                  <w:marLeft w:val="0"/>
                  <w:marRight w:val="0"/>
                  <w:marTop w:val="0"/>
                  <w:marBottom w:val="0"/>
                  <w:divBdr>
                    <w:top w:val="none" w:sz="0" w:space="0" w:color="auto"/>
                    <w:left w:val="none" w:sz="0" w:space="0" w:color="auto"/>
                    <w:bottom w:val="none" w:sz="0" w:space="0" w:color="auto"/>
                    <w:right w:val="none" w:sz="0" w:space="0" w:color="auto"/>
                  </w:divBdr>
                  <w:divsChild>
                    <w:div w:id="1260796577">
                      <w:marLeft w:val="0"/>
                      <w:marRight w:val="0"/>
                      <w:marTop w:val="0"/>
                      <w:marBottom w:val="0"/>
                      <w:divBdr>
                        <w:top w:val="none" w:sz="0" w:space="0" w:color="auto"/>
                        <w:left w:val="none" w:sz="0" w:space="0" w:color="auto"/>
                        <w:bottom w:val="none" w:sz="0" w:space="0" w:color="auto"/>
                        <w:right w:val="none" w:sz="0" w:space="0" w:color="auto"/>
                      </w:divBdr>
                    </w:div>
                    <w:div w:id="1346129230">
                      <w:marLeft w:val="0"/>
                      <w:marRight w:val="0"/>
                      <w:marTop w:val="0"/>
                      <w:marBottom w:val="0"/>
                      <w:divBdr>
                        <w:top w:val="none" w:sz="0" w:space="0" w:color="auto"/>
                        <w:left w:val="none" w:sz="0" w:space="0" w:color="auto"/>
                        <w:bottom w:val="none" w:sz="0" w:space="0" w:color="auto"/>
                        <w:right w:val="none" w:sz="0" w:space="0" w:color="auto"/>
                      </w:divBdr>
                    </w:div>
                    <w:div w:id="1973628630">
                      <w:marLeft w:val="0"/>
                      <w:marRight w:val="0"/>
                      <w:marTop w:val="0"/>
                      <w:marBottom w:val="0"/>
                      <w:divBdr>
                        <w:top w:val="none" w:sz="0" w:space="0" w:color="auto"/>
                        <w:left w:val="none" w:sz="0" w:space="0" w:color="auto"/>
                        <w:bottom w:val="none" w:sz="0" w:space="0" w:color="auto"/>
                        <w:right w:val="none" w:sz="0" w:space="0" w:color="auto"/>
                      </w:divBdr>
                    </w:div>
                  </w:divsChild>
                </w:div>
                <w:div w:id="1067726837">
                  <w:marLeft w:val="0"/>
                  <w:marRight w:val="0"/>
                  <w:marTop w:val="0"/>
                  <w:marBottom w:val="0"/>
                  <w:divBdr>
                    <w:top w:val="none" w:sz="0" w:space="0" w:color="auto"/>
                    <w:left w:val="none" w:sz="0" w:space="0" w:color="auto"/>
                    <w:bottom w:val="none" w:sz="0" w:space="0" w:color="auto"/>
                    <w:right w:val="none" w:sz="0" w:space="0" w:color="auto"/>
                  </w:divBdr>
                  <w:divsChild>
                    <w:div w:id="1246959326">
                      <w:marLeft w:val="0"/>
                      <w:marRight w:val="0"/>
                      <w:marTop w:val="0"/>
                      <w:marBottom w:val="0"/>
                      <w:divBdr>
                        <w:top w:val="none" w:sz="0" w:space="0" w:color="auto"/>
                        <w:left w:val="none" w:sz="0" w:space="0" w:color="auto"/>
                        <w:bottom w:val="none" w:sz="0" w:space="0" w:color="auto"/>
                        <w:right w:val="none" w:sz="0" w:space="0" w:color="auto"/>
                      </w:divBdr>
                    </w:div>
                  </w:divsChild>
                </w:div>
                <w:div w:id="1100295243">
                  <w:marLeft w:val="0"/>
                  <w:marRight w:val="0"/>
                  <w:marTop w:val="0"/>
                  <w:marBottom w:val="0"/>
                  <w:divBdr>
                    <w:top w:val="none" w:sz="0" w:space="0" w:color="auto"/>
                    <w:left w:val="none" w:sz="0" w:space="0" w:color="auto"/>
                    <w:bottom w:val="none" w:sz="0" w:space="0" w:color="auto"/>
                    <w:right w:val="none" w:sz="0" w:space="0" w:color="auto"/>
                  </w:divBdr>
                  <w:divsChild>
                    <w:div w:id="1478187628">
                      <w:marLeft w:val="0"/>
                      <w:marRight w:val="0"/>
                      <w:marTop w:val="0"/>
                      <w:marBottom w:val="0"/>
                      <w:divBdr>
                        <w:top w:val="none" w:sz="0" w:space="0" w:color="auto"/>
                        <w:left w:val="none" w:sz="0" w:space="0" w:color="auto"/>
                        <w:bottom w:val="none" w:sz="0" w:space="0" w:color="auto"/>
                        <w:right w:val="none" w:sz="0" w:space="0" w:color="auto"/>
                      </w:divBdr>
                    </w:div>
                    <w:div w:id="2053727846">
                      <w:marLeft w:val="0"/>
                      <w:marRight w:val="0"/>
                      <w:marTop w:val="0"/>
                      <w:marBottom w:val="0"/>
                      <w:divBdr>
                        <w:top w:val="none" w:sz="0" w:space="0" w:color="auto"/>
                        <w:left w:val="none" w:sz="0" w:space="0" w:color="auto"/>
                        <w:bottom w:val="none" w:sz="0" w:space="0" w:color="auto"/>
                        <w:right w:val="none" w:sz="0" w:space="0" w:color="auto"/>
                      </w:divBdr>
                    </w:div>
                    <w:div w:id="2131168819">
                      <w:marLeft w:val="0"/>
                      <w:marRight w:val="0"/>
                      <w:marTop w:val="0"/>
                      <w:marBottom w:val="0"/>
                      <w:divBdr>
                        <w:top w:val="none" w:sz="0" w:space="0" w:color="auto"/>
                        <w:left w:val="none" w:sz="0" w:space="0" w:color="auto"/>
                        <w:bottom w:val="none" w:sz="0" w:space="0" w:color="auto"/>
                        <w:right w:val="none" w:sz="0" w:space="0" w:color="auto"/>
                      </w:divBdr>
                    </w:div>
                  </w:divsChild>
                </w:div>
                <w:div w:id="1145700355">
                  <w:marLeft w:val="0"/>
                  <w:marRight w:val="0"/>
                  <w:marTop w:val="0"/>
                  <w:marBottom w:val="0"/>
                  <w:divBdr>
                    <w:top w:val="none" w:sz="0" w:space="0" w:color="auto"/>
                    <w:left w:val="none" w:sz="0" w:space="0" w:color="auto"/>
                    <w:bottom w:val="none" w:sz="0" w:space="0" w:color="auto"/>
                    <w:right w:val="none" w:sz="0" w:space="0" w:color="auto"/>
                  </w:divBdr>
                  <w:divsChild>
                    <w:div w:id="115956025">
                      <w:marLeft w:val="0"/>
                      <w:marRight w:val="0"/>
                      <w:marTop w:val="0"/>
                      <w:marBottom w:val="0"/>
                      <w:divBdr>
                        <w:top w:val="none" w:sz="0" w:space="0" w:color="auto"/>
                        <w:left w:val="none" w:sz="0" w:space="0" w:color="auto"/>
                        <w:bottom w:val="none" w:sz="0" w:space="0" w:color="auto"/>
                        <w:right w:val="none" w:sz="0" w:space="0" w:color="auto"/>
                      </w:divBdr>
                    </w:div>
                    <w:div w:id="272791389">
                      <w:marLeft w:val="0"/>
                      <w:marRight w:val="0"/>
                      <w:marTop w:val="0"/>
                      <w:marBottom w:val="0"/>
                      <w:divBdr>
                        <w:top w:val="none" w:sz="0" w:space="0" w:color="auto"/>
                        <w:left w:val="none" w:sz="0" w:space="0" w:color="auto"/>
                        <w:bottom w:val="none" w:sz="0" w:space="0" w:color="auto"/>
                        <w:right w:val="none" w:sz="0" w:space="0" w:color="auto"/>
                      </w:divBdr>
                    </w:div>
                    <w:div w:id="1355233688">
                      <w:marLeft w:val="0"/>
                      <w:marRight w:val="0"/>
                      <w:marTop w:val="0"/>
                      <w:marBottom w:val="0"/>
                      <w:divBdr>
                        <w:top w:val="none" w:sz="0" w:space="0" w:color="auto"/>
                        <w:left w:val="none" w:sz="0" w:space="0" w:color="auto"/>
                        <w:bottom w:val="none" w:sz="0" w:space="0" w:color="auto"/>
                        <w:right w:val="none" w:sz="0" w:space="0" w:color="auto"/>
                      </w:divBdr>
                    </w:div>
                    <w:div w:id="1898781790">
                      <w:marLeft w:val="0"/>
                      <w:marRight w:val="0"/>
                      <w:marTop w:val="0"/>
                      <w:marBottom w:val="0"/>
                      <w:divBdr>
                        <w:top w:val="none" w:sz="0" w:space="0" w:color="auto"/>
                        <w:left w:val="none" w:sz="0" w:space="0" w:color="auto"/>
                        <w:bottom w:val="none" w:sz="0" w:space="0" w:color="auto"/>
                        <w:right w:val="none" w:sz="0" w:space="0" w:color="auto"/>
                      </w:divBdr>
                    </w:div>
                  </w:divsChild>
                </w:div>
                <w:div w:id="1147938574">
                  <w:marLeft w:val="0"/>
                  <w:marRight w:val="0"/>
                  <w:marTop w:val="0"/>
                  <w:marBottom w:val="0"/>
                  <w:divBdr>
                    <w:top w:val="none" w:sz="0" w:space="0" w:color="auto"/>
                    <w:left w:val="none" w:sz="0" w:space="0" w:color="auto"/>
                    <w:bottom w:val="none" w:sz="0" w:space="0" w:color="auto"/>
                    <w:right w:val="none" w:sz="0" w:space="0" w:color="auto"/>
                  </w:divBdr>
                  <w:divsChild>
                    <w:div w:id="1709377541">
                      <w:marLeft w:val="0"/>
                      <w:marRight w:val="0"/>
                      <w:marTop w:val="0"/>
                      <w:marBottom w:val="0"/>
                      <w:divBdr>
                        <w:top w:val="none" w:sz="0" w:space="0" w:color="auto"/>
                        <w:left w:val="none" w:sz="0" w:space="0" w:color="auto"/>
                        <w:bottom w:val="none" w:sz="0" w:space="0" w:color="auto"/>
                        <w:right w:val="none" w:sz="0" w:space="0" w:color="auto"/>
                      </w:divBdr>
                    </w:div>
                  </w:divsChild>
                </w:div>
                <w:div w:id="1159494757">
                  <w:marLeft w:val="0"/>
                  <w:marRight w:val="0"/>
                  <w:marTop w:val="0"/>
                  <w:marBottom w:val="0"/>
                  <w:divBdr>
                    <w:top w:val="none" w:sz="0" w:space="0" w:color="auto"/>
                    <w:left w:val="none" w:sz="0" w:space="0" w:color="auto"/>
                    <w:bottom w:val="none" w:sz="0" w:space="0" w:color="auto"/>
                    <w:right w:val="none" w:sz="0" w:space="0" w:color="auto"/>
                  </w:divBdr>
                  <w:divsChild>
                    <w:div w:id="1480920220">
                      <w:marLeft w:val="0"/>
                      <w:marRight w:val="0"/>
                      <w:marTop w:val="0"/>
                      <w:marBottom w:val="0"/>
                      <w:divBdr>
                        <w:top w:val="none" w:sz="0" w:space="0" w:color="auto"/>
                        <w:left w:val="none" w:sz="0" w:space="0" w:color="auto"/>
                        <w:bottom w:val="none" w:sz="0" w:space="0" w:color="auto"/>
                        <w:right w:val="none" w:sz="0" w:space="0" w:color="auto"/>
                      </w:divBdr>
                    </w:div>
                  </w:divsChild>
                </w:div>
                <w:div w:id="1199275235">
                  <w:marLeft w:val="0"/>
                  <w:marRight w:val="0"/>
                  <w:marTop w:val="0"/>
                  <w:marBottom w:val="0"/>
                  <w:divBdr>
                    <w:top w:val="none" w:sz="0" w:space="0" w:color="auto"/>
                    <w:left w:val="none" w:sz="0" w:space="0" w:color="auto"/>
                    <w:bottom w:val="none" w:sz="0" w:space="0" w:color="auto"/>
                    <w:right w:val="none" w:sz="0" w:space="0" w:color="auto"/>
                  </w:divBdr>
                  <w:divsChild>
                    <w:div w:id="347490660">
                      <w:marLeft w:val="0"/>
                      <w:marRight w:val="0"/>
                      <w:marTop w:val="0"/>
                      <w:marBottom w:val="0"/>
                      <w:divBdr>
                        <w:top w:val="none" w:sz="0" w:space="0" w:color="auto"/>
                        <w:left w:val="none" w:sz="0" w:space="0" w:color="auto"/>
                        <w:bottom w:val="none" w:sz="0" w:space="0" w:color="auto"/>
                        <w:right w:val="none" w:sz="0" w:space="0" w:color="auto"/>
                      </w:divBdr>
                    </w:div>
                    <w:div w:id="438113037">
                      <w:marLeft w:val="0"/>
                      <w:marRight w:val="0"/>
                      <w:marTop w:val="0"/>
                      <w:marBottom w:val="0"/>
                      <w:divBdr>
                        <w:top w:val="none" w:sz="0" w:space="0" w:color="auto"/>
                        <w:left w:val="none" w:sz="0" w:space="0" w:color="auto"/>
                        <w:bottom w:val="none" w:sz="0" w:space="0" w:color="auto"/>
                        <w:right w:val="none" w:sz="0" w:space="0" w:color="auto"/>
                      </w:divBdr>
                    </w:div>
                    <w:div w:id="1086997912">
                      <w:marLeft w:val="0"/>
                      <w:marRight w:val="0"/>
                      <w:marTop w:val="0"/>
                      <w:marBottom w:val="0"/>
                      <w:divBdr>
                        <w:top w:val="none" w:sz="0" w:space="0" w:color="auto"/>
                        <w:left w:val="none" w:sz="0" w:space="0" w:color="auto"/>
                        <w:bottom w:val="none" w:sz="0" w:space="0" w:color="auto"/>
                        <w:right w:val="none" w:sz="0" w:space="0" w:color="auto"/>
                      </w:divBdr>
                    </w:div>
                    <w:div w:id="1569534534">
                      <w:marLeft w:val="0"/>
                      <w:marRight w:val="0"/>
                      <w:marTop w:val="0"/>
                      <w:marBottom w:val="0"/>
                      <w:divBdr>
                        <w:top w:val="none" w:sz="0" w:space="0" w:color="auto"/>
                        <w:left w:val="none" w:sz="0" w:space="0" w:color="auto"/>
                        <w:bottom w:val="none" w:sz="0" w:space="0" w:color="auto"/>
                        <w:right w:val="none" w:sz="0" w:space="0" w:color="auto"/>
                      </w:divBdr>
                    </w:div>
                    <w:div w:id="1817910488">
                      <w:marLeft w:val="0"/>
                      <w:marRight w:val="0"/>
                      <w:marTop w:val="0"/>
                      <w:marBottom w:val="0"/>
                      <w:divBdr>
                        <w:top w:val="none" w:sz="0" w:space="0" w:color="auto"/>
                        <w:left w:val="none" w:sz="0" w:space="0" w:color="auto"/>
                        <w:bottom w:val="none" w:sz="0" w:space="0" w:color="auto"/>
                        <w:right w:val="none" w:sz="0" w:space="0" w:color="auto"/>
                      </w:divBdr>
                    </w:div>
                  </w:divsChild>
                </w:div>
                <w:div w:id="1220171229">
                  <w:marLeft w:val="0"/>
                  <w:marRight w:val="0"/>
                  <w:marTop w:val="0"/>
                  <w:marBottom w:val="0"/>
                  <w:divBdr>
                    <w:top w:val="none" w:sz="0" w:space="0" w:color="auto"/>
                    <w:left w:val="none" w:sz="0" w:space="0" w:color="auto"/>
                    <w:bottom w:val="none" w:sz="0" w:space="0" w:color="auto"/>
                    <w:right w:val="none" w:sz="0" w:space="0" w:color="auto"/>
                  </w:divBdr>
                  <w:divsChild>
                    <w:div w:id="823819145">
                      <w:marLeft w:val="0"/>
                      <w:marRight w:val="0"/>
                      <w:marTop w:val="0"/>
                      <w:marBottom w:val="0"/>
                      <w:divBdr>
                        <w:top w:val="none" w:sz="0" w:space="0" w:color="auto"/>
                        <w:left w:val="none" w:sz="0" w:space="0" w:color="auto"/>
                        <w:bottom w:val="none" w:sz="0" w:space="0" w:color="auto"/>
                        <w:right w:val="none" w:sz="0" w:space="0" w:color="auto"/>
                      </w:divBdr>
                    </w:div>
                    <w:div w:id="1006984083">
                      <w:marLeft w:val="0"/>
                      <w:marRight w:val="0"/>
                      <w:marTop w:val="0"/>
                      <w:marBottom w:val="0"/>
                      <w:divBdr>
                        <w:top w:val="none" w:sz="0" w:space="0" w:color="auto"/>
                        <w:left w:val="none" w:sz="0" w:space="0" w:color="auto"/>
                        <w:bottom w:val="none" w:sz="0" w:space="0" w:color="auto"/>
                        <w:right w:val="none" w:sz="0" w:space="0" w:color="auto"/>
                      </w:divBdr>
                    </w:div>
                    <w:div w:id="1910652500">
                      <w:marLeft w:val="0"/>
                      <w:marRight w:val="0"/>
                      <w:marTop w:val="0"/>
                      <w:marBottom w:val="0"/>
                      <w:divBdr>
                        <w:top w:val="none" w:sz="0" w:space="0" w:color="auto"/>
                        <w:left w:val="none" w:sz="0" w:space="0" w:color="auto"/>
                        <w:bottom w:val="none" w:sz="0" w:space="0" w:color="auto"/>
                        <w:right w:val="none" w:sz="0" w:space="0" w:color="auto"/>
                      </w:divBdr>
                    </w:div>
                  </w:divsChild>
                </w:div>
                <w:div w:id="1240557298">
                  <w:marLeft w:val="0"/>
                  <w:marRight w:val="0"/>
                  <w:marTop w:val="0"/>
                  <w:marBottom w:val="0"/>
                  <w:divBdr>
                    <w:top w:val="none" w:sz="0" w:space="0" w:color="auto"/>
                    <w:left w:val="none" w:sz="0" w:space="0" w:color="auto"/>
                    <w:bottom w:val="none" w:sz="0" w:space="0" w:color="auto"/>
                    <w:right w:val="none" w:sz="0" w:space="0" w:color="auto"/>
                  </w:divBdr>
                  <w:divsChild>
                    <w:div w:id="1434012839">
                      <w:marLeft w:val="0"/>
                      <w:marRight w:val="0"/>
                      <w:marTop w:val="0"/>
                      <w:marBottom w:val="0"/>
                      <w:divBdr>
                        <w:top w:val="none" w:sz="0" w:space="0" w:color="auto"/>
                        <w:left w:val="none" w:sz="0" w:space="0" w:color="auto"/>
                        <w:bottom w:val="none" w:sz="0" w:space="0" w:color="auto"/>
                        <w:right w:val="none" w:sz="0" w:space="0" w:color="auto"/>
                      </w:divBdr>
                    </w:div>
                    <w:div w:id="1817914437">
                      <w:marLeft w:val="0"/>
                      <w:marRight w:val="0"/>
                      <w:marTop w:val="0"/>
                      <w:marBottom w:val="0"/>
                      <w:divBdr>
                        <w:top w:val="none" w:sz="0" w:space="0" w:color="auto"/>
                        <w:left w:val="none" w:sz="0" w:space="0" w:color="auto"/>
                        <w:bottom w:val="none" w:sz="0" w:space="0" w:color="auto"/>
                        <w:right w:val="none" w:sz="0" w:space="0" w:color="auto"/>
                      </w:divBdr>
                    </w:div>
                  </w:divsChild>
                </w:div>
                <w:div w:id="1491631627">
                  <w:marLeft w:val="0"/>
                  <w:marRight w:val="0"/>
                  <w:marTop w:val="0"/>
                  <w:marBottom w:val="0"/>
                  <w:divBdr>
                    <w:top w:val="none" w:sz="0" w:space="0" w:color="auto"/>
                    <w:left w:val="none" w:sz="0" w:space="0" w:color="auto"/>
                    <w:bottom w:val="none" w:sz="0" w:space="0" w:color="auto"/>
                    <w:right w:val="none" w:sz="0" w:space="0" w:color="auto"/>
                  </w:divBdr>
                  <w:divsChild>
                    <w:div w:id="419103015">
                      <w:marLeft w:val="0"/>
                      <w:marRight w:val="0"/>
                      <w:marTop w:val="0"/>
                      <w:marBottom w:val="0"/>
                      <w:divBdr>
                        <w:top w:val="none" w:sz="0" w:space="0" w:color="auto"/>
                        <w:left w:val="none" w:sz="0" w:space="0" w:color="auto"/>
                        <w:bottom w:val="none" w:sz="0" w:space="0" w:color="auto"/>
                        <w:right w:val="none" w:sz="0" w:space="0" w:color="auto"/>
                      </w:divBdr>
                    </w:div>
                    <w:div w:id="780955905">
                      <w:marLeft w:val="0"/>
                      <w:marRight w:val="0"/>
                      <w:marTop w:val="0"/>
                      <w:marBottom w:val="0"/>
                      <w:divBdr>
                        <w:top w:val="none" w:sz="0" w:space="0" w:color="auto"/>
                        <w:left w:val="none" w:sz="0" w:space="0" w:color="auto"/>
                        <w:bottom w:val="none" w:sz="0" w:space="0" w:color="auto"/>
                        <w:right w:val="none" w:sz="0" w:space="0" w:color="auto"/>
                      </w:divBdr>
                    </w:div>
                    <w:div w:id="2061905537">
                      <w:marLeft w:val="0"/>
                      <w:marRight w:val="0"/>
                      <w:marTop w:val="0"/>
                      <w:marBottom w:val="0"/>
                      <w:divBdr>
                        <w:top w:val="none" w:sz="0" w:space="0" w:color="auto"/>
                        <w:left w:val="none" w:sz="0" w:space="0" w:color="auto"/>
                        <w:bottom w:val="none" w:sz="0" w:space="0" w:color="auto"/>
                        <w:right w:val="none" w:sz="0" w:space="0" w:color="auto"/>
                      </w:divBdr>
                    </w:div>
                  </w:divsChild>
                </w:div>
                <w:div w:id="1544714838">
                  <w:marLeft w:val="0"/>
                  <w:marRight w:val="0"/>
                  <w:marTop w:val="0"/>
                  <w:marBottom w:val="0"/>
                  <w:divBdr>
                    <w:top w:val="none" w:sz="0" w:space="0" w:color="auto"/>
                    <w:left w:val="none" w:sz="0" w:space="0" w:color="auto"/>
                    <w:bottom w:val="none" w:sz="0" w:space="0" w:color="auto"/>
                    <w:right w:val="none" w:sz="0" w:space="0" w:color="auto"/>
                  </w:divBdr>
                  <w:divsChild>
                    <w:div w:id="33893969">
                      <w:marLeft w:val="0"/>
                      <w:marRight w:val="0"/>
                      <w:marTop w:val="0"/>
                      <w:marBottom w:val="0"/>
                      <w:divBdr>
                        <w:top w:val="none" w:sz="0" w:space="0" w:color="auto"/>
                        <w:left w:val="none" w:sz="0" w:space="0" w:color="auto"/>
                        <w:bottom w:val="none" w:sz="0" w:space="0" w:color="auto"/>
                        <w:right w:val="none" w:sz="0" w:space="0" w:color="auto"/>
                      </w:divBdr>
                    </w:div>
                    <w:div w:id="172109699">
                      <w:marLeft w:val="0"/>
                      <w:marRight w:val="0"/>
                      <w:marTop w:val="0"/>
                      <w:marBottom w:val="0"/>
                      <w:divBdr>
                        <w:top w:val="none" w:sz="0" w:space="0" w:color="auto"/>
                        <w:left w:val="none" w:sz="0" w:space="0" w:color="auto"/>
                        <w:bottom w:val="none" w:sz="0" w:space="0" w:color="auto"/>
                        <w:right w:val="none" w:sz="0" w:space="0" w:color="auto"/>
                      </w:divBdr>
                    </w:div>
                    <w:div w:id="2022511250">
                      <w:marLeft w:val="0"/>
                      <w:marRight w:val="0"/>
                      <w:marTop w:val="0"/>
                      <w:marBottom w:val="0"/>
                      <w:divBdr>
                        <w:top w:val="none" w:sz="0" w:space="0" w:color="auto"/>
                        <w:left w:val="none" w:sz="0" w:space="0" w:color="auto"/>
                        <w:bottom w:val="none" w:sz="0" w:space="0" w:color="auto"/>
                        <w:right w:val="none" w:sz="0" w:space="0" w:color="auto"/>
                      </w:divBdr>
                    </w:div>
                  </w:divsChild>
                </w:div>
                <w:div w:id="1682661802">
                  <w:marLeft w:val="0"/>
                  <w:marRight w:val="0"/>
                  <w:marTop w:val="0"/>
                  <w:marBottom w:val="0"/>
                  <w:divBdr>
                    <w:top w:val="none" w:sz="0" w:space="0" w:color="auto"/>
                    <w:left w:val="none" w:sz="0" w:space="0" w:color="auto"/>
                    <w:bottom w:val="none" w:sz="0" w:space="0" w:color="auto"/>
                    <w:right w:val="none" w:sz="0" w:space="0" w:color="auto"/>
                  </w:divBdr>
                  <w:divsChild>
                    <w:div w:id="406272663">
                      <w:marLeft w:val="0"/>
                      <w:marRight w:val="0"/>
                      <w:marTop w:val="0"/>
                      <w:marBottom w:val="0"/>
                      <w:divBdr>
                        <w:top w:val="none" w:sz="0" w:space="0" w:color="auto"/>
                        <w:left w:val="none" w:sz="0" w:space="0" w:color="auto"/>
                        <w:bottom w:val="none" w:sz="0" w:space="0" w:color="auto"/>
                        <w:right w:val="none" w:sz="0" w:space="0" w:color="auto"/>
                      </w:divBdr>
                    </w:div>
                    <w:div w:id="970133879">
                      <w:marLeft w:val="0"/>
                      <w:marRight w:val="0"/>
                      <w:marTop w:val="0"/>
                      <w:marBottom w:val="0"/>
                      <w:divBdr>
                        <w:top w:val="none" w:sz="0" w:space="0" w:color="auto"/>
                        <w:left w:val="none" w:sz="0" w:space="0" w:color="auto"/>
                        <w:bottom w:val="none" w:sz="0" w:space="0" w:color="auto"/>
                        <w:right w:val="none" w:sz="0" w:space="0" w:color="auto"/>
                      </w:divBdr>
                    </w:div>
                    <w:div w:id="1538077652">
                      <w:marLeft w:val="0"/>
                      <w:marRight w:val="0"/>
                      <w:marTop w:val="0"/>
                      <w:marBottom w:val="0"/>
                      <w:divBdr>
                        <w:top w:val="none" w:sz="0" w:space="0" w:color="auto"/>
                        <w:left w:val="none" w:sz="0" w:space="0" w:color="auto"/>
                        <w:bottom w:val="none" w:sz="0" w:space="0" w:color="auto"/>
                        <w:right w:val="none" w:sz="0" w:space="0" w:color="auto"/>
                      </w:divBdr>
                    </w:div>
                  </w:divsChild>
                </w:div>
                <w:div w:id="1696729410">
                  <w:marLeft w:val="0"/>
                  <w:marRight w:val="0"/>
                  <w:marTop w:val="0"/>
                  <w:marBottom w:val="0"/>
                  <w:divBdr>
                    <w:top w:val="none" w:sz="0" w:space="0" w:color="auto"/>
                    <w:left w:val="none" w:sz="0" w:space="0" w:color="auto"/>
                    <w:bottom w:val="none" w:sz="0" w:space="0" w:color="auto"/>
                    <w:right w:val="none" w:sz="0" w:space="0" w:color="auto"/>
                  </w:divBdr>
                  <w:divsChild>
                    <w:div w:id="992298742">
                      <w:marLeft w:val="0"/>
                      <w:marRight w:val="0"/>
                      <w:marTop w:val="0"/>
                      <w:marBottom w:val="0"/>
                      <w:divBdr>
                        <w:top w:val="none" w:sz="0" w:space="0" w:color="auto"/>
                        <w:left w:val="none" w:sz="0" w:space="0" w:color="auto"/>
                        <w:bottom w:val="none" w:sz="0" w:space="0" w:color="auto"/>
                        <w:right w:val="none" w:sz="0" w:space="0" w:color="auto"/>
                      </w:divBdr>
                    </w:div>
                    <w:div w:id="1041590178">
                      <w:marLeft w:val="0"/>
                      <w:marRight w:val="0"/>
                      <w:marTop w:val="0"/>
                      <w:marBottom w:val="0"/>
                      <w:divBdr>
                        <w:top w:val="none" w:sz="0" w:space="0" w:color="auto"/>
                        <w:left w:val="none" w:sz="0" w:space="0" w:color="auto"/>
                        <w:bottom w:val="none" w:sz="0" w:space="0" w:color="auto"/>
                        <w:right w:val="none" w:sz="0" w:space="0" w:color="auto"/>
                      </w:divBdr>
                    </w:div>
                    <w:div w:id="1601372522">
                      <w:marLeft w:val="0"/>
                      <w:marRight w:val="0"/>
                      <w:marTop w:val="0"/>
                      <w:marBottom w:val="0"/>
                      <w:divBdr>
                        <w:top w:val="none" w:sz="0" w:space="0" w:color="auto"/>
                        <w:left w:val="none" w:sz="0" w:space="0" w:color="auto"/>
                        <w:bottom w:val="none" w:sz="0" w:space="0" w:color="auto"/>
                        <w:right w:val="none" w:sz="0" w:space="0" w:color="auto"/>
                      </w:divBdr>
                    </w:div>
                  </w:divsChild>
                </w:div>
                <w:div w:id="1989744858">
                  <w:marLeft w:val="0"/>
                  <w:marRight w:val="0"/>
                  <w:marTop w:val="0"/>
                  <w:marBottom w:val="0"/>
                  <w:divBdr>
                    <w:top w:val="none" w:sz="0" w:space="0" w:color="auto"/>
                    <w:left w:val="none" w:sz="0" w:space="0" w:color="auto"/>
                    <w:bottom w:val="none" w:sz="0" w:space="0" w:color="auto"/>
                    <w:right w:val="none" w:sz="0" w:space="0" w:color="auto"/>
                  </w:divBdr>
                  <w:divsChild>
                    <w:div w:id="237831595">
                      <w:marLeft w:val="0"/>
                      <w:marRight w:val="0"/>
                      <w:marTop w:val="0"/>
                      <w:marBottom w:val="0"/>
                      <w:divBdr>
                        <w:top w:val="none" w:sz="0" w:space="0" w:color="auto"/>
                        <w:left w:val="none" w:sz="0" w:space="0" w:color="auto"/>
                        <w:bottom w:val="none" w:sz="0" w:space="0" w:color="auto"/>
                        <w:right w:val="none" w:sz="0" w:space="0" w:color="auto"/>
                      </w:divBdr>
                    </w:div>
                    <w:div w:id="856311685">
                      <w:marLeft w:val="0"/>
                      <w:marRight w:val="0"/>
                      <w:marTop w:val="0"/>
                      <w:marBottom w:val="0"/>
                      <w:divBdr>
                        <w:top w:val="none" w:sz="0" w:space="0" w:color="auto"/>
                        <w:left w:val="none" w:sz="0" w:space="0" w:color="auto"/>
                        <w:bottom w:val="none" w:sz="0" w:space="0" w:color="auto"/>
                        <w:right w:val="none" w:sz="0" w:space="0" w:color="auto"/>
                      </w:divBdr>
                    </w:div>
                    <w:div w:id="1263685661">
                      <w:marLeft w:val="0"/>
                      <w:marRight w:val="0"/>
                      <w:marTop w:val="0"/>
                      <w:marBottom w:val="0"/>
                      <w:divBdr>
                        <w:top w:val="none" w:sz="0" w:space="0" w:color="auto"/>
                        <w:left w:val="none" w:sz="0" w:space="0" w:color="auto"/>
                        <w:bottom w:val="none" w:sz="0" w:space="0" w:color="auto"/>
                        <w:right w:val="none" w:sz="0" w:space="0" w:color="auto"/>
                      </w:divBdr>
                    </w:div>
                  </w:divsChild>
                </w:div>
                <w:div w:id="2018117338">
                  <w:marLeft w:val="0"/>
                  <w:marRight w:val="0"/>
                  <w:marTop w:val="0"/>
                  <w:marBottom w:val="0"/>
                  <w:divBdr>
                    <w:top w:val="none" w:sz="0" w:space="0" w:color="auto"/>
                    <w:left w:val="none" w:sz="0" w:space="0" w:color="auto"/>
                    <w:bottom w:val="none" w:sz="0" w:space="0" w:color="auto"/>
                    <w:right w:val="none" w:sz="0" w:space="0" w:color="auto"/>
                  </w:divBdr>
                  <w:divsChild>
                    <w:div w:id="77486139">
                      <w:marLeft w:val="0"/>
                      <w:marRight w:val="0"/>
                      <w:marTop w:val="0"/>
                      <w:marBottom w:val="0"/>
                      <w:divBdr>
                        <w:top w:val="none" w:sz="0" w:space="0" w:color="auto"/>
                        <w:left w:val="none" w:sz="0" w:space="0" w:color="auto"/>
                        <w:bottom w:val="none" w:sz="0" w:space="0" w:color="auto"/>
                        <w:right w:val="none" w:sz="0" w:space="0" w:color="auto"/>
                      </w:divBdr>
                    </w:div>
                    <w:div w:id="1117018851">
                      <w:marLeft w:val="0"/>
                      <w:marRight w:val="0"/>
                      <w:marTop w:val="0"/>
                      <w:marBottom w:val="0"/>
                      <w:divBdr>
                        <w:top w:val="none" w:sz="0" w:space="0" w:color="auto"/>
                        <w:left w:val="none" w:sz="0" w:space="0" w:color="auto"/>
                        <w:bottom w:val="none" w:sz="0" w:space="0" w:color="auto"/>
                        <w:right w:val="none" w:sz="0" w:space="0" w:color="auto"/>
                      </w:divBdr>
                    </w:div>
                    <w:div w:id="1621499259">
                      <w:marLeft w:val="0"/>
                      <w:marRight w:val="0"/>
                      <w:marTop w:val="0"/>
                      <w:marBottom w:val="0"/>
                      <w:divBdr>
                        <w:top w:val="none" w:sz="0" w:space="0" w:color="auto"/>
                        <w:left w:val="none" w:sz="0" w:space="0" w:color="auto"/>
                        <w:bottom w:val="none" w:sz="0" w:space="0" w:color="auto"/>
                        <w:right w:val="none" w:sz="0" w:space="0" w:color="auto"/>
                      </w:divBdr>
                    </w:div>
                  </w:divsChild>
                </w:div>
                <w:div w:id="2042852460">
                  <w:marLeft w:val="0"/>
                  <w:marRight w:val="0"/>
                  <w:marTop w:val="0"/>
                  <w:marBottom w:val="0"/>
                  <w:divBdr>
                    <w:top w:val="none" w:sz="0" w:space="0" w:color="auto"/>
                    <w:left w:val="none" w:sz="0" w:space="0" w:color="auto"/>
                    <w:bottom w:val="none" w:sz="0" w:space="0" w:color="auto"/>
                    <w:right w:val="none" w:sz="0" w:space="0" w:color="auto"/>
                  </w:divBdr>
                  <w:divsChild>
                    <w:div w:id="16346793">
                      <w:marLeft w:val="0"/>
                      <w:marRight w:val="0"/>
                      <w:marTop w:val="0"/>
                      <w:marBottom w:val="0"/>
                      <w:divBdr>
                        <w:top w:val="none" w:sz="0" w:space="0" w:color="auto"/>
                        <w:left w:val="none" w:sz="0" w:space="0" w:color="auto"/>
                        <w:bottom w:val="none" w:sz="0" w:space="0" w:color="auto"/>
                        <w:right w:val="none" w:sz="0" w:space="0" w:color="auto"/>
                      </w:divBdr>
                    </w:div>
                    <w:div w:id="1638072750">
                      <w:marLeft w:val="0"/>
                      <w:marRight w:val="0"/>
                      <w:marTop w:val="0"/>
                      <w:marBottom w:val="0"/>
                      <w:divBdr>
                        <w:top w:val="none" w:sz="0" w:space="0" w:color="auto"/>
                        <w:left w:val="none" w:sz="0" w:space="0" w:color="auto"/>
                        <w:bottom w:val="none" w:sz="0" w:space="0" w:color="auto"/>
                        <w:right w:val="none" w:sz="0" w:space="0" w:color="auto"/>
                      </w:divBdr>
                    </w:div>
                    <w:div w:id="2082603742">
                      <w:marLeft w:val="0"/>
                      <w:marRight w:val="0"/>
                      <w:marTop w:val="0"/>
                      <w:marBottom w:val="0"/>
                      <w:divBdr>
                        <w:top w:val="none" w:sz="0" w:space="0" w:color="auto"/>
                        <w:left w:val="none" w:sz="0" w:space="0" w:color="auto"/>
                        <w:bottom w:val="none" w:sz="0" w:space="0" w:color="auto"/>
                        <w:right w:val="none" w:sz="0" w:space="0" w:color="auto"/>
                      </w:divBdr>
                    </w:div>
                  </w:divsChild>
                </w:div>
                <w:div w:id="2099324485">
                  <w:marLeft w:val="0"/>
                  <w:marRight w:val="0"/>
                  <w:marTop w:val="0"/>
                  <w:marBottom w:val="0"/>
                  <w:divBdr>
                    <w:top w:val="none" w:sz="0" w:space="0" w:color="auto"/>
                    <w:left w:val="none" w:sz="0" w:space="0" w:color="auto"/>
                    <w:bottom w:val="none" w:sz="0" w:space="0" w:color="auto"/>
                    <w:right w:val="none" w:sz="0" w:space="0" w:color="auto"/>
                  </w:divBdr>
                  <w:divsChild>
                    <w:div w:id="278950927">
                      <w:marLeft w:val="0"/>
                      <w:marRight w:val="0"/>
                      <w:marTop w:val="0"/>
                      <w:marBottom w:val="0"/>
                      <w:divBdr>
                        <w:top w:val="none" w:sz="0" w:space="0" w:color="auto"/>
                        <w:left w:val="none" w:sz="0" w:space="0" w:color="auto"/>
                        <w:bottom w:val="none" w:sz="0" w:space="0" w:color="auto"/>
                        <w:right w:val="none" w:sz="0" w:space="0" w:color="auto"/>
                      </w:divBdr>
                    </w:div>
                    <w:div w:id="727647365">
                      <w:marLeft w:val="0"/>
                      <w:marRight w:val="0"/>
                      <w:marTop w:val="0"/>
                      <w:marBottom w:val="0"/>
                      <w:divBdr>
                        <w:top w:val="none" w:sz="0" w:space="0" w:color="auto"/>
                        <w:left w:val="none" w:sz="0" w:space="0" w:color="auto"/>
                        <w:bottom w:val="none" w:sz="0" w:space="0" w:color="auto"/>
                        <w:right w:val="none" w:sz="0" w:space="0" w:color="auto"/>
                      </w:divBdr>
                    </w:div>
                    <w:div w:id="181849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03426">
      <w:bodyDiv w:val="1"/>
      <w:marLeft w:val="0"/>
      <w:marRight w:val="0"/>
      <w:marTop w:val="0"/>
      <w:marBottom w:val="0"/>
      <w:divBdr>
        <w:top w:val="none" w:sz="0" w:space="0" w:color="auto"/>
        <w:left w:val="none" w:sz="0" w:space="0" w:color="auto"/>
        <w:bottom w:val="none" w:sz="0" w:space="0" w:color="auto"/>
        <w:right w:val="none" w:sz="0" w:space="0" w:color="auto"/>
      </w:divBdr>
      <w:divsChild>
        <w:div w:id="61829354">
          <w:marLeft w:val="0"/>
          <w:marRight w:val="0"/>
          <w:marTop w:val="0"/>
          <w:marBottom w:val="0"/>
          <w:divBdr>
            <w:top w:val="none" w:sz="0" w:space="0" w:color="auto"/>
            <w:left w:val="none" w:sz="0" w:space="0" w:color="auto"/>
            <w:bottom w:val="none" w:sz="0" w:space="0" w:color="auto"/>
            <w:right w:val="none" w:sz="0" w:space="0" w:color="auto"/>
          </w:divBdr>
        </w:div>
      </w:divsChild>
    </w:div>
    <w:div w:id="1839272257">
      <w:bodyDiv w:val="1"/>
      <w:marLeft w:val="0"/>
      <w:marRight w:val="0"/>
      <w:marTop w:val="0"/>
      <w:marBottom w:val="0"/>
      <w:divBdr>
        <w:top w:val="none" w:sz="0" w:space="0" w:color="auto"/>
        <w:left w:val="none" w:sz="0" w:space="0" w:color="auto"/>
        <w:bottom w:val="none" w:sz="0" w:space="0" w:color="auto"/>
        <w:right w:val="none" w:sz="0" w:space="0" w:color="auto"/>
      </w:divBdr>
      <w:divsChild>
        <w:div w:id="258370739">
          <w:marLeft w:val="0"/>
          <w:marRight w:val="0"/>
          <w:marTop w:val="0"/>
          <w:marBottom w:val="0"/>
          <w:divBdr>
            <w:top w:val="none" w:sz="0" w:space="0" w:color="auto"/>
            <w:left w:val="none" w:sz="0" w:space="0" w:color="auto"/>
            <w:bottom w:val="none" w:sz="0" w:space="0" w:color="auto"/>
            <w:right w:val="none" w:sz="0" w:space="0" w:color="auto"/>
          </w:divBdr>
          <w:divsChild>
            <w:div w:id="647325203">
              <w:marLeft w:val="-75"/>
              <w:marRight w:val="0"/>
              <w:marTop w:val="30"/>
              <w:marBottom w:val="30"/>
              <w:divBdr>
                <w:top w:val="none" w:sz="0" w:space="0" w:color="auto"/>
                <w:left w:val="none" w:sz="0" w:space="0" w:color="auto"/>
                <w:bottom w:val="none" w:sz="0" w:space="0" w:color="auto"/>
                <w:right w:val="none" w:sz="0" w:space="0" w:color="auto"/>
              </w:divBdr>
              <w:divsChild>
                <w:div w:id="223956784">
                  <w:marLeft w:val="0"/>
                  <w:marRight w:val="0"/>
                  <w:marTop w:val="0"/>
                  <w:marBottom w:val="0"/>
                  <w:divBdr>
                    <w:top w:val="none" w:sz="0" w:space="0" w:color="auto"/>
                    <w:left w:val="none" w:sz="0" w:space="0" w:color="auto"/>
                    <w:bottom w:val="none" w:sz="0" w:space="0" w:color="auto"/>
                    <w:right w:val="none" w:sz="0" w:space="0" w:color="auto"/>
                  </w:divBdr>
                  <w:divsChild>
                    <w:div w:id="800996718">
                      <w:marLeft w:val="0"/>
                      <w:marRight w:val="0"/>
                      <w:marTop w:val="0"/>
                      <w:marBottom w:val="0"/>
                      <w:divBdr>
                        <w:top w:val="none" w:sz="0" w:space="0" w:color="auto"/>
                        <w:left w:val="none" w:sz="0" w:space="0" w:color="auto"/>
                        <w:bottom w:val="none" w:sz="0" w:space="0" w:color="auto"/>
                        <w:right w:val="none" w:sz="0" w:space="0" w:color="auto"/>
                      </w:divBdr>
                    </w:div>
                    <w:div w:id="1018190592">
                      <w:marLeft w:val="0"/>
                      <w:marRight w:val="0"/>
                      <w:marTop w:val="0"/>
                      <w:marBottom w:val="0"/>
                      <w:divBdr>
                        <w:top w:val="none" w:sz="0" w:space="0" w:color="auto"/>
                        <w:left w:val="none" w:sz="0" w:space="0" w:color="auto"/>
                        <w:bottom w:val="none" w:sz="0" w:space="0" w:color="auto"/>
                        <w:right w:val="none" w:sz="0" w:space="0" w:color="auto"/>
                      </w:divBdr>
                    </w:div>
                    <w:div w:id="1046179073">
                      <w:marLeft w:val="0"/>
                      <w:marRight w:val="0"/>
                      <w:marTop w:val="0"/>
                      <w:marBottom w:val="0"/>
                      <w:divBdr>
                        <w:top w:val="none" w:sz="0" w:space="0" w:color="auto"/>
                        <w:left w:val="none" w:sz="0" w:space="0" w:color="auto"/>
                        <w:bottom w:val="none" w:sz="0" w:space="0" w:color="auto"/>
                        <w:right w:val="none" w:sz="0" w:space="0" w:color="auto"/>
                      </w:divBdr>
                    </w:div>
                    <w:div w:id="1819300810">
                      <w:marLeft w:val="0"/>
                      <w:marRight w:val="0"/>
                      <w:marTop w:val="0"/>
                      <w:marBottom w:val="0"/>
                      <w:divBdr>
                        <w:top w:val="none" w:sz="0" w:space="0" w:color="auto"/>
                        <w:left w:val="none" w:sz="0" w:space="0" w:color="auto"/>
                        <w:bottom w:val="none" w:sz="0" w:space="0" w:color="auto"/>
                        <w:right w:val="none" w:sz="0" w:space="0" w:color="auto"/>
                      </w:divBdr>
                    </w:div>
                  </w:divsChild>
                </w:div>
                <w:div w:id="407003348">
                  <w:marLeft w:val="0"/>
                  <w:marRight w:val="0"/>
                  <w:marTop w:val="0"/>
                  <w:marBottom w:val="0"/>
                  <w:divBdr>
                    <w:top w:val="none" w:sz="0" w:space="0" w:color="auto"/>
                    <w:left w:val="none" w:sz="0" w:space="0" w:color="auto"/>
                    <w:bottom w:val="none" w:sz="0" w:space="0" w:color="auto"/>
                    <w:right w:val="none" w:sz="0" w:space="0" w:color="auto"/>
                  </w:divBdr>
                  <w:divsChild>
                    <w:div w:id="144707933">
                      <w:marLeft w:val="0"/>
                      <w:marRight w:val="0"/>
                      <w:marTop w:val="0"/>
                      <w:marBottom w:val="0"/>
                      <w:divBdr>
                        <w:top w:val="none" w:sz="0" w:space="0" w:color="auto"/>
                        <w:left w:val="none" w:sz="0" w:space="0" w:color="auto"/>
                        <w:bottom w:val="none" w:sz="0" w:space="0" w:color="auto"/>
                        <w:right w:val="none" w:sz="0" w:space="0" w:color="auto"/>
                      </w:divBdr>
                    </w:div>
                    <w:div w:id="1224413482">
                      <w:marLeft w:val="0"/>
                      <w:marRight w:val="0"/>
                      <w:marTop w:val="0"/>
                      <w:marBottom w:val="0"/>
                      <w:divBdr>
                        <w:top w:val="none" w:sz="0" w:space="0" w:color="auto"/>
                        <w:left w:val="none" w:sz="0" w:space="0" w:color="auto"/>
                        <w:bottom w:val="none" w:sz="0" w:space="0" w:color="auto"/>
                        <w:right w:val="none" w:sz="0" w:space="0" w:color="auto"/>
                      </w:divBdr>
                    </w:div>
                    <w:div w:id="1536457555">
                      <w:marLeft w:val="0"/>
                      <w:marRight w:val="0"/>
                      <w:marTop w:val="0"/>
                      <w:marBottom w:val="0"/>
                      <w:divBdr>
                        <w:top w:val="none" w:sz="0" w:space="0" w:color="auto"/>
                        <w:left w:val="none" w:sz="0" w:space="0" w:color="auto"/>
                        <w:bottom w:val="none" w:sz="0" w:space="0" w:color="auto"/>
                        <w:right w:val="none" w:sz="0" w:space="0" w:color="auto"/>
                      </w:divBdr>
                    </w:div>
                    <w:div w:id="2145924002">
                      <w:marLeft w:val="0"/>
                      <w:marRight w:val="0"/>
                      <w:marTop w:val="0"/>
                      <w:marBottom w:val="0"/>
                      <w:divBdr>
                        <w:top w:val="none" w:sz="0" w:space="0" w:color="auto"/>
                        <w:left w:val="none" w:sz="0" w:space="0" w:color="auto"/>
                        <w:bottom w:val="none" w:sz="0" w:space="0" w:color="auto"/>
                        <w:right w:val="none" w:sz="0" w:space="0" w:color="auto"/>
                      </w:divBdr>
                    </w:div>
                  </w:divsChild>
                </w:div>
                <w:div w:id="574364994">
                  <w:marLeft w:val="0"/>
                  <w:marRight w:val="0"/>
                  <w:marTop w:val="0"/>
                  <w:marBottom w:val="0"/>
                  <w:divBdr>
                    <w:top w:val="none" w:sz="0" w:space="0" w:color="auto"/>
                    <w:left w:val="none" w:sz="0" w:space="0" w:color="auto"/>
                    <w:bottom w:val="none" w:sz="0" w:space="0" w:color="auto"/>
                    <w:right w:val="none" w:sz="0" w:space="0" w:color="auto"/>
                  </w:divBdr>
                  <w:divsChild>
                    <w:div w:id="193736189">
                      <w:marLeft w:val="0"/>
                      <w:marRight w:val="0"/>
                      <w:marTop w:val="0"/>
                      <w:marBottom w:val="0"/>
                      <w:divBdr>
                        <w:top w:val="none" w:sz="0" w:space="0" w:color="auto"/>
                        <w:left w:val="none" w:sz="0" w:space="0" w:color="auto"/>
                        <w:bottom w:val="none" w:sz="0" w:space="0" w:color="auto"/>
                        <w:right w:val="none" w:sz="0" w:space="0" w:color="auto"/>
                      </w:divBdr>
                    </w:div>
                    <w:div w:id="1193423653">
                      <w:marLeft w:val="0"/>
                      <w:marRight w:val="0"/>
                      <w:marTop w:val="0"/>
                      <w:marBottom w:val="0"/>
                      <w:divBdr>
                        <w:top w:val="none" w:sz="0" w:space="0" w:color="auto"/>
                        <w:left w:val="none" w:sz="0" w:space="0" w:color="auto"/>
                        <w:bottom w:val="none" w:sz="0" w:space="0" w:color="auto"/>
                        <w:right w:val="none" w:sz="0" w:space="0" w:color="auto"/>
                      </w:divBdr>
                    </w:div>
                    <w:div w:id="1354305888">
                      <w:marLeft w:val="0"/>
                      <w:marRight w:val="0"/>
                      <w:marTop w:val="0"/>
                      <w:marBottom w:val="0"/>
                      <w:divBdr>
                        <w:top w:val="none" w:sz="0" w:space="0" w:color="auto"/>
                        <w:left w:val="none" w:sz="0" w:space="0" w:color="auto"/>
                        <w:bottom w:val="none" w:sz="0" w:space="0" w:color="auto"/>
                        <w:right w:val="none" w:sz="0" w:space="0" w:color="auto"/>
                      </w:divBdr>
                    </w:div>
                    <w:div w:id="1360542683">
                      <w:marLeft w:val="0"/>
                      <w:marRight w:val="0"/>
                      <w:marTop w:val="0"/>
                      <w:marBottom w:val="0"/>
                      <w:divBdr>
                        <w:top w:val="none" w:sz="0" w:space="0" w:color="auto"/>
                        <w:left w:val="none" w:sz="0" w:space="0" w:color="auto"/>
                        <w:bottom w:val="none" w:sz="0" w:space="0" w:color="auto"/>
                        <w:right w:val="none" w:sz="0" w:space="0" w:color="auto"/>
                      </w:divBdr>
                    </w:div>
                  </w:divsChild>
                </w:div>
                <w:div w:id="593443702">
                  <w:marLeft w:val="0"/>
                  <w:marRight w:val="0"/>
                  <w:marTop w:val="0"/>
                  <w:marBottom w:val="0"/>
                  <w:divBdr>
                    <w:top w:val="none" w:sz="0" w:space="0" w:color="auto"/>
                    <w:left w:val="none" w:sz="0" w:space="0" w:color="auto"/>
                    <w:bottom w:val="none" w:sz="0" w:space="0" w:color="auto"/>
                    <w:right w:val="none" w:sz="0" w:space="0" w:color="auto"/>
                  </w:divBdr>
                  <w:divsChild>
                    <w:div w:id="42294131">
                      <w:marLeft w:val="0"/>
                      <w:marRight w:val="0"/>
                      <w:marTop w:val="0"/>
                      <w:marBottom w:val="0"/>
                      <w:divBdr>
                        <w:top w:val="none" w:sz="0" w:space="0" w:color="auto"/>
                        <w:left w:val="none" w:sz="0" w:space="0" w:color="auto"/>
                        <w:bottom w:val="none" w:sz="0" w:space="0" w:color="auto"/>
                        <w:right w:val="none" w:sz="0" w:space="0" w:color="auto"/>
                      </w:divBdr>
                    </w:div>
                    <w:div w:id="1660959846">
                      <w:marLeft w:val="0"/>
                      <w:marRight w:val="0"/>
                      <w:marTop w:val="0"/>
                      <w:marBottom w:val="0"/>
                      <w:divBdr>
                        <w:top w:val="none" w:sz="0" w:space="0" w:color="auto"/>
                        <w:left w:val="none" w:sz="0" w:space="0" w:color="auto"/>
                        <w:bottom w:val="none" w:sz="0" w:space="0" w:color="auto"/>
                        <w:right w:val="none" w:sz="0" w:space="0" w:color="auto"/>
                      </w:divBdr>
                    </w:div>
                    <w:div w:id="1945309719">
                      <w:marLeft w:val="0"/>
                      <w:marRight w:val="0"/>
                      <w:marTop w:val="0"/>
                      <w:marBottom w:val="0"/>
                      <w:divBdr>
                        <w:top w:val="none" w:sz="0" w:space="0" w:color="auto"/>
                        <w:left w:val="none" w:sz="0" w:space="0" w:color="auto"/>
                        <w:bottom w:val="none" w:sz="0" w:space="0" w:color="auto"/>
                        <w:right w:val="none" w:sz="0" w:space="0" w:color="auto"/>
                      </w:divBdr>
                    </w:div>
                    <w:div w:id="1975330188">
                      <w:marLeft w:val="0"/>
                      <w:marRight w:val="0"/>
                      <w:marTop w:val="0"/>
                      <w:marBottom w:val="0"/>
                      <w:divBdr>
                        <w:top w:val="none" w:sz="0" w:space="0" w:color="auto"/>
                        <w:left w:val="none" w:sz="0" w:space="0" w:color="auto"/>
                        <w:bottom w:val="none" w:sz="0" w:space="0" w:color="auto"/>
                        <w:right w:val="none" w:sz="0" w:space="0" w:color="auto"/>
                      </w:divBdr>
                    </w:div>
                  </w:divsChild>
                </w:div>
                <w:div w:id="629288538">
                  <w:marLeft w:val="0"/>
                  <w:marRight w:val="0"/>
                  <w:marTop w:val="0"/>
                  <w:marBottom w:val="0"/>
                  <w:divBdr>
                    <w:top w:val="none" w:sz="0" w:space="0" w:color="auto"/>
                    <w:left w:val="none" w:sz="0" w:space="0" w:color="auto"/>
                    <w:bottom w:val="none" w:sz="0" w:space="0" w:color="auto"/>
                    <w:right w:val="none" w:sz="0" w:space="0" w:color="auto"/>
                  </w:divBdr>
                  <w:divsChild>
                    <w:div w:id="238290497">
                      <w:marLeft w:val="0"/>
                      <w:marRight w:val="0"/>
                      <w:marTop w:val="0"/>
                      <w:marBottom w:val="0"/>
                      <w:divBdr>
                        <w:top w:val="none" w:sz="0" w:space="0" w:color="auto"/>
                        <w:left w:val="none" w:sz="0" w:space="0" w:color="auto"/>
                        <w:bottom w:val="none" w:sz="0" w:space="0" w:color="auto"/>
                        <w:right w:val="none" w:sz="0" w:space="0" w:color="auto"/>
                      </w:divBdr>
                    </w:div>
                    <w:div w:id="495919908">
                      <w:marLeft w:val="0"/>
                      <w:marRight w:val="0"/>
                      <w:marTop w:val="0"/>
                      <w:marBottom w:val="0"/>
                      <w:divBdr>
                        <w:top w:val="none" w:sz="0" w:space="0" w:color="auto"/>
                        <w:left w:val="none" w:sz="0" w:space="0" w:color="auto"/>
                        <w:bottom w:val="none" w:sz="0" w:space="0" w:color="auto"/>
                        <w:right w:val="none" w:sz="0" w:space="0" w:color="auto"/>
                      </w:divBdr>
                    </w:div>
                    <w:div w:id="893275672">
                      <w:marLeft w:val="0"/>
                      <w:marRight w:val="0"/>
                      <w:marTop w:val="0"/>
                      <w:marBottom w:val="0"/>
                      <w:divBdr>
                        <w:top w:val="none" w:sz="0" w:space="0" w:color="auto"/>
                        <w:left w:val="none" w:sz="0" w:space="0" w:color="auto"/>
                        <w:bottom w:val="none" w:sz="0" w:space="0" w:color="auto"/>
                        <w:right w:val="none" w:sz="0" w:space="0" w:color="auto"/>
                      </w:divBdr>
                    </w:div>
                    <w:div w:id="1949849046">
                      <w:marLeft w:val="0"/>
                      <w:marRight w:val="0"/>
                      <w:marTop w:val="0"/>
                      <w:marBottom w:val="0"/>
                      <w:divBdr>
                        <w:top w:val="none" w:sz="0" w:space="0" w:color="auto"/>
                        <w:left w:val="none" w:sz="0" w:space="0" w:color="auto"/>
                        <w:bottom w:val="none" w:sz="0" w:space="0" w:color="auto"/>
                        <w:right w:val="none" w:sz="0" w:space="0" w:color="auto"/>
                      </w:divBdr>
                    </w:div>
                  </w:divsChild>
                </w:div>
                <w:div w:id="658078745">
                  <w:marLeft w:val="0"/>
                  <w:marRight w:val="0"/>
                  <w:marTop w:val="0"/>
                  <w:marBottom w:val="0"/>
                  <w:divBdr>
                    <w:top w:val="none" w:sz="0" w:space="0" w:color="auto"/>
                    <w:left w:val="none" w:sz="0" w:space="0" w:color="auto"/>
                    <w:bottom w:val="none" w:sz="0" w:space="0" w:color="auto"/>
                    <w:right w:val="none" w:sz="0" w:space="0" w:color="auto"/>
                  </w:divBdr>
                  <w:divsChild>
                    <w:div w:id="989866493">
                      <w:marLeft w:val="0"/>
                      <w:marRight w:val="0"/>
                      <w:marTop w:val="0"/>
                      <w:marBottom w:val="0"/>
                      <w:divBdr>
                        <w:top w:val="none" w:sz="0" w:space="0" w:color="auto"/>
                        <w:left w:val="none" w:sz="0" w:space="0" w:color="auto"/>
                        <w:bottom w:val="none" w:sz="0" w:space="0" w:color="auto"/>
                        <w:right w:val="none" w:sz="0" w:space="0" w:color="auto"/>
                      </w:divBdr>
                    </w:div>
                    <w:div w:id="1258252307">
                      <w:marLeft w:val="0"/>
                      <w:marRight w:val="0"/>
                      <w:marTop w:val="0"/>
                      <w:marBottom w:val="0"/>
                      <w:divBdr>
                        <w:top w:val="none" w:sz="0" w:space="0" w:color="auto"/>
                        <w:left w:val="none" w:sz="0" w:space="0" w:color="auto"/>
                        <w:bottom w:val="none" w:sz="0" w:space="0" w:color="auto"/>
                        <w:right w:val="none" w:sz="0" w:space="0" w:color="auto"/>
                      </w:divBdr>
                    </w:div>
                    <w:div w:id="1419789004">
                      <w:marLeft w:val="0"/>
                      <w:marRight w:val="0"/>
                      <w:marTop w:val="0"/>
                      <w:marBottom w:val="0"/>
                      <w:divBdr>
                        <w:top w:val="none" w:sz="0" w:space="0" w:color="auto"/>
                        <w:left w:val="none" w:sz="0" w:space="0" w:color="auto"/>
                        <w:bottom w:val="none" w:sz="0" w:space="0" w:color="auto"/>
                        <w:right w:val="none" w:sz="0" w:space="0" w:color="auto"/>
                      </w:divBdr>
                    </w:div>
                    <w:div w:id="1573153671">
                      <w:marLeft w:val="0"/>
                      <w:marRight w:val="0"/>
                      <w:marTop w:val="0"/>
                      <w:marBottom w:val="0"/>
                      <w:divBdr>
                        <w:top w:val="none" w:sz="0" w:space="0" w:color="auto"/>
                        <w:left w:val="none" w:sz="0" w:space="0" w:color="auto"/>
                        <w:bottom w:val="none" w:sz="0" w:space="0" w:color="auto"/>
                        <w:right w:val="none" w:sz="0" w:space="0" w:color="auto"/>
                      </w:divBdr>
                    </w:div>
                  </w:divsChild>
                </w:div>
                <w:div w:id="697466689">
                  <w:marLeft w:val="0"/>
                  <w:marRight w:val="0"/>
                  <w:marTop w:val="0"/>
                  <w:marBottom w:val="0"/>
                  <w:divBdr>
                    <w:top w:val="none" w:sz="0" w:space="0" w:color="auto"/>
                    <w:left w:val="none" w:sz="0" w:space="0" w:color="auto"/>
                    <w:bottom w:val="none" w:sz="0" w:space="0" w:color="auto"/>
                    <w:right w:val="none" w:sz="0" w:space="0" w:color="auto"/>
                  </w:divBdr>
                  <w:divsChild>
                    <w:div w:id="241187790">
                      <w:marLeft w:val="0"/>
                      <w:marRight w:val="0"/>
                      <w:marTop w:val="0"/>
                      <w:marBottom w:val="0"/>
                      <w:divBdr>
                        <w:top w:val="none" w:sz="0" w:space="0" w:color="auto"/>
                        <w:left w:val="none" w:sz="0" w:space="0" w:color="auto"/>
                        <w:bottom w:val="none" w:sz="0" w:space="0" w:color="auto"/>
                        <w:right w:val="none" w:sz="0" w:space="0" w:color="auto"/>
                      </w:divBdr>
                    </w:div>
                    <w:div w:id="346834713">
                      <w:marLeft w:val="0"/>
                      <w:marRight w:val="0"/>
                      <w:marTop w:val="0"/>
                      <w:marBottom w:val="0"/>
                      <w:divBdr>
                        <w:top w:val="none" w:sz="0" w:space="0" w:color="auto"/>
                        <w:left w:val="none" w:sz="0" w:space="0" w:color="auto"/>
                        <w:bottom w:val="none" w:sz="0" w:space="0" w:color="auto"/>
                        <w:right w:val="none" w:sz="0" w:space="0" w:color="auto"/>
                      </w:divBdr>
                    </w:div>
                    <w:div w:id="1533229297">
                      <w:marLeft w:val="0"/>
                      <w:marRight w:val="0"/>
                      <w:marTop w:val="0"/>
                      <w:marBottom w:val="0"/>
                      <w:divBdr>
                        <w:top w:val="none" w:sz="0" w:space="0" w:color="auto"/>
                        <w:left w:val="none" w:sz="0" w:space="0" w:color="auto"/>
                        <w:bottom w:val="none" w:sz="0" w:space="0" w:color="auto"/>
                        <w:right w:val="none" w:sz="0" w:space="0" w:color="auto"/>
                      </w:divBdr>
                    </w:div>
                    <w:div w:id="1971671462">
                      <w:marLeft w:val="0"/>
                      <w:marRight w:val="0"/>
                      <w:marTop w:val="0"/>
                      <w:marBottom w:val="0"/>
                      <w:divBdr>
                        <w:top w:val="none" w:sz="0" w:space="0" w:color="auto"/>
                        <w:left w:val="none" w:sz="0" w:space="0" w:color="auto"/>
                        <w:bottom w:val="none" w:sz="0" w:space="0" w:color="auto"/>
                        <w:right w:val="none" w:sz="0" w:space="0" w:color="auto"/>
                      </w:divBdr>
                    </w:div>
                  </w:divsChild>
                </w:div>
                <w:div w:id="741562017">
                  <w:marLeft w:val="0"/>
                  <w:marRight w:val="0"/>
                  <w:marTop w:val="0"/>
                  <w:marBottom w:val="0"/>
                  <w:divBdr>
                    <w:top w:val="none" w:sz="0" w:space="0" w:color="auto"/>
                    <w:left w:val="none" w:sz="0" w:space="0" w:color="auto"/>
                    <w:bottom w:val="none" w:sz="0" w:space="0" w:color="auto"/>
                    <w:right w:val="none" w:sz="0" w:space="0" w:color="auto"/>
                  </w:divBdr>
                  <w:divsChild>
                    <w:div w:id="1035471207">
                      <w:marLeft w:val="0"/>
                      <w:marRight w:val="0"/>
                      <w:marTop w:val="0"/>
                      <w:marBottom w:val="0"/>
                      <w:divBdr>
                        <w:top w:val="none" w:sz="0" w:space="0" w:color="auto"/>
                        <w:left w:val="none" w:sz="0" w:space="0" w:color="auto"/>
                        <w:bottom w:val="none" w:sz="0" w:space="0" w:color="auto"/>
                        <w:right w:val="none" w:sz="0" w:space="0" w:color="auto"/>
                      </w:divBdr>
                    </w:div>
                    <w:div w:id="1135829981">
                      <w:marLeft w:val="0"/>
                      <w:marRight w:val="0"/>
                      <w:marTop w:val="0"/>
                      <w:marBottom w:val="0"/>
                      <w:divBdr>
                        <w:top w:val="none" w:sz="0" w:space="0" w:color="auto"/>
                        <w:left w:val="none" w:sz="0" w:space="0" w:color="auto"/>
                        <w:bottom w:val="none" w:sz="0" w:space="0" w:color="auto"/>
                        <w:right w:val="none" w:sz="0" w:space="0" w:color="auto"/>
                      </w:divBdr>
                    </w:div>
                    <w:div w:id="1252549285">
                      <w:marLeft w:val="0"/>
                      <w:marRight w:val="0"/>
                      <w:marTop w:val="0"/>
                      <w:marBottom w:val="0"/>
                      <w:divBdr>
                        <w:top w:val="none" w:sz="0" w:space="0" w:color="auto"/>
                        <w:left w:val="none" w:sz="0" w:space="0" w:color="auto"/>
                        <w:bottom w:val="none" w:sz="0" w:space="0" w:color="auto"/>
                        <w:right w:val="none" w:sz="0" w:space="0" w:color="auto"/>
                      </w:divBdr>
                    </w:div>
                    <w:div w:id="1989674897">
                      <w:marLeft w:val="0"/>
                      <w:marRight w:val="0"/>
                      <w:marTop w:val="0"/>
                      <w:marBottom w:val="0"/>
                      <w:divBdr>
                        <w:top w:val="none" w:sz="0" w:space="0" w:color="auto"/>
                        <w:left w:val="none" w:sz="0" w:space="0" w:color="auto"/>
                        <w:bottom w:val="none" w:sz="0" w:space="0" w:color="auto"/>
                        <w:right w:val="none" w:sz="0" w:space="0" w:color="auto"/>
                      </w:divBdr>
                    </w:div>
                  </w:divsChild>
                </w:div>
                <w:div w:id="825711237">
                  <w:marLeft w:val="0"/>
                  <w:marRight w:val="0"/>
                  <w:marTop w:val="0"/>
                  <w:marBottom w:val="0"/>
                  <w:divBdr>
                    <w:top w:val="none" w:sz="0" w:space="0" w:color="auto"/>
                    <w:left w:val="none" w:sz="0" w:space="0" w:color="auto"/>
                    <w:bottom w:val="none" w:sz="0" w:space="0" w:color="auto"/>
                    <w:right w:val="none" w:sz="0" w:space="0" w:color="auto"/>
                  </w:divBdr>
                  <w:divsChild>
                    <w:div w:id="327248121">
                      <w:marLeft w:val="0"/>
                      <w:marRight w:val="0"/>
                      <w:marTop w:val="0"/>
                      <w:marBottom w:val="0"/>
                      <w:divBdr>
                        <w:top w:val="none" w:sz="0" w:space="0" w:color="auto"/>
                        <w:left w:val="none" w:sz="0" w:space="0" w:color="auto"/>
                        <w:bottom w:val="none" w:sz="0" w:space="0" w:color="auto"/>
                        <w:right w:val="none" w:sz="0" w:space="0" w:color="auto"/>
                      </w:divBdr>
                    </w:div>
                    <w:div w:id="657806052">
                      <w:marLeft w:val="0"/>
                      <w:marRight w:val="0"/>
                      <w:marTop w:val="0"/>
                      <w:marBottom w:val="0"/>
                      <w:divBdr>
                        <w:top w:val="none" w:sz="0" w:space="0" w:color="auto"/>
                        <w:left w:val="none" w:sz="0" w:space="0" w:color="auto"/>
                        <w:bottom w:val="none" w:sz="0" w:space="0" w:color="auto"/>
                        <w:right w:val="none" w:sz="0" w:space="0" w:color="auto"/>
                      </w:divBdr>
                    </w:div>
                    <w:div w:id="895975390">
                      <w:marLeft w:val="0"/>
                      <w:marRight w:val="0"/>
                      <w:marTop w:val="0"/>
                      <w:marBottom w:val="0"/>
                      <w:divBdr>
                        <w:top w:val="none" w:sz="0" w:space="0" w:color="auto"/>
                        <w:left w:val="none" w:sz="0" w:space="0" w:color="auto"/>
                        <w:bottom w:val="none" w:sz="0" w:space="0" w:color="auto"/>
                        <w:right w:val="none" w:sz="0" w:space="0" w:color="auto"/>
                      </w:divBdr>
                    </w:div>
                    <w:div w:id="1315717599">
                      <w:marLeft w:val="0"/>
                      <w:marRight w:val="0"/>
                      <w:marTop w:val="0"/>
                      <w:marBottom w:val="0"/>
                      <w:divBdr>
                        <w:top w:val="none" w:sz="0" w:space="0" w:color="auto"/>
                        <w:left w:val="none" w:sz="0" w:space="0" w:color="auto"/>
                        <w:bottom w:val="none" w:sz="0" w:space="0" w:color="auto"/>
                        <w:right w:val="none" w:sz="0" w:space="0" w:color="auto"/>
                      </w:divBdr>
                    </w:div>
                  </w:divsChild>
                </w:div>
                <w:div w:id="833036175">
                  <w:marLeft w:val="0"/>
                  <w:marRight w:val="0"/>
                  <w:marTop w:val="0"/>
                  <w:marBottom w:val="0"/>
                  <w:divBdr>
                    <w:top w:val="none" w:sz="0" w:space="0" w:color="auto"/>
                    <w:left w:val="none" w:sz="0" w:space="0" w:color="auto"/>
                    <w:bottom w:val="none" w:sz="0" w:space="0" w:color="auto"/>
                    <w:right w:val="none" w:sz="0" w:space="0" w:color="auto"/>
                  </w:divBdr>
                  <w:divsChild>
                    <w:div w:id="1047803118">
                      <w:marLeft w:val="0"/>
                      <w:marRight w:val="0"/>
                      <w:marTop w:val="0"/>
                      <w:marBottom w:val="0"/>
                      <w:divBdr>
                        <w:top w:val="none" w:sz="0" w:space="0" w:color="auto"/>
                        <w:left w:val="none" w:sz="0" w:space="0" w:color="auto"/>
                        <w:bottom w:val="none" w:sz="0" w:space="0" w:color="auto"/>
                        <w:right w:val="none" w:sz="0" w:space="0" w:color="auto"/>
                      </w:divBdr>
                    </w:div>
                    <w:div w:id="1270043146">
                      <w:marLeft w:val="0"/>
                      <w:marRight w:val="0"/>
                      <w:marTop w:val="0"/>
                      <w:marBottom w:val="0"/>
                      <w:divBdr>
                        <w:top w:val="none" w:sz="0" w:space="0" w:color="auto"/>
                        <w:left w:val="none" w:sz="0" w:space="0" w:color="auto"/>
                        <w:bottom w:val="none" w:sz="0" w:space="0" w:color="auto"/>
                        <w:right w:val="none" w:sz="0" w:space="0" w:color="auto"/>
                      </w:divBdr>
                    </w:div>
                    <w:div w:id="1889219514">
                      <w:marLeft w:val="0"/>
                      <w:marRight w:val="0"/>
                      <w:marTop w:val="0"/>
                      <w:marBottom w:val="0"/>
                      <w:divBdr>
                        <w:top w:val="none" w:sz="0" w:space="0" w:color="auto"/>
                        <w:left w:val="none" w:sz="0" w:space="0" w:color="auto"/>
                        <w:bottom w:val="none" w:sz="0" w:space="0" w:color="auto"/>
                        <w:right w:val="none" w:sz="0" w:space="0" w:color="auto"/>
                      </w:divBdr>
                    </w:div>
                    <w:div w:id="2119328346">
                      <w:marLeft w:val="0"/>
                      <w:marRight w:val="0"/>
                      <w:marTop w:val="0"/>
                      <w:marBottom w:val="0"/>
                      <w:divBdr>
                        <w:top w:val="none" w:sz="0" w:space="0" w:color="auto"/>
                        <w:left w:val="none" w:sz="0" w:space="0" w:color="auto"/>
                        <w:bottom w:val="none" w:sz="0" w:space="0" w:color="auto"/>
                        <w:right w:val="none" w:sz="0" w:space="0" w:color="auto"/>
                      </w:divBdr>
                    </w:div>
                  </w:divsChild>
                </w:div>
                <w:div w:id="1226069635">
                  <w:marLeft w:val="0"/>
                  <w:marRight w:val="0"/>
                  <w:marTop w:val="0"/>
                  <w:marBottom w:val="0"/>
                  <w:divBdr>
                    <w:top w:val="none" w:sz="0" w:space="0" w:color="auto"/>
                    <w:left w:val="none" w:sz="0" w:space="0" w:color="auto"/>
                    <w:bottom w:val="none" w:sz="0" w:space="0" w:color="auto"/>
                    <w:right w:val="none" w:sz="0" w:space="0" w:color="auto"/>
                  </w:divBdr>
                  <w:divsChild>
                    <w:div w:id="303122375">
                      <w:marLeft w:val="0"/>
                      <w:marRight w:val="0"/>
                      <w:marTop w:val="0"/>
                      <w:marBottom w:val="0"/>
                      <w:divBdr>
                        <w:top w:val="none" w:sz="0" w:space="0" w:color="auto"/>
                        <w:left w:val="none" w:sz="0" w:space="0" w:color="auto"/>
                        <w:bottom w:val="none" w:sz="0" w:space="0" w:color="auto"/>
                        <w:right w:val="none" w:sz="0" w:space="0" w:color="auto"/>
                      </w:divBdr>
                    </w:div>
                  </w:divsChild>
                </w:div>
                <w:div w:id="1415856307">
                  <w:marLeft w:val="0"/>
                  <w:marRight w:val="0"/>
                  <w:marTop w:val="0"/>
                  <w:marBottom w:val="0"/>
                  <w:divBdr>
                    <w:top w:val="none" w:sz="0" w:space="0" w:color="auto"/>
                    <w:left w:val="none" w:sz="0" w:space="0" w:color="auto"/>
                    <w:bottom w:val="none" w:sz="0" w:space="0" w:color="auto"/>
                    <w:right w:val="none" w:sz="0" w:space="0" w:color="auto"/>
                  </w:divBdr>
                  <w:divsChild>
                    <w:div w:id="24869197">
                      <w:marLeft w:val="0"/>
                      <w:marRight w:val="0"/>
                      <w:marTop w:val="0"/>
                      <w:marBottom w:val="0"/>
                      <w:divBdr>
                        <w:top w:val="none" w:sz="0" w:space="0" w:color="auto"/>
                        <w:left w:val="none" w:sz="0" w:space="0" w:color="auto"/>
                        <w:bottom w:val="none" w:sz="0" w:space="0" w:color="auto"/>
                        <w:right w:val="none" w:sz="0" w:space="0" w:color="auto"/>
                      </w:divBdr>
                    </w:div>
                    <w:div w:id="426005324">
                      <w:marLeft w:val="0"/>
                      <w:marRight w:val="0"/>
                      <w:marTop w:val="0"/>
                      <w:marBottom w:val="0"/>
                      <w:divBdr>
                        <w:top w:val="none" w:sz="0" w:space="0" w:color="auto"/>
                        <w:left w:val="none" w:sz="0" w:space="0" w:color="auto"/>
                        <w:bottom w:val="none" w:sz="0" w:space="0" w:color="auto"/>
                        <w:right w:val="none" w:sz="0" w:space="0" w:color="auto"/>
                      </w:divBdr>
                    </w:div>
                    <w:div w:id="656153832">
                      <w:marLeft w:val="0"/>
                      <w:marRight w:val="0"/>
                      <w:marTop w:val="0"/>
                      <w:marBottom w:val="0"/>
                      <w:divBdr>
                        <w:top w:val="none" w:sz="0" w:space="0" w:color="auto"/>
                        <w:left w:val="none" w:sz="0" w:space="0" w:color="auto"/>
                        <w:bottom w:val="none" w:sz="0" w:space="0" w:color="auto"/>
                        <w:right w:val="none" w:sz="0" w:space="0" w:color="auto"/>
                      </w:divBdr>
                    </w:div>
                    <w:div w:id="830873407">
                      <w:marLeft w:val="0"/>
                      <w:marRight w:val="0"/>
                      <w:marTop w:val="0"/>
                      <w:marBottom w:val="0"/>
                      <w:divBdr>
                        <w:top w:val="none" w:sz="0" w:space="0" w:color="auto"/>
                        <w:left w:val="none" w:sz="0" w:space="0" w:color="auto"/>
                        <w:bottom w:val="none" w:sz="0" w:space="0" w:color="auto"/>
                        <w:right w:val="none" w:sz="0" w:space="0" w:color="auto"/>
                      </w:divBdr>
                    </w:div>
                  </w:divsChild>
                </w:div>
                <w:div w:id="1429813294">
                  <w:marLeft w:val="0"/>
                  <w:marRight w:val="0"/>
                  <w:marTop w:val="0"/>
                  <w:marBottom w:val="0"/>
                  <w:divBdr>
                    <w:top w:val="none" w:sz="0" w:space="0" w:color="auto"/>
                    <w:left w:val="none" w:sz="0" w:space="0" w:color="auto"/>
                    <w:bottom w:val="none" w:sz="0" w:space="0" w:color="auto"/>
                    <w:right w:val="none" w:sz="0" w:space="0" w:color="auto"/>
                  </w:divBdr>
                  <w:divsChild>
                    <w:div w:id="129322472">
                      <w:marLeft w:val="0"/>
                      <w:marRight w:val="0"/>
                      <w:marTop w:val="0"/>
                      <w:marBottom w:val="0"/>
                      <w:divBdr>
                        <w:top w:val="none" w:sz="0" w:space="0" w:color="auto"/>
                        <w:left w:val="none" w:sz="0" w:space="0" w:color="auto"/>
                        <w:bottom w:val="none" w:sz="0" w:space="0" w:color="auto"/>
                        <w:right w:val="none" w:sz="0" w:space="0" w:color="auto"/>
                      </w:divBdr>
                    </w:div>
                  </w:divsChild>
                </w:div>
                <w:div w:id="1546989796">
                  <w:marLeft w:val="0"/>
                  <w:marRight w:val="0"/>
                  <w:marTop w:val="0"/>
                  <w:marBottom w:val="0"/>
                  <w:divBdr>
                    <w:top w:val="none" w:sz="0" w:space="0" w:color="auto"/>
                    <w:left w:val="none" w:sz="0" w:space="0" w:color="auto"/>
                    <w:bottom w:val="none" w:sz="0" w:space="0" w:color="auto"/>
                    <w:right w:val="none" w:sz="0" w:space="0" w:color="auto"/>
                  </w:divBdr>
                  <w:divsChild>
                    <w:div w:id="164056412">
                      <w:marLeft w:val="0"/>
                      <w:marRight w:val="0"/>
                      <w:marTop w:val="0"/>
                      <w:marBottom w:val="0"/>
                      <w:divBdr>
                        <w:top w:val="none" w:sz="0" w:space="0" w:color="auto"/>
                        <w:left w:val="none" w:sz="0" w:space="0" w:color="auto"/>
                        <w:bottom w:val="none" w:sz="0" w:space="0" w:color="auto"/>
                        <w:right w:val="none" w:sz="0" w:space="0" w:color="auto"/>
                      </w:divBdr>
                    </w:div>
                    <w:div w:id="1076395047">
                      <w:marLeft w:val="0"/>
                      <w:marRight w:val="0"/>
                      <w:marTop w:val="0"/>
                      <w:marBottom w:val="0"/>
                      <w:divBdr>
                        <w:top w:val="none" w:sz="0" w:space="0" w:color="auto"/>
                        <w:left w:val="none" w:sz="0" w:space="0" w:color="auto"/>
                        <w:bottom w:val="none" w:sz="0" w:space="0" w:color="auto"/>
                        <w:right w:val="none" w:sz="0" w:space="0" w:color="auto"/>
                      </w:divBdr>
                    </w:div>
                    <w:div w:id="1428115827">
                      <w:marLeft w:val="0"/>
                      <w:marRight w:val="0"/>
                      <w:marTop w:val="0"/>
                      <w:marBottom w:val="0"/>
                      <w:divBdr>
                        <w:top w:val="none" w:sz="0" w:space="0" w:color="auto"/>
                        <w:left w:val="none" w:sz="0" w:space="0" w:color="auto"/>
                        <w:bottom w:val="none" w:sz="0" w:space="0" w:color="auto"/>
                        <w:right w:val="none" w:sz="0" w:space="0" w:color="auto"/>
                      </w:divBdr>
                    </w:div>
                    <w:div w:id="1459762435">
                      <w:marLeft w:val="0"/>
                      <w:marRight w:val="0"/>
                      <w:marTop w:val="0"/>
                      <w:marBottom w:val="0"/>
                      <w:divBdr>
                        <w:top w:val="none" w:sz="0" w:space="0" w:color="auto"/>
                        <w:left w:val="none" w:sz="0" w:space="0" w:color="auto"/>
                        <w:bottom w:val="none" w:sz="0" w:space="0" w:color="auto"/>
                        <w:right w:val="none" w:sz="0" w:space="0" w:color="auto"/>
                      </w:divBdr>
                    </w:div>
                  </w:divsChild>
                </w:div>
                <w:div w:id="1569145204">
                  <w:marLeft w:val="0"/>
                  <w:marRight w:val="0"/>
                  <w:marTop w:val="0"/>
                  <w:marBottom w:val="0"/>
                  <w:divBdr>
                    <w:top w:val="none" w:sz="0" w:space="0" w:color="auto"/>
                    <w:left w:val="none" w:sz="0" w:space="0" w:color="auto"/>
                    <w:bottom w:val="none" w:sz="0" w:space="0" w:color="auto"/>
                    <w:right w:val="none" w:sz="0" w:space="0" w:color="auto"/>
                  </w:divBdr>
                  <w:divsChild>
                    <w:div w:id="104422015">
                      <w:marLeft w:val="0"/>
                      <w:marRight w:val="0"/>
                      <w:marTop w:val="0"/>
                      <w:marBottom w:val="0"/>
                      <w:divBdr>
                        <w:top w:val="none" w:sz="0" w:space="0" w:color="auto"/>
                        <w:left w:val="none" w:sz="0" w:space="0" w:color="auto"/>
                        <w:bottom w:val="none" w:sz="0" w:space="0" w:color="auto"/>
                        <w:right w:val="none" w:sz="0" w:space="0" w:color="auto"/>
                      </w:divBdr>
                    </w:div>
                    <w:div w:id="155657770">
                      <w:marLeft w:val="0"/>
                      <w:marRight w:val="0"/>
                      <w:marTop w:val="0"/>
                      <w:marBottom w:val="0"/>
                      <w:divBdr>
                        <w:top w:val="none" w:sz="0" w:space="0" w:color="auto"/>
                        <w:left w:val="none" w:sz="0" w:space="0" w:color="auto"/>
                        <w:bottom w:val="none" w:sz="0" w:space="0" w:color="auto"/>
                        <w:right w:val="none" w:sz="0" w:space="0" w:color="auto"/>
                      </w:divBdr>
                    </w:div>
                    <w:div w:id="858735344">
                      <w:marLeft w:val="0"/>
                      <w:marRight w:val="0"/>
                      <w:marTop w:val="0"/>
                      <w:marBottom w:val="0"/>
                      <w:divBdr>
                        <w:top w:val="none" w:sz="0" w:space="0" w:color="auto"/>
                        <w:left w:val="none" w:sz="0" w:space="0" w:color="auto"/>
                        <w:bottom w:val="none" w:sz="0" w:space="0" w:color="auto"/>
                        <w:right w:val="none" w:sz="0" w:space="0" w:color="auto"/>
                      </w:divBdr>
                    </w:div>
                    <w:div w:id="1057388386">
                      <w:marLeft w:val="0"/>
                      <w:marRight w:val="0"/>
                      <w:marTop w:val="0"/>
                      <w:marBottom w:val="0"/>
                      <w:divBdr>
                        <w:top w:val="none" w:sz="0" w:space="0" w:color="auto"/>
                        <w:left w:val="none" w:sz="0" w:space="0" w:color="auto"/>
                        <w:bottom w:val="none" w:sz="0" w:space="0" w:color="auto"/>
                        <w:right w:val="none" w:sz="0" w:space="0" w:color="auto"/>
                      </w:divBdr>
                    </w:div>
                  </w:divsChild>
                </w:div>
                <w:div w:id="1780447309">
                  <w:marLeft w:val="0"/>
                  <w:marRight w:val="0"/>
                  <w:marTop w:val="0"/>
                  <w:marBottom w:val="0"/>
                  <w:divBdr>
                    <w:top w:val="none" w:sz="0" w:space="0" w:color="auto"/>
                    <w:left w:val="none" w:sz="0" w:space="0" w:color="auto"/>
                    <w:bottom w:val="none" w:sz="0" w:space="0" w:color="auto"/>
                    <w:right w:val="none" w:sz="0" w:space="0" w:color="auto"/>
                  </w:divBdr>
                  <w:divsChild>
                    <w:div w:id="140273583">
                      <w:marLeft w:val="0"/>
                      <w:marRight w:val="0"/>
                      <w:marTop w:val="0"/>
                      <w:marBottom w:val="0"/>
                      <w:divBdr>
                        <w:top w:val="none" w:sz="0" w:space="0" w:color="auto"/>
                        <w:left w:val="none" w:sz="0" w:space="0" w:color="auto"/>
                        <w:bottom w:val="none" w:sz="0" w:space="0" w:color="auto"/>
                        <w:right w:val="none" w:sz="0" w:space="0" w:color="auto"/>
                      </w:divBdr>
                    </w:div>
                    <w:div w:id="244726184">
                      <w:marLeft w:val="0"/>
                      <w:marRight w:val="0"/>
                      <w:marTop w:val="0"/>
                      <w:marBottom w:val="0"/>
                      <w:divBdr>
                        <w:top w:val="none" w:sz="0" w:space="0" w:color="auto"/>
                        <w:left w:val="none" w:sz="0" w:space="0" w:color="auto"/>
                        <w:bottom w:val="none" w:sz="0" w:space="0" w:color="auto"/>
                        <w:right w:val="none" w:sz="0" w:space="0" w:color="auto"/>
                      </w:divBdr>
                    </w:div>
                    <w:div w:id="1189760732">
                      <w:marLeft w:val="0"/>
                      <w:marRight w:val="0"/>
                      <w:marTop w:val="0"/>
                      <w:marBottom w:val="0"/>
                      <w:divBdr>
                        <w:top w:val="none" w:sz="0" w:space="0" w:color="auto"/>
                        <w:left w:val="none" w:sz="0" w:space="0" w:color="auto"/>
                        <w:bottom w:val="none" w:sz="0" w:space="0" w:color="auto"/>
                        <w:right w:val="none" w:sz="0" w:space="0" w:color="auto"/>
                      </w:divBdr>
                    </w:div>
                    <w:div w:id="2140412363">
                      <w:marLeft w:val="0"/>
                      <w:marRight w:val="0"/>
                      <w:marTop w:val="0"/>
                      <w:marBottom w:val="0"/>
                      <w:divBdr>
                        <w:top w:val="none" w:sz="0" w:space="0" w:color="auto"/>
                        <w:left w:val="none" w:sz="0" w:space="0" w:color="auto"/>
                        <w:bottom w:val="none" w:sz="0" w:space="0" w:color="auto"/>
                        <w:right w:val="none" w:sz="0" w:space="0" w:color="auto"/>
                      </w:divBdr>
                    </w:div>
                  </w:divsChild>
                </w:div>
                <w:div w:id="1958637424">
                  <w:marLeft w:val="0"/>
                  <w:marRight w:val="0"/>
                  <w:marTop w:val="0"/>
                  <w:marBottom w:val="0"/>
                  <w:divBdr>
                    <w:top w:val="none" w:sz="0" w:space="0" w:color="auto"/>
                    <w:left w:val="none" w:sz="0" w:space="0" w:color="auto"/>
                    <w:bottom w:val="none" w:sz="0" w:space="0" w:color="auto"/>
                    <w:right w:val="none" w:sz="0" w:space="0" w:color="auto"/>
                  </w:divBdr>
                  <w:divsChild>
                    <w:div w:id="415320122">
                      <w:marLeft w:val="0"/>
                      <w:marRight w:val="0"/>
                      <w:marTop w:val="0"/>
                      <w:marBottom w:val="0"/>
                      <w:divBdr>
                        <w:top w:val="none" w:sz="0" w:space="0" w:color="auto"/>
                        <w:left w:val="none" w:sz="0" w:space="0" w:color="auto"/>
                        <w:bottom w:val="none" w:sz="0" w:space="0" w:color="auto"/>
                        <w:right w:val="none" w:sz="0" w:space="0" w:color="auto"/>
                      </w:divBdr>
                    </w:div>
                    <w:div w:id="977955468">
                      <w:marLeft w:val="0"/>
                      <w:marRight w:val="0"/>
                      <w:marTop w:val="0"/>
                      <w:marBottom w:val="0"/>
                      <w:divBdr>
                        <w:top w:val="none" w:sz="0" w:space="0" w:color="auto"/>
                        <w:left w:val="none" w:sz="0" w:space="0" w:color="auto"/>
                        <w:bottom w:val="none" w:sz="0" w:space="0" w:color="auto"/>
                        <w:right w:val="none" w:sz="0" w:space="0" w:color="auto"/>
                      </w:divBdr>
                    </w:div>
                    <w:div w:id="1716611880">
                      <w:marLeft w:val="0"/>
                      <w:marRight w:val="0"/>
                      <w:marTop w:val="0"/>
                      <w:marBottom w:val="0"/>
                      <w:divBdr>
                        <w:top w:val="none" w:sz="0" w:space="0" w:color="auto"/>
                        <w:left w:val="none" w:sz="0" w:space="0" w:color="auto"/>
                        <w:bottom w:val="none" w:sz="0" w:space="0" w:color="auto"/>
                        <w:right w:val="none" w:sz="0" w:space="0" w:color="auto"/>
                      </w:divBdr>
                    </w:div>
                    <w:div w:id="20102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5137">
          <w:marLeft w:val="0"/>
          <w:marRight w:val="0"/>
          <w:marTop w:val="0"/>
          <w:marBottom w:val="0"/>
          <w:divBdr>
            <w:top w:val="none" w:sz="0" w:space="0" w:color="auto"/>
            <w:left w:val="none" w:sz="0" w:space="0" w:color="auto"/>
            <w:bottom w:val="none" w:sz="0" w:space="0" w:color="auto"/>
            <w:right w:val="none" w:sz="0" w:space="0" w:color="auto"/>
          </w:divBdr>
        </w:div>
        <w:div w:id="916288464">
          <w:marLeft w:val="0"/>
          <w:marRight w:val="0"/>
          <w:marTop w:val="0"/>
          <w:marBottom w:val="0"/>
          <w:divBdr>
            <w:top w:val="none" w:sz="0" w:space="0" w:color="auto"/>
            <w:left w:val="none" w:sz="0" w:space="0" w:color="auto"/>
            <w:bottom w:val="none" w:sz="0" w:space="0" w:color="auto"/>
            <w:right w:val="none" w:sz="0" w:space="0" w:color="auto"/>
          </w:divBdr>
        </w:div>
        <w:div w:id="957183994">
          <w:marLeft w:val="0"/>
          <w:marRight w:val="0"/>
          <w:marTop w:val="0"/>
          <w:marBottom w:val="0"/>
          <w:divBdr>
            <w:top w:val="none" w:sz="0" w:space="0" w:color="auto"/>
            <w:left w:val="none" w:sz="0" w:space="0" w:color="auto"/>
            <w:bottom w:val="none" w:sz="0" w:space="0" w:color="auto"/>
            <w:right w:val="none" w:sz="0" w:space="0" w:color="auto"/>
          </w:divBdr>
        </w:div>
      </w:divsChild>
    </w:div>
    <w:div w:id="1884751856">
      <w:bodyDiv w:val="1"/>
      <w:marLeft w:val="0"/>
      <w:marRight w:val="0"/>
      <w:marTop w:val="0"/>
      <w:marBottom w:val="0"/>
      <w:divBdr>
        <w:top w:val="none" w:sz="0" w:space="0" w:color="auto"/>
        <w:left w:val="none" w:sz="0" w:space="0" w:color="auto"/>
        <w:bottom w:val="none" w:sz="0" w:space="0" w:color="auto"/>
        <w:right w:val="none" w:sz="0" w:space="0" w:color="auto"/>
      </w:divBdr>
      <w:divsChild>
        <w:div w:id="231473727">
          <w:marLeft w:val="0"/>
          <w:marRight w:val="0"/>
          <w:marTop w:val="0"/>
          <w:marBottom w:val="0"/>
          <w:divBdr>
            <w:top w:val="none" w:sz="0" w:space="0" w:color="auto"/>
            <w:left w:val="none" w:sz="0" w:space="0" w:color="auto"/>
            <w:bottom w:val="none" w:sz="0" w:space="0" w:color="auto"/>
            <w:right w:val="none" w:sz="0" w:space="0" w:color="auto"/>
          </w:divBdr>
          <w:divsChild>
            <w:div w:id="1604919722">
              <w:marLeft w:val="-75"/>
              <w:marRight w:val="0"/>
              <w:marTop w:val="30"/>
              <w:marBottom w:val="30"/>
              <w:divBdr>
                <w:top w:val="none" w:sz="0" w:space="0" w:color="auto"/>
                <w:left w:val="none" w:sz="0" w:space="0" w:color="auto"/>
                <w:bottom w:val="none" w:sz="0" w:space="0" w:color="auto"/>
                <w:right w:val="none" w:sz="0" w:space="0" w:color="auto"/>
              </w:divBdr>
              <w:divsChild>
                <w:div w:id="232391619">
                  <w:marLeft w:val="0"/>
                  <w:marRight w:val="0"/>
                  <w:marTop w:val="0"/>
                  <w:marBottom w:val="0"/>
                  <w:divBdr>
                    <w:top w:val="none" w:sz="0" w:space="0" w:color="auto"/>
                    <w:left w:val="none" w:sz="0" w:space="0" w:color="auto"/>
                    <w:bottom w:val="none" w:sz="0" w:space="0" w:color="auto"/>
                    <w:right w:val="none" w:sz="0" w:space="0" w:color="auto"/>
                  </w:divBdr>
                  <w:divsChild>
                    <w:div w:id="598757796">
                      <w:marLeft w:val="0"/>
                      <w:marRight w:val="0"/>
                      <w:marTop w:val="0"/>
                      <w:marBottom w:val="0"/>
                      <w:divBdr>
                        <w:top w:val="none" w:sz="0" w:space="0" w:color="auto"/>
                        <w:left w:val="none" w:sz="0" w:space="0" w:color="auto"/>
                        <w:bottom w:val="none" w:sz="0" w:space="0" w:color="auto"/>
                        <w:right w:val="none" w:sz="0" w:space="0" w:color="auto"/>
                      </w:divBdr>
                    </w:div>
                    <w:div w:id="1185748493">
                      <w:marLeft w:val="0"/>
                      <w:marRight w:val="0"/>
                      <w:marTop w:val="0"/>
                      <w:marBottom w:val="0"/>
                      <w:divBdr>
                        <w:top w:val="none" w:sz="0" w:space="0" w:color="auto"/>
                        <w:left w:val="none" w:sz="0" w:space="0" w:color="auto"/>
                        <w:bottom w:val="none" w:sz="0" w:space="0" w:color="auto"/>
                        <w:right w:val="none" w:sz="0" w:space="0" w:color="auto"/>
                      </w:divBdr>
                    </w:div>
                    <w:div w:id="1698500597">
                      <w:marLeft w:val="0"/>
                      <w:marRight w:val="0"/>
                      <w:marTop w:val="0"/>
                      <w:marBottom w:val="0"/>
                      <w:divBdr>
                        <w:top w:val="none" w:sz="0" w:space="0" w:color="auto"/>
                        <w:left w:val="none" w:sz="0" w:space="0" w:color="auto"/>
                        <w:bottom w:val="none" w:sz="0" w:space="0" w:color="auto"/>
                        <w:right w:val="none" w:sz="0" w:space="0" w:color="auto"/>
                      </w:divBdr>
                    </w:div>
                    <w:div w:id="1923947294">
                      <w:marLeft w:val="0"/>
                      <w:marRight w:val="0"/>
                      <w:marTop w:val="0"/>
                      <w:marBottom w:val="0"/>
                      <w:divBdr>
                        <w:top w:val="none" w:sz="0" w:space="0" w:color="auto"/>
                        <w:left w:val="none" w:sz="0" w:space="0" w:color="auto"/>
                        <w:bottom w:val="none" w:sz="0" w:space="0" w:color="auto"/>
                        <w:right w:val="none" w:sz="0" w:space="0" w:color="auto"/>
                      </w:divBdr>
                    </w:div>
                  </w:divsChild>
                </w:div>
                <w:div w:id="249898447">
                  <w:marLeft w:val="0"/>
                  <w:marRight w:val="0"/>
                  <w:marTop w:val="0"/>
                  <w:marBottom w:val="0"/>
                  <w:divBdr>
                    <w:top w:val="none" w:sz="0" w:space="0" w:color="auto"/>
                    <w:left w:val="none" w:sz="0" w:space="0" w:color="auto"/>
                    <w:bottom w:val="none" w:sz="0" w:space="0" w:color="auto"/>
                    <w:right w:val="none" w:sz="0" w:space="0" w:color="auto"/>
                  </w:divBdr>
                  <w:divsChild>
                    <w:div w:id="275724099">
                      <w:marLeft w:val="0"/>
                      <w:marRight w:val="0"/>
                      <w:marTop w:val="0"/>
                      <w:marBottom w:val="0"/>
                      <w:divBdr>
                        <w:top w:val="none" w:sz="0" w:space="0" w:color="auto"/>
                        <w:left w:val="none" w:sz="0" w:space="0" w:color="auto"/>
                        <w:bottom w:val="none" w:sz="0" w:space="0" w:color="auto"/>
                        <w:right w:val="none" w:sz="0" w:space="0" w:color="auto"/>
                      </w:divBdr>
                    </w:div>
                    <w:div w:id="968779923">
                      <w:marLeft w:val="0"/>
                      <w:marRight w:val="0"/>
                      <w:marTop w:val="0"/>
                      <w:marBottom w:val="0"/>
                      <w:divBdr>
                        <w:top w:val="none" w:sz="0" w:space="0" w:color="auto"/>
                        <w:left w:val="none" w:sz="0" w:space="0" w:color="auto"/>
                        <w:bottom w:val="none" w:sz="0" w:space="0" w:color="auto"/>
                        <w:right w:val="none" w:sz="0" w:space="0" w:color="auto"/>
                      </w:divBdr>
                    </w:div>
                    <w:div w:id="1323317660">
                      <w:marLeft w:val="0"/>
                      <w:marRight w:val="0"/>
                      <w:marTop w:val="0"/>
                      <w:marBottom w:val="0"/>
                      <w:divBdr>
                        <w:top w:val="none" w:sz="0" w:space="0" w:color="auto"/>
                        <w:left w:val="none" w:sz="0" w:space="0" w:color="auto"/>
                        <w:bottom w:val="none" w:sz="0" w:space="0" w:color="auto"/>
                        <w:right w:val="none" w:sz="0" w:space="0" w:color="auto"/>
                      </w:divBdr>
                    </w:div>
                    <w:div w:id="1945186284">
                      <w:marLeft w:val="0"/>
                      <w:marRight w:val="0"/>
                      <w:marTop w:val="0"/>
                      <w:marBottom w:val="0"/>
                      <w:divBdr>
                        <w:top w:val="none" w:sz="0" w:space="0" w:color="auto"/>
                        <w:left w:val="none" w:sz="0" w:space="0" w:color="auto"/>
                        <w:bottom w:val="none" w:sz="0" w:space="0" w:color="auto"/>
                        <w:right w:val="none" w:sz="0" w:space="0" w:color="auto"/>
                      </w:divBdr>
                    </w:div>
                  </w:divsChild>
                </w:div>
                <w:div w:id="293605312">
                  <w:marLeft w:val="0"/>
                  <w:marRight w:val="0"/>
                  <w:marTop w:val="0"/>
                  <w:marBottom w:val="0"/>
                  <w:divBdr>
                    <w:top w:val="none" w:sz="0" w:space="0" w:color="auto"/>
                    <w:left w:val="none" w:sz="0" w:space="0" w:color="auto"/>
                    <w:bottom w:val="none" w:sz="0" w:space="0" w:color="auto"/>
                    <w:right w:val="none" w:sz="0" w:space="0" w:color="auto"/>
                  </w:divBdr>
                  <w:divsChild>
                    <w:div w:id="1422603358">
                      <w:marLeft w:val="0"/>
                      <w:marRight w:val="0"/>
                      <w:marTop w:val="0"/>
                      <w:marBottom w:val="0"/>
                      <w:divBdr>
                        <w:top w:val="none" w:sz="0" w:space="0" w:color="auto"/>
                        <w:left w:val="none" w:sz="0" w:space="0" w:color="auto"/>
                        <w:bottom w:val="none" w:sz="0" w:space="0" w:color="auto"/>
                        <w:right w:val="none" w:sz="0" w:space="0" w:color="auto"/>
                      </w:divBdr>
                    </w:div>
                    <w:div w:id="1547907128">
                      <w:marLeft w:val="0"/>
                      <w:marRight w:val="0"/>
                      <w:marTop w:val="0"/>
                      <w:marBottom w:val="0"/>
                      <w:divBdr>
                        <w:top w:val="none" w:sz="0" w:space="0" w:color="auto"/>
                        <w:left w:val="none" w:sz="0" w:space="0" w:color="auto"/>
                        <w:bottom w:val="none" w:sz="0" w:space="0" w:color="auto"/>
                        <w:right w:val="none" w:sz="0" w:space="0" w:color="auto"/>
                      </w:divBdr>
                    </w:div>
                    <w:div w:id="1679844578">
                      <w:marLeft w:val="0"/>
                      <w:marRight w:val="0"/>
                      <w:marTop w:val="0"/>
                      <w:marBottom w:val="0"/>
                      <w:divBdr>
                        <w:top w:val="none" w:sz="0" w:space="0" w:color="auto"/>
                        <w:left w:val="none" w:sz="0" w:space="0" w:color="auto"/>
                        <w:bottom w:val="none" w:sz="0" w:space="0" w:color="auto"/>
                        <w:right w:val="none" w:sz="0" w:space="0" w:color="auto"/>
                      </w:divBdr>
                    </w:div>
                    <w:div w:id="1837302136">
                      <w:marLeft w:val="0"/>
                      <w:marRight w:val="0"/>
                      <w:marTop w:val="0"/>
                      <w:marBottom w:val="0"/>
                      <w:divBdr>
                        <w:top w:val="none" w:sz="0" w:space="0" w:color="auto"/>
                        <w:left w:val="none" w:sz="0" w:space="0" w:color="auto"/>
                        <w:bottom w:val="none" w:sz="0" w:space="0" w:color="auto"/>
                        <w:right w:val="none" w:sz="0" w:space="0" w:color="auto"/>
                      </w:divBdr>
                    </w:div>
                  </w:divsChild>
                </w:div>
                <w:div w:id="374430545">
                  <w:marLeft w:val="0"/>
                  <w:marRight w:val="0"/>
                  <w:marTop w:val="0"/>
                  <w:marBottom w:val="0"/>
                  <w:divBdr>
                    <w:top w:val="none" w:sz="0" w:space="0" w:color="auto"/>
                    <w:left w:val="none" w:sz="0" w:space="0" w:color="auto"/>
                    <w:bottom w:val="none" w:sz="0" w:space="0" w:color="auto"/>
                    <w:right w:val="none" w:sz="0" w:space="0" w:color="auto"/>
                  </w:divBdr>
                  <w:divsChild>
                    <w:div w:id="1190414201">
                      <w:marLeft w:val="0"/>
                      <w:marRight w:val="0"/>
                      <w:marTop w:val="0"/>
                      <w:marBottom w:val="0"/>
                      <w:divBdr>
                        <w:top w:val="none" w:sz="0" w:space="0" w:color="auto"/>
                        <w:left w:val="none" w:sz="0" w:space="0" w:color="auto"/>
                        <w:bottom w:val="none" w:sz="0" w:space="0" w:color="auto"/>
                        <w:right w:val="none" w:sz="0" w:space="0" w:color="auto"/>
                      </w:divBdr>
                    </w:div>
                  </w:divsChild>
                </w:div>
                <w:div w:id="560990168">
                  <w:marLeft w:val="0"/>
                  <w:marRight w:val="0"/>
                  <w:marTop w:val="0"/>
                  <w:marBottom w:val="0"/>
                  <w:divBdr>
                    <w:top w:val="none" w:sz="0" w:space="0" w:color="auto"/>
                    <w:left w:val="none" w:sz="0" w:space="0" w:color="auto"/>
                    <w:bottom w:val="none" w:sz="0" w:space="0" w:color="auto"/>
                    <w:right w:val="none" w:sz="0" w:space="0" w:color="auto"/>
                  </w:divBdr>
                  <w:divsChild>
                    <w:div w:id="447512255">
                      <w:marLeft w:val="0"/>
                      <w:marRight w:val="0"/>
                      <w:marTop w:val="0"/>
                      <w:marBottom w:val="0"/>
                      <w:divBdr>
                        <w:top w:val="none" w:sz="0" w:space="0" w:color="auto"/>
                        <w:left w:val="none" w:sz="0" w:space="0" w:color="auto"/>
                        <w:bottom w:val="none" w:sz="0" w:space="0" w:color="auto"/>
                        <w:right w:val="none" w:sz="0" w:space="0" w:color="auto"/>
                      </w:divBdr>
                    </w:div>
                    <w:div w:id="533738605">
                      <w:marLeft w:val="0"/>
                      <w:marRight w:val="0"/>
                      <w:marTop w:val="0"/>
                      <w:marBottom w:val="0"/>
                      <w:divBdr>
                        <w:top w:val="none" w:sz="0" w:space="0" w:color="auto"/>
                        <w:left w:val="none" w:sz="0" w:space="0" w:color="auto"/>
                        <w:bottom w:val="none" w:sz="0" w:space="0" w:color="auto"/>
                        <w:right w:val="none" w:sz="0" w:space="0" w:color="auto"/>
                      </w:divBdr>
                    </w:div>
                    <w:div w:id="1093627020">
                      <w:marLeft w:val="0"/>
                      <w:marRight w:val="0"/>
                      <w:marTop w:val="0"/>
                      <w:marBottom w:val="0"/>
                      <w:divBdr>
                        <w:top w:val="none" w:sz="0" w:space="0" w:color="auto"/>
                        <w:left w:val="none" w:sz="0" w:space="0" w:color="auto"/>
                        <w:bottom w:val="none" w:sz="0" w:space="0" w:color="auto"/>
                        <w:right w:val="none" w:sz="0" w:space="0" w:color="auto"/>
                      </w:divBdr>
                    </w:div>
                    <w:div w:id="1701665883">
                      <w:marLeft w:val="0"/>
                      <w:marRight w:val="0"/>
                      <w:marTop w:val="0"/>
                      <w:marBottom w:val="0"/>
                      <w:divBdr>
                        <w:top w:val="none" w:sz="0" w:space="0" w:color="auto"/>
                        <w:left w:val="none" w:sz="0" w:space="0" w:color="auto"/>
                        <w:bottom w:val="none" w:sz="0" w:space="0" w:color="auto"/>
                        <w:right w:val="none" w:sz="0" w:space="0" w:color="auto"/>
                      </w:divBdr>
                    </w:div>
                  </w:divsChild>
                </w:div>
                <w:div w:id="605582261">
                  <w:marLeft w:val="0"/>
                  <w:marRight w:val="0"/>
                  <w:marTop w:val="0"/>
                  <w:marBottom w:val="0"/>
                  <w:divBdr>
                    <w:top w:val="none" w:sz="0" w:space="0" w:color="auto"/>
                    <w:left w:val="none" w:sz="0" w:space="0" w:color="auto"/>
                    <w:bottom w:val="none" w:sz="0" w:space="0" w:color="auto"/>
                    <w:right w:val="none" w:sz="0" w:space="0" w:color="auto"/>
                  </w:divBdr>
                  <w:divsChild>
                    <w:div w:id="348796531">
                      <w:marLeft w:val="0"/>
                      <w:marRight w:val="0"/>
                      <w:marTop w:val="0"/>
                      <w:marBottom w:val="0"/>
                      <w:divBdr>
                        <w:top w:val="none" w:sz="0" w:space="0" w:color="auto"/>
                        <w:left w:val="none" w:sz="0" w:space="0" w:color="auto"/>
                        <w:bottom w:val="none" w:sz="0" w:space="0" w:color="auto"/>
                        <w:right w:val="none" w:sz="0" w:space="0" w:color="auto"/>
                      </w:divBdr>
                    </w:div>
                    <w:div w:id="780027379">
                      <w:marLeft w:val="0"/>
                      <w:marRight w:val="0"/>
                      <w:marTop w:val="0"/>
                      <w:marBottom w:val="0"/>
                      <w:divBdr>
                        <w:top w:val="none" w:sz="0" w:space="0" w:color="auto"/>
                        <w:left w:val="none" w:sz="0" w:space="0" w:color="auto"/>
                        <w:bottom w:val="none" w:sz="0" w:space="0" w:color="auto"/>
                        <w:right w:val="none" w:sz="0" w:space="0" w:color="auto"/>
                      </w:divBdr>
                    </w:div>
                    <w:div w:id="1651399969">
                      <w:marLeft w:val="0"/>
                      <w:marRight w:val="0"/>
                      <w:marTop w:val="0"/>
                      <w:marBottom w:val="0"/>
                      <w:divBdr>
                        <w:top w:val="none" w:sz="0" w:space="0" w:color="auto"/>
                        <w:left w:val="none" w:sz="0" w:space="0" w:color="auto"/>
                        <w:bottom w:val="none" w:sz="0" w:space="0" w:color="auto"/>
                        <w:right w:val="none" w:sz="0" w:space="0" w:color="auto"/>
                      </w:divBdr>
                    </w:div>
                    <w:div w:id="1888032534">
                      <w:marLeft w:val="0"/>
                      <w:marRight w:val="0"/>
                      <w:marTop w:val="0"/>
                      <w:marBottom w:val="0"/>
                      <w:divBdr>
                        <w:top w:val="none" w:sz="0" w:space="0" w:color="auto"/>
                        <w:left w:val="none" w:sz="0" w:space="0" w:color="auto"/>
                        <w:bottom w:val="none" w:sz="0" w:space="0" w:color="auto"/>
                        <w:right w:val="none" w:sz="0" w:space="0" w:color="auto"/>
                      </w:divBdr>
                    </w:div>
                  </w:divsChild>
                </w:div>
                <w:div w:id="644512350">
                  <w:marLeft w:val="0"/>
                  <w:marRight w:val="0"/>
                  <w:marTop w:val="0"/>
                  <w:marBottom w:val="0"/>
                  <w:divBdr>
                    <w:top w:val="none" w:sz="0" w:space="0" w:color="auto"/>
                    <w:left w:val="none" w:sz="0" w:space="0" w:color="auto"/>
                    <w:bottom w:val="none" w:sz="0" w:space="0" w:color="auto"/>
                    <w:right w:val="none" w:sz="0" w:space="0" w:color="auto"/>
                  </w:divBdr>
                  <w:divsChild>
                    <w:div w:id="325282175">
                      <w:marLeft w:val="0"/>
                      <w:marRight w:val="0"/>
                      <w:marTop w:val="0"/>
                      <w:marBottom w:val="0"/>
                      <w:divBdr>
                        <w:top w:val="none" w:sz="0" w:space="0" w:color="auto"/>
                        <w:left w:val="none" w:sz="0" w:space="0" w:color="auto"/>
                        <w:bottom w:val="none" w:sz="0" w:space="0" w:color="auto"/>
                        <w:right w:val="none" w:sz="0" w:space="0" w:color="auto"/>
                      </w:divBdr>
                    </w:div>
                    <w:div w:id="396905591">
                      <w:marLeft w:val="0"/>
                      <w:marRight w:val="0"/>
                      <w:marTop w:val="0"/>
                      <w:marBottom w:val="0"/>
                      <w:divBdr>
                        <w:top w:val="none" w:sz="0" w:space="0" w:color="auto"/>
                        <w:left w:val="none" w:sz="0" w:space="0" w:color="auto"/>
                        <w:bottom w:val="none" w:sz="0" w:space="0" w:color="auto"/>
                        <w:right w:val="none" w:sz="0" w:space="0" w:color="auto"/>
                      </w:divBdr>
                    </w:div>
                    <w:div w:id="414060766">
                      <w:marLeft w:val="0"/>
                      <w:marRight w:val="0"/>
                      <w:marTop w:val="0"/>
                      <w:marBottom w:val="0"/>
                      <w:divBdr>
                        <w:top w:val="none" w:sz="0" w:space="0" w:color="auto"/>
                        <w:left w:val="none" w:sz="0" w:space="0" w:color="auto"/>
                        <w:bottom w:val="none" w:sz="0" w:space="0" w:color="auto"/>
                        <w:right w:val="none" w:sz="0" w:space="0" w:color="auto"/>
                      </w:divBdr>
                    </w:div>
                    <w:div w:id="1510631606">
                      <w:marLeft w:val="0"/>
                      <w:marRight w:val="0"/>
                      <w:marTop w:val="0"/>
                      <w:marBottom w:val="0"/>
                      <w:divBdr>
                        <w:top w:val="none" w:sz="0" w:space="0" w:color="auto"/>
                        <w:left w:val="none" w:sz="0" w:space="0" w:color="auto"/>
                        <w:bottom w:val="none" w:sz="0" w:space="0" w:color="auto"/>
                        <w:right w:val="none" w:sz="0" w:space="0" w:color="auto"/>
                      </w:divBdr>
                    </w:div>
                  </w:divsChild>
                </w:div>
                <w:div w:id="659621784">
                  <w:marLeft w:val="0"/>
                  <w:marRight w:val="0"/>
                  <w:marTop w:val="0"/>
                  <w:marBottom w:val="0"/>
                  <w:divBdr>
                    <w:top w:val="none" w:sz="0" w:space="0" w:color="auto"/>
                    <w:left w:val="none" w:sz="0" w:space="0" w:color="auto"/>
                    <w:bottom w:val="none" w:sz="0" w:space="0" w:color="auto"/>
                    <w:right w:val="none" w:sz="0" w:space="0" w:color="auto"/>
                  </w:divBdr>
                  <w:divsChild>
                    <w:div w:id="421100948">
                      <w:marLeft w:val="0"/>
                      <w:marRight w:val="0"/>
                      <w:marTop w:val="0"/>
                      <w:marBottom w:val="0"/>
                      <w:divBdr>
                        <w:top w:val="none" w:sz="0" w:space="0" w:color="auto"/>
                        <w:left w:val="none" w:sz="0" w:space="0" w:color="auto"/>
                        <w:bottom w:val="none" w:sz="0" w:space="0" w:color="auto"/>
                        <w:right w:val="none" w:sz="0" w:space="0" w:color="auto"/>
                      </w:divBdr>
                    </w:div>
                    <w:div w:id="693263227">
                      <w:marLeft w:val="0"/>
                      <w:marRight w:val="0"/>
                      <w:marTop w:val="0"/>
                      <w:marBottom w:val="0"/>
                      <w:divBdr>
                        <w:top w:val="none" w:sz="0" w:space="0" w:color="auto"/>
                        <w:left w:val="none" w:sz="0" w:space="0" w:color="auto"/>
                        <w:bottom w:val="none" w:sz="0" w:space="0" w:color="auto"/>
                        <w:right w:val="none" w:sz="0" w:space="0" w:color="auto"/>
                      </w:divBdr>
                    </w:div>
                    <w:div w:id="1058552110">
                      <w:marLeft w:val="0"/>
                      <w:marRight w:val="0"/>
                      <w:marTop w:val="0"/>
                      <w:marBottom w:val="0"/>
                      <w:divBdr>
                        <w:top w:val="none" w:sz="0" w:space="0" w:color="auto"/>
                        <w:left w:val="none" w:sz="0" w:space="0" w:color="auto"/>
                        <w:bottom w:val="none" w:sz="0" w:space="0" w:color="auto"/>
                        <w:right w:val="none" w:sz="0" w:space="0" w:color="auto"/>
                      </w:divBdr>
                    </w:div>
                    <w:div w:id="1444112058">
                      <w:marLeft w:val="0"/>
                      <w:marRight w:val="0"/>
                      <w:marTop w:val="0"/>
                      <w:marBottom w:val="0"/>
                      <w:divBdr>
                        <w:top w:val="none" w:sz="0" w:space="0" w:color="auto"/>
                        <w:left w:val="none" w:sz="0" w:space="0" w:color="auto"/>
                        <w:bottom w:val="none" w:sz="0" w:space="0" w:color="auto"/>
                        <w:right w:val="none" w:sz="0" w:space="0" w:color="auto"/>
                      </w:divBdr>
                    </w:div>
                  </w:divsChild>
                </w:div>
                <w:div w:id="720010774">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
                    <w:div w:id="1209534065">
                      <w:marLeft w:val="0"/>
                      <w:marRight w:val="0"/>
                      <w:marTop w:val="0"/>
                      <w:marBottom w:val="0"/>
                      <w:divBdr>
                        <w:top w:val="none" w:sz="0" w:space="0" w:color="auto"/>
                        <w:left w:val="none" w:sz="0" w:space="0" w:color="auto"/>
                        <w:bottom w:val="none" w:sz="0" w:space="0" w:color="auto"/>
                        <w:right w:val="none" w:sz="0" w:space="0" w:color="auto"/>
                      </w:divBdr>
                    </w:div>
                    <w:div w:id="1318802624">
                      <w:marLeft w:val="0"/>
                      <w:marRight w:val="0"/>
                      <w:marTop w:val="0"/>
                      <w:marBottom w:val="0"/>
                      <w:divBdr>
                        <w:top w:val="none" w:sz="0" w:space="0" w:color="auto"/>
                        <w:left w:val="none" w:sz="0" w:space="0" w:color="auto"/>
                        <w:bottom w:val="none" w:sz="0" w:space="0" w:color="auto"/>
                        <w:right w:val="none" w:sz="0" w:space="0" w:color="auto"/>
                      </w:divBdr>
                    </w:div>
                    <w:div w:id="1570770850">
                      <w:marLeft w:val="0"/>
                      <w:marRight w:val="0"/>
                      <w:marTop w:val="0"/>
                      <w:marBottom w:val="0"/>
                      <w:divBdr>
                        <w:top w:val="none" w:sz="0" w:space="0" w:color="auto"/>
                        <w:left w:val="none" w:sz="0" w:space="0" w:color="auto"/>
                        <w:bottom w:val="none" w:sz="0" w:space="0" w:color="auto"/>
                        <w:right w:val="none" w:sz="0" w:space="0" w:color="auto"/>
                      </w:divBdr>
                    </w:div>
                  </w:divsChild>
                </w:div>
                <w:div w:id="748119816">
                  <w:marLeft w:val="0"/>
                  <w:marRight w:val="0"/>
                  <w:marTop w:val="0"/>
                  <w:marBottom w:val="0"/>
                  <w:divBdr>
                    <w:top w:val="none" w:sz="0" w:space="0" w:color="auto"/>
                    <w:left w:val="none" w:sz="0" w:space="0" w:color="auto"/>
                    <w:bottom w:val="none" w:sz="0" w:space="0" w:color="auto"/>
                    <w:right w:val="none" w:sz="0" w:space="0" w:color="auto"/>
                  </w:divBdr>
                  <w:divsChild>
                    <w:div w:id="110787313">
                      <w:marLeft w:val="0"/>
                      <w:marRight w:val="0"/>
                      <w:marTop w:val="0"/>
                      <w:marBottom w:val="0"/>
                      <w:divBdr>
                        <w:top w:val="none" w:sz="0" w:space="0" w:color="auto"/>
                        <w:left w:val="none" w:sz="0" w:space="0" w:color="auto"/>
                        <w:bottom w:val="none" w:sz="0" w:space="0" w:color="auto"/>
                        <w:right w:val="none" w:sz="0" w:space="0" w:color="auto"/>
                      </w:divBdr>
                    </w:div>
                    <w:div w:id="869296123">
                      <w:marLeft w:val="0"/>
                      <w:marRight w:val="0"/>
                      <w:marTop w:val="0"/>
                      <w:marBottom w:val="0"/>
                      <w:divBdr>
                        <w:top w:val="none" w:sz="0" w:space="0" w:color="auto"/>
                        <w:left w:val="none" w:sz="0" w:space="0" w:color="auto"/>
                        <w:bottom w:val="none" w:sz="0" w:space="0" w:color="auto"/>
                        <w:right w:val="none" w:sz="0" w:space="0" w:color="auto"/>
                      </w:divBdr>
                    </w:div>
                    <w:div w:id="1025717941">
                      <w:marLeft w:val="0"/>
                      <w:marRight w:val="0"/>
                      <w:marTop w:val="0"/>
                      <w:marBottom w:val="0"/>
                      <w:divBdr>
                        <w:top w:val="none" w:sz="0" w:space="0" w:color="auto"/>
                        <w:left w:val="none" w:sz="0" w:space="0" w:color="auto"/>
                        <w:bottom w:val="none" w:sz="0" w:space="0" w:color="auto"/>
                        <w:right w:val="none" w:sz="0" w:space="0" w:color="auto"/>
                      </w:divBdr>
                    </w:div>
                    <w:div w:id="1297486316">
                      <w:marLeft w:val="0"/>
                      <w:marRight w:val="0"/>
                      <w:marTop w:val="0"/>
                      <w:marBottom w:val="0"/>
                      <w:divBdr>
                        <w:top w:val="none" w:sz="0" w:space="0" w:color="auto"/>
                        <w:left w:val="none" w:sz="0" w:space="0" w:color="auto"/>
                        <w:bottom w:val="none" w:sz="0" w:space="0" w:color="auto"/>
                        <w:right w:val="none" w:sz="0" w:space="0" w:color="auto"/>
                      </w:divBdr>
                    </w:div>
                  </w:divsChild>
                </w:div>
                <w:div w:id="773019097">
                  <w:marLeft w:val="0"/>
                  <w:marRight w:val="0"/>
                  <w:marTop w:val="0"/>
                  <w:marBottom w:val="0"/>
                  <w:divBdr>
                    <w:top w:val="none" w:sz="0" w:space="0" w:color="auto"/>
                    <w:left w:val="none" w:sz="0" w:space="0" w:color="auto"/>
                    <w:bottom w:val="none" w:sz="0" w:space="0" w:color="auto"/>
                    <w:right w:val="none" w:sz="0" w:space="0" w:color="auto"/>
                  </w:divBdr>
                  <w:divsChild>
                    <w:div w:id="207643192">
                      <w:marLeft w:val="0"/>
                      <w:marRight w:val="0"/>
                      <w:marTop w:val="0"/>
                      <w:marBottom w:val="0"/>
                      <w:divBdr>
                        <w:top w:val="none" w:sz="0" w:space="0" w:color="auto"/>
                        <w:left w:val="none" w:sz="0" w:space="0" w:color="auto"/>
                        <w:bottom w:val="none" w:sz="0" w:space="0" w:color="auto"/>
                        <w:right w:val="none" w:sz="0" w:space="0" w:color="auto"/>
                      </w:divBdr>
                    </w:div>
                    <w:div w:id="1225531401">
                      <w:marLeft w:val="0"/>
                      <w:marRight w:val="0"/>
                      <w:marTop w:val="0"/>
                      <w:marBottom w:val="0"/>
                      <w:divBdr>
                        <w:top w:val="none" w:sz="0" w:space="0" w:color="auto"/>
                        <w:left w:val="none" w:sz="0" w:space="0" w:color="auto"/>
                        <w:bottom w:val="none" w:sz="0" w:space="0" w:color="auto"/>
                        <w:right w:val="none" w:sz="0" w:space="0" w:color="auto"/>
                      </w:divBdr>
                    </w:div>
                    <w:div w:id="1328823696">
                      <w:marLeft w:val="0"/>
                      <w:marRight w:val="0"/>
                      <w:marTop w:val="0"/>
                      <w:marBottom w:val="0"/>
                      <w:divBdr>
                        <w:top w:val="none" w:sz="0" w:space="0" w:color="auto"/>
                        <w:left w:val="none" w:sz="0" w:space="0" w:color="auto"/>
                        <w:bottom w:val="none" w:sz="0" w:space="0" w:color="auto"/>
                        <w:right w:val="none" w:sz="0" w:space="0" w:color="auto"/>
                      </w:divBdr>
                    </w:div>
                    <w:div w:id="1700810386">
                      <w:marLeft w:val="0"/>
                      <w:marRight w:val="0"/>
                      <w:marTop w:val="0"/>
                      <w:marBottom w:val="0"/>
                      <w:divBdr>
                        <w:top w:val="none" w:sz="0" w:space="0" w:color="auto"/>
                        <w:left w:val="none" w:sz="0" w:space="0" w:color="auto"/>
                        <w:bottom w:val="none" w:sz="0" w:space="0" w:color="auto"/>
                        <w:right w:val="none" w:sz="0" w:space="0" w:color="auto"/>
                      </w:divBdr>
                    </w:div>
                  </w:divsChild>
                </w:div>
                <w:div w:id="1127047459">
                  <w:marLeft w:val="0"/>
                  <w:marRight w:val="0"/>
                  <w:marTop w:val="0"/>
                  <w:marBottom w:val="0"/>
                  <w:divBdr>
                    <w:top w:val="none" w:sz="0" w:space="0" w:color="auto"/>
                    <w:left w:val="none" w:sz="0" w:space="0" w:color="auto"/>
                    <w:bottom w:val="none" w:sz="0" w:space="0" w:color="auto"/>
                    <w:right w:val="none" w:sz="0" w:space="0" w:color="auto"/>
                  </w:divBdr>
                  <w:divsChild>
                    <w:div w:id="763375986">
                      <w:marLeft w:val="0"/>
                      <w:marRight w:val="0"/>
                      <w:marTop w:val="0"/>
                      <w:marBottom w:val="0"/>
                      <w:divBdr>
                        <w:top w:val="none" w:sz="0" w:space="0" w:color="auto"/>
                        <w:left w:val="none" w:sz="0" w:space="0" w:color="auto"/>
                        <w:bottom w:val="none" w:sz="0" w:space="0" w:color="auto"/>
                        <w:right w:val="none" w:sz="0" w:space="0" w:color="auto"/>
                      </w:divBdr>
                    </w:div>
                    <w:div w:id="1068264321">
                      <w:marLeft w:val="0"/>
                      <w:marRight w:val="0"/>
                      <w:marTop w:val="0"/>
                      <w:marBottom w:val="0"/>
                      <w:divBdr>
                        <w:top w:val="none" w:sz="0" w:space="0" w:color="auto"/>
                        <w:left w:val="none" w:sz="0" w:space="0" w:color="auto"/>
                        <w:bottom w:val="none" w:sz="0" w:space="0" w:color="auto"/>
                        <w:right w:val="none" w:sz="0" w:space="0" w:color="auto"/>
                      </w:divBdr>
                    </w:div>
                    <w:div w:id="1461340700">
                      <w:marLeft w:val="0"/>
                      <w:marRight w:val="0"/>
                      <w:marTop w:val="0"/>
                      <w:marBottom w:val="0"/>
                      <w:divBdr>
                        <w:top w:val="none" w:sz="0" w:space="0" w:color="auto"/>
                        <w:left w:val="none" w:sz="0" w:space="0" w:color="auto"/>
                        <w:bottom w:val="none" w:sz="0" w:space="0" w:color="auto"/>
                        <w:right w:val="none" w:sz="0" w:space="0" w:color="auto"/>
                      </w:divBdr>
                    </w:div>
                    <w:div w:id="1932202310">
                      <w:marLeft w:val="0"/>
                      <w:marRight w:val="0"/>
                      <w:marTop w:val="0"/>
                      <w:marBottom w:val="0"/>
                      <w:divBdr>
                        <w:top w:val="none" w:sz="0" w:space="0" w:color="auto"/>
                        <w:left w:val="none" w:sz="0" w:space="0" w:color="auto"/>
                        <w:bottom w:val="none" w:sz="0" w:space="0" w:color="auto"/>
                        <w:right w:val="none" w:sz="0" w:space="0" w:color="auto"/>
                      </w:divBdr>
                    </w:div>
                  </w:divsChild>
                </w:div>
                <w:div w:id="1211915142">
                  <w:marLeft w:val="0"/>
                  <w:marRight w:val="0"/>
                  <w:marTop w:val="0"/>
                  <w:marBottom w:val="0"/>
                  <w:divBdr>
                    <w:top w:val="none" w:sz="0" w:space="0" w:color="auto"/>
                    <w:left w:val="none" w:sz="0" w:space="0" w:color="auto"/>
                    <w:bottom w:val="none" w:sz="0" w:space="0" w:color="auto"/>
                    <w:right w:val="none" w:sz="0" w:space="0" w:color="auto"/>
                  </w:divBdr>
                  <w:divsChild>
                    <w:div w:id="16539578">
                      <w:marLeft w:val="0"/>
                      <w:marRight w:val="0"/>
                      <w:marTop w:val="0"/>
                      <w:marBottom w:val="0"/>
                      <w:divBdr>
                        <w:top w:val="none" w:sz="0" w:space="0" w:color="auto"/>
                        <w:left w:val="none" w:sz="0" w:space="0" w:color="auto"/>
                        <w:bottom w:val="none" w:sz="0" w:space="0" w:color="auto"/>
                        <w:right w:val="none" w:sz="0" w:space="0" w:color="auto"/>
                      </w:divBdr>
                    </w:div>
                    <w:div w:id="295573503">
                      <w:marLeft w:val="0"/>
                      <w:marRight w:val="0"/>
                      <w:marTop w:val="0"/>
                      <w:marBottom w:val="0"/>
                      <w:divBdr>
                        <w:top w:val="none" w:sz="0" w:space="0" w:color="auto"/>
                        <w:left w:val="none" w:sz="0" w:space="0" w:color="auto"/>
                        <w:bottom w:val="none" w:sz="0" w:space="0" w:color="auto"/>
                        <w:right w:val="none" w:sz="0" w:space="0" w:color="auto"/>
                      </w:divBdr>
                    </w:div>
                    <w:div w:id="336810139">
                      <w:marLeft w:val="0"/>
                      <w:marRight w:val="0"/>
                      <w:marTop w:val="0"/>
                      <w:marBottom w:val="0"/>
                      <w:divBdr>
                        <w:top w:val="none" w:sz="0" w:space="0" w:color="auto"/>
                        <w:left w:val="none" w:sz="0" w:space="0" w:color="auto"/>
                        <w:bottom w:val="none" w:sz="0" w:space="0" w:color="auto"/>
                        <w:right w:val="none" w:sz="0" w:space="0" w:color="auto"/>
                      </w:divBdr>
                    </w:div>
                    <w:div w:id="1539708354">
                      <w:marLeft w:val="0"/>
                      <w:marRight w:val="0"/>
                      <w:marTop w:val="0"/>
                      <w:marBottom w:val="0"/>
                      <w:divBdr>
                        <w:top w:val="none" w:sz="0" w:space="0" w:color="auto"/>
                        <w:left w:val="none" w:sz="0" w:space="0" w:color="auto"/>
                        <w:bottom w:val="none" w:sz="0" w:space="0" w:color="auto"/>
                        <w:right w:val="none" w:sz="0" w:space="0" w:color="auto"/>
                      </w:divBdr>
                    </w:div>
                  </w:divsChild>
                </w:div>
                <w:div w:id="1762094133">
                  <w:marLeft w:val="0"/>
                  <w:marRight w:val="0"/>
                  <w:marTop w:val="0"/>
                  <w:marBottom w:val="0"/>
                  <w:divBdr>
                    <w:top w:val="none" w:sz="0" w:space="0" w:color="auto"/>
                    <w:left w:val="none" w:sz="0" w:space="0" w:color="auto"/>
                    <w:bottom w:val="none" w:sz="0" w:space="0" w:color="auto"/>
                    <w:right w:val="none" w:sz="0" w:space="0" w:color="auto"/>
                  </w:divBdr>
                  <w:divsChild>
                    <w:div w:id="1601639955">
                      <w:marLeft w:val="0"/>
                      <w:marRight w:val="0"/>
                      <w:marTop w:val="0"/>
                      <w:marBottom w:val="0"/>
                      <w:divBdr>
                        <w:top w:val="none" w:sz="0" w:space="0" w:color="auto"/>
                        <w:left w:val="none" w:sz="0" w:space="0" w:color="auto"/>
                        <w:bottom w:val="none" w:sz="0" w:space="0" w:color="auto"/>
                        <w:right w:val="none" w:sz="0" w:space="0" w:color="auto"/>
                      </w:divBdr>
                    </w:div>
                  </w:divsChild>
                </w:div>
                <w:div w:id="1828084854">
                  <w:marLeft w:val="0"/>
                  <w:marRight w:val="0"/>
                  <w:marTop w:val="0"/>
                  <w:marBottom w:val="0"/>
                  <w:divBdr>
                    <w:top w:val="none" w:sz="0" w:space="0" w:color="auto"/>
                    <w:left w:val="none" w:sz="0" w:space="0" w:color="auto"/>
                    <w:bottom w:val="none" w:sz="0" w:space="0" w:color="auto"/>
                    <w:right w:val="none" w:sz="0" w:space="0" w:color="auto"/>
                  </w:divBdr>
                  <w:divsChild>
                    <w:div w:id="1077282566">
                      <w:marLeft w:val="0"/>
                      <w:marRight w:val="0"/>
                      <w:marTop w:val="0"/>
                      <w:marBottom w:val="0"/>
                      <w:divBdr>
                        <w:top w:val="none" w:sz="0" w:space="0" w:color="auto"/>
                        <w:left w:val="none" w:sz="0" w:space="0" w:color="auto"/>
                        <w:bottom w:val="none" w:sz="0" w:space="0" w:color="auto"/>
                        <w:right w:val="none" w:sz="0" w:space="0" w:color="auto"/>
                      </w:divBdr>
                    </w:div>
                    <w:div w:id="1432356617">
                      <w:marLeft w:val="0"/>
                      <w:marRight w:val="0"/>
                      <w:marTop w:val="0"/>
                      <w:marBottom w:val="0"/>
                      <w:divBdr>
                        <w:top w:val="none" w:sz="0" w:space="0" w:color="auto"/>
                        <w:left w:val="none" w:sz="0" w:space="0" w:color="auto"/>
                        <w:bottom w:val="none" w:sz="0" w:space="0" w:color="auto"/>
                        <w:right w:val="none" w:sz="0" w:space="0" w:color="auto"/>
                      </w:divBdr>
                    </w:div>
                    <w:div w:id="1629314493">
                      <w:marLeft w:val="0"/>
                      <w:marRight w:val="0"/>
                      <w:marTop w:val="0"/>
                      <w:marBottom w:val="0"/>
                      <w:divBdr>
                        <w:top w:val="none" w:sz="0" w:space="0" w:color="auto"/>
                        <w:left w:val="none" w:sz="0" w:space="0" w:color="auto"/>
                        <w:bottom w:val="none" w:sz="0" w:space="0" w:color="auto"/>
                        <w:right w:val="none" w:sz="0" w:space="0" w:color="auto"/>
                      </w:divBdr>
                    </w:div>
                    <w:div w:id="1919171197">
                      <w:marLeft w:val="0"/>
                      <w:marRight w:val="0"/>
                      <w:marTop w:val="0"/>
                      <w:marBottom w:val="0"/>
                      <w:divBdr>
                        <w:top w:val="none" w:sz="0" w:space="0" w:color="auto"/>
                        <w:left w:val="none" w:sz="0" w:space="0" w:color="auto"/>
                        <w:bottom w:val="none" w:sz="0" w:space="0" w:color="auto"/>
                        <w:right w:val="none" w:sz="0" w:space="0" w:color="auto"/>
                      </w:divBdr>
                    </w:div>
                  </w:divsChild>
                </w:div>
                <w:div w:id="1892158062">
                  <w:marLeft w:val="0"/>
                  <w:marRight w:val="0"/>
                  <w:marTop w:val="0"/>
                  <w:marBottom w:val="0"/>
                  <w:divBdr>
                    <w:top w:val="none" w:sz="0" w:space="0" w:color="auto"/>
                    <w:left w:val="none" w:sz="0" w:space="0" w:color="auto"/>
                    <w:bottom w:val="none" w:sz="0" w:space="0" w:color="auto"/>
                    <w:right w:val="none" w:sz="0" w:space="0" w:color="auto"/>
                  </w:divBdr>
                  <w:divsChild>
                    <w:div w:id="596794247">
                      <w:marLeft w:val="0"/>
                      <w:marRight w:val="0"/>
                      <w:marTop w:val="0"/>
                      <w:marBottom w:val="0"/>
                      <w:divBdr>
                        <w:top w:val="none" w:sz="0" w:space="0" w:color="auto"/>
                        <w:left w:val="none" w:sz="0" w:space="0" w:color="auto"/>
                        <w:bottom w:val="none" w:sz="0" w:space="0" w:color="auto"/>
                        <w:right w:val="none" w:sz="0" w:space="0" w:color="auto"/>
                      </w:divBdr>
                    </w:div>
                    <w:div w:id="1207569616">
                      <w:marLeft w:val="0"/>
                      <w:marRight w:val="0"/>
                      <w:marTop w:val="0"/>
                      <w:marBottom w:val="0"/>
                      <w:divBdr>
                        <w:top w:val="none" w:sz="0" w:space="0" w:color="auto"/>
                        <w:left w:val="none" w:sz="0" w:space="0" w:color="auto"/>
                        <w:bottom w:val="none" w:sz="0" w:space="0" w:color="auto"/>
                        <w:right w:val="none" w:sz="0" w:space="0" w:color="auto"/>
                      </w:divBdr>
                    </w:div>
                    <w:div w:id="1560092500">
                      <w:marLeft w:val="0"/>
                      <w:marRight w:val="0"/>
                      <w:marTop w:val="0"/>
                      <w:marBottom w:val="0"/>
                      <w:divBdr>
                        <w:top w:val="none" w:sz="0" w:space="0" w:color="auto"/>
                        <w:left w:val="none" w:sz="0" w:space="0" w:color="auto"/>
                        <w:bottom w:val="none" w:sz="0" w:space="0" w:color="auto"/>
                        <w:right w:val="none" w:sz="0" w:space="0" w:color="auto"/>
                      </w:divBdr>
                    </w:div>
                    <w:div w:id="2130197961">
                      <w:marLeft w:val="0"/>
                      <w:marRight w:val="0"/>
                      <w:marTop w:val="0"/>
                      <w:marBottom w:val="0"/>
                      <w:divBdr>
                        <w:top w:val="none" w:sz="0" w:space="0" w:color="auto"/>
                        <w:left w:val="none" w:sz="0" w:space="0" w:color="auto"/>
                        <w:bottom w:val="none" w:sz="0" w:space="0" w:color="auto"/>
                        <w:right w:val="none" w:sz="0" w:space="0" w:color="auto"/>
                      </w:divBdr>
                    </w:div>
                  </w:divsChild>
                </w:div>
                <w:div w:id="1936086289">
                  <w:marLeft w:val="0"/>
                  <w:marRight w:val="0"/>
                  <w:marTop w:val="0"/>
                  <w:marBottom w:val="0"/>
                  <w:divBdr>
                    <w:top w:val="none" w:sz="0" w:space="0" w:color="auto"/>
                    <w:left w:val="none" w:sz="0" w:space="0" w:color="auto"/>
                    <w:bottom w:val="none" w:sz="0" w:space="0" w:color="auto"/>
                    <w:right w:val="none" w:sz="0" w:space="0" w:color="auto"/>
                  </w:divBdr>
                  <w:divsChild>
                    <w:div w:id="51656023">
                      <w:marLeft w:val="0"/>
                      <w:marRight w:val="0"/>
                      <w:marTop w:val="0"/>
                      <w:marBottom w:val="0"/>
                      <w:divBdr>
                        <w:top w:val="none" w:sz="0" w:space="0" w:color="auto"/>
                        <w:left w:val="none" w:sz="0" w:space="0" w:color="auto"/>
                        <w:bottom w:val="none" w:sz="0" w:space="0" w:color="auto"/>
                        <w:right w:val="none" w:sz="0" w:space="0" w:color="auto"/>
                      </w:divBdr>
                    </w:div>
                    <w:div w:id="744448855">
                      <w:marLeft w:val="0"/>
                      <w:marRight w:val="0"/>
                      <w:marTop w:val="0"/>
                      <w:marBottom w:val="0"/>
                      <w:divBdr>
                        <w:top w:val="none" w:sz="0" w:space="0" w:color="auto"/>
                        <w:left w:val="none" w:sz="0" w:space="0" w:color="auto"/>
                        <w:bottom w:val="none" w:sz="0" w:space="0" w:color="auto"/>
                        <w:right w:val="none" w:sz="0" w:space="0" w:color="auto"/>
                      </w:divBdr>
                    </w:div>
                    <w:div w:id="929778870">
                      <w:marLeft w:val="0"/>
                      <w:marRight w:val="0"/>
                      <w:marTop w:val="0"/>
                      <w:marBottom w:val="0"/>
                      <w:divBdr>
                        <w:top w:val="none" w:sz="0" w:space="0" w:color="auto"/>
                        <w:left w:val="none" w:sz="0" w:space="0" w:color="auto"/>
                        <w:bottom w:val="none" w:sz="0" w:space="0" w:color="auto"/>
                        <w:right w:val="none" w:sz="0" w:space="0" w:color="auto"/>
                      </w:divBdr>
                    </w:div>
                    <w:div w:id="17060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7860">
          <w:marLeft w:val="0"/>
          <w:marRight w:val="0"/>
          <w:marTop w:val="0"/>
          <w:marBottom w:val="0"/>
          <w:divBdr>
            <w:top w:val="none" w:sz="0" w:space="0" w:color="auto"/>
            <w:left w:val="none" w:sz="0" w:space="0" w:color="auto"/>
            <w:bottom w:val="none" w:sz="0" w:space="0" w:color="auto"/>
            <w:right w:val="none" w:sz="0" w:space="0" w:color="auto"/>
          </w:divBdr>
        </w:div>
        <w:div w:id="977994118">
          <w:marLeft w:val="0"/>
          <w:marRight w:val="0"/>
          <w:marTop w:val="0"/>
          <w:marBottom w:val="0"/>
          <w:divBdr>
            <w:top w:val="none" w:sz="0" w:space="0" w:color="auto"/>
            <w:left w:val="none" w:sz="0" w:space="0" w:color="auto"/>
            <w:bottom w:val="none" w:sz="0" w:space="0" w:color="auto"/>
            <w:right w:val="none" w:sz="0" w:space="0" w:color="auto"/>
          </w:divBdr>
        </w:div>
        <w:div w:id="1268123561">
          <w:marLeft w:val="0"/>
          <w:marRight w:val="0"/>
          <w:marTop w:val="0"/>
          <w:marBottom w:val="0"/>
          <w:divBdr>
            <w:top w:val="none" w:sz="0" w:space="0" w:color="auto"/>
            <w:left w:val="none" w:sz="0" w:space="0" w:color="auto"/>
            <w:bottom w:val="none" w:sz="0" w:space="0" w:color="auto"/>
            <w:right w:val="none" w:sz="0" w:space="0" w:color="auto"/>
          </w:divBdr>
        </w:div>
      </w:divsChild>
    </w:div>
    <w:div w:id="2061592353">
      <w:bodyDiv w:val="1"/>
      <w:marLeft w:val="0"/>
      <w:marRight w:val="0"/>
      <w:marTop w:val="0"/>
      <w:marBottom w:val="0"/>
      <w:divBdr>
        <w:top w:val="none" w:sz="0" w:space="0" w:color="auto"/>
        <w:left w:val="none" w:sz="0" w:space="0" w:color="auto"/>
        <w:bottom w:val="none" w:sz="0" w:space="0" w:color="auto"/>
        <w:right w:val="none" w:sz="0" w:space="0" w:color="auto"/>
      </w:divBdr>
      <w:divsChild>
        <w:div w:id="333193765">
          <w:marLeft w:val="0"/>
          <w:marRight w:val="0"/>
          <w:marTop w:val="0"/>
          <w:marBottom w:val="0"/>
          <w:divBdr>
            <w:top w:val="none" w:sz="0" w:space="0" w:color="auto"/>
            <w:left w:val="none" w:sz="0" w:space="0" w:color="auto"/>
            <w:bottom w:val="none" w:sz="0" w:space="0" w:color="auto"/>
            <w:right w:val="none" w:sz="0" w:space="0" w:color="auto"/>
          </w:divBdr>
        </w:div>
        <w:div w:id="472526128">
          <w:marLeft w:val="0"/>
          <w:marRight w:val="0"/>
          <w:marTop w:val="0"/>
          <w:marBottom w:val="0"/>
          <w:divBdr>
            <w:top w:val="none" w:sz="0" w:space="0" w:color="auto"/>
            <w:left w:val="none" w:sz="0" w:space="0" w:color="auto"/>
            <w:bottom w:val="none" w:sz="0" w:space="0" w:color="auto"/>
            <w:right w:val="none" w:sz="0" w:space="0" w:color="auto"/>
          </w:divBdr>
        </w:div>
        <w:div w:id="608125017">
          <w:marLeft w:val="0"/>
          <w:marRight w:val="0"/>
          <w:marTop w:val="0"/>
          <w:marBottom w:val="0"/>
          <w:divBdr>
            <w:top w:val="none" w:sz="0" w:space="0" w:color="auto"/>
            <w:left w:val="none" w:sz="0" w:space="0" w:color="auto"/>
            <w:bottom w:val="none" w:sz="0" w:space="0" w:color="auto"/>
            <w:right w:val="none" w:sz="0" w:space="0" w:color="auto"/>
          </w:divBdr>
        </w:div>
        <w:div w:id="756175918">
          <w:marLeft w:val="0"/>
          <w:marRight w:val="0"/>
          <w:marTop w:val="0"/>
          <w:marBottom w:val="0"/>
          <w:divBdr>
            <w:top w:val="none" w:sz="0" w:space="0" w:color="auto"/>
            <w:left w:val="none" w:sz="0" w:space="0" w:color="auto"/>
            <w:bottom w:val="none" w:sz="0" w:space="0" w:color="auto"/>
            <w:right w:val="none" w:sz="0" w:space="0" w:color="auto"/>
          </w:divBdr>
          <w:divsChild>
            <w:div w:id="1689520023">
              <w:marLeft w:val="-75"/>
              <w:marRight w:val="0"/>
              <w:marTop w:val="30"/>
              <w:marBottom w:val="30"/>
              <w:divBdr>
                <w:top w:val="none" w:sz="0" w:space="0" w:color="auto"/>
                <w:left w:val="none" w:sz="0" w:space="0" w:color="auto"/>
                <w:bottom w:val="none" w:sz="0" w:space="0" w:color="auto"/>
                <w:right w:val="none" w:sz="0" w:space="0" w:color="auto"/>
              </w:divBdr>
              <w:divsChild>
                <w:div w:id="129371511">
                  <w:marLeft w:val="0"/>
                  <w:marRight w:val="0"/>
                  <w:marTop w:val="0"/>
                  <w:marBottom w:val="0"/>
                  <w:divBdr>
                    <w:top w:val="none" w:sz="0" w:space="0" w:color="auto"/>
                    <w:left w:val="none" w:sz="0" w:space="0" w:color="auto"/>
                    <w:bottom w:val="none" w:sz="0" w:space="0" w:color="auto"/>
                    <w:right w:val="none" w:sz="0" w:space="0" w:color="auto"/>
                  </w:divBdr>
                  <w:divsChild>
                    <w:div w:id="1105153979">
                      <w:marLeft w:val="0"/>
                      <w:marRight w:val="0"/>
                      <w:marTop w:val="0"/>
                      <w:marBottom w:val="0"/>
                      <w:divBdr>
                        <w:top w:val="none" w:sz="0" w:space="0" w:color="auto"/>
                        <w:left w:val="none" w:sz="0" w:space="0" w:color="auto"/>
                        <w:bottom w:val="none" w:sz="0" w:space="0" w:color="auto"/>
                        <w:right w:val="none" w:sz="0" w:space="0" w:color="auto"/>
                      </w:divBdr>
                    </w:div>
                    <w:div w:id="1556089059">
                      <w:marLeft w:val="0"/>
                      <w:marRight w:val="0"/>
                      <w:marTop w:val="0"/>
                      <w:marBottom w:val="0"/>
                      <w:divBdr>
                        <w:top w:val="none" w:sz="0" w:space="0" w:color="auto"/>
                        <w:left w:val="none" w:sz="0" w:space="0" w:color="auto"/>
                        <w:bottom w:val="none" w:sz="0" w:space="0" w:color="auto"/>
                        <w:right w:val="none" w:sz="0" w:space="0" w:color="auto"/>
                      </w:divBdr>
                    </w:div>
                    <w:div w:id="1764951853">
                      <w:marLeft w:val="0"/>
                      <w:marRight w:val="0"/>
                      <w:marTop w:val="0"/>
                      <w:marBottom w:val="0"/>
                      <w:divBdr>
                        <w:top w:val="none" w:sz="0" w:space="0" w:color="auto"/>
                        <w:left w:val="none" w:sz="0" w:space="0" w:color="auto"/>
                        <w:bottom w:val="none" w:sz="0" w:space="0" w:color="auto"/>
                        <w:right w:val="none" w:sz="0" w:space="0" w:color="auto"/>
                      </w:divBdr>
                    </w:div>
                    <w:div w:id="2134128641">
                      <w:marLeft w:val="0"/>
                      <w:marRight w:val="0"/>
                      <w:marTop w:val="0"/>
                      <w:marBottom w:val="0"/>
                      <w:divBdr>
                        <w:top w:val="none" w:sz="0" w:space="0" w:color="auto"/>
                        <w:left w:val="none" w:sz="0" w:space="0" w:color="auto"/>
                        <w:bottom w:val="none" w:sz="0" w:space="0" w:color="auto"/>
                        <w:right w:val="none" w:sz="0" w:space="0" w:color="auto"/>
                      </w:divBdr>
                    </w:div>
                  </w:divsChild>
                </w:div>
                <w:div w:id="377511485">
                  <w:marLeft w:val="0"/>
                  <w:marRight w:val="0"/>
                  <w:marTop w:val="0"/>
                  <w:marBottom w:val="0"/>
                  <w:divBdr>
                    <w:top w:val="none" w:sz="0" w:space="0" w:color="auto"/>
                    <w:left w:val="none" w:sz="0" w:space="0" w:color="auto"/>
                    <w:bottom w:val="none" w:sz="0" w:space="0" w:color="auto"/>
                    <w:right w:val="none" w:sz="0" w:space="0" w:color="auto"/>
                  </w:divBdr>
                  <w:divsChild>
                    <w:div w:id="78795334">
                      <w:marLeft w:val="0"/>
                      <w:marRight w:val="0"/>
                      <w:marTop w:val="0"/>
                      <w:marBottom w:val="0"/>
                      <w:divBdr>
                        <w:top w:val="none" w:sz="0" w:space="0" w:color="auto"/>
                        <w:left w:val="none" w:sz="0" w:space="0" w:color="auto"/>
                        <w:bottom w:val="none" w:sz="0" w:space="0" w:color="auto"/>
                        <w:right w:val="none" w:sz="0" w:space="0" w:color="auto"/>
                      </w:divBdr>
                    </w:div>
                    <w:div w:id="203376010">
                      <w:marLeft w:val="0"/>
                      <w:marRight w:val="0"/>
                      <w:marTop w:val="0"/>
                      <w:marBottom w:val="0"/>
                      <w:divBdr>
                        <w:top w:val="none" w:sz="0" w:space="0" w:color="auto"/>
                        <w:left w:val="none" w:sz="0" w:space="0" w:color="auto"/>
                        <w:bottom w:val="none" w:sz="0" w:space="0" w:color="auto"/>
                        <w:right w:val="none" w:sz="0" w:space="0" w:color="auto"/>
                      </w:divBdr>
                    </w:div>
                    <w:div w:id="1380664906">
                      <w:marLeft w:val="0"/>
                      <w:marRight w:val="0"/>
                      <w:marTop w:val="0"/>
                      <w:marBottom w:val="0"/>
                      <w:divBdr>
                        <w:top w:val="none" w:sz="0" w:space="0" w:color="auto"/>
                        <w:left w:val="none" w:sz="0" w:space="0" w:color="auto"/>
                        <w:bottom w:val="none" w:sz="0" w:space="0" w:color="auto"/>
                        <w:right w:val="none" w:sz="0" w:space="0" w:color="auto"/>
                      </w:divBdr>
                    </w:div>
                    <w:div w:id="1847088044">
                      <w:marLeft w:val="0"/>
                      <w:marRight w:val="0"/>
                      <w:marTop w:val="0"/>
                      <w:marBottom w:val="0"/>
                      <w:divBdr>
                        <w:top w:val="none" w:sz="0" w:space="0" w:color="auto"/>
                        <w:left w:val="none" w:sz="0" w:space="0" w:color="auto"/>
                        <w:bottom w:val="none" w:sz="0" w:space="0" w:color="auto"/>
                        <w:right w:val="none" w:sz="0" w:space="0" w:color="auto"/>
                      </w:divBdr>
                    </w:div>
                  </w:divsChild>
                </w:div>
                <w:div w:id="512256932">
                  <w:marLeft w:val="0"/>
                  <w:marRight w:val="0"/>
                  <w:marTop w:val="0"/>
                  <w:marBottom w:val="0"/>
                  <w:divBdr>
                    <w:top w:val="none" w:sz="0" w:space="0" w:color="auto"/>
                    <w:left w:val="none" w:sz="0" w:space="0" w:color="auto"/>
                    <w:bottom w:val="none" w:sz="0" w:space="0" w:color="auto"/>
                    <w:right w:val="none" w:sz="0" w:space="0" w:color="auto"/>
                  </w:divBdr>
                  <w:divsChild>
                    <w:div w:id="585967864">
                      <w:marLeft w:val="0"/>
                      <w:marRight w:val="0"/>
                      <w:marTop w:val="0"/>
                      <w:marBottom w:val="0"/>
                      <w:divBdr>
                        <w:top w:val="none" w:sz="0" w:space="0" w:color="auto"/>
                        <w:left w:val="none" w:sz="0" w:space="0" w:color="auto"/>
                        <w:bottom w:val="none" w:sz="0" w:space="0" w:color="auto"/>
                        <w:right w:val="none" w:sz="0" w:space="0" w:color="auto"/>
                      </w:divBdr>
                    </w:div>
                    <w:div w:id="919368570">
                      <w:marLeft w:val="0"/>
                      <w:marRight w:val="0"/>
                      <w:marTop w:val="0"/>
                      <w:marBottom w:val="0"/>
                      <w:divBdr>
                        <w:top w:val="none" w:sz="0" w:space="0" w:color="auto"/>
                        <w:left w:val="none" w:sz="0" w:space="0" w:color="auto"/>
                        <w:bottom w:val="none" w:sz="0" w:space="0" w:color="auto"/>
                        <w:right w:val="none" w:sz="0" w:space="0" w:color="auto"/>
                      </w:divBdr>
                    </w:div>
                    <w:div w:id="1053772422">
                      <w:marLeft w:val="0"/>
                      <w:marRight w:val="0"/>
                      <w:marTop w:val="0"/>
                      <w:marBottom w:val="0"/>
                      <w:divBdr>
                        <w:top w:val="none" w:sz="0" w:space="0" w:color="auto"/>
                        <w:left w:val="none" w:sz="0" w:space="0" w:color="auto"/>
                        <w:bottom w:val="none" w:sz="0" w:space="0" w:color="auto"/>
                        <w:right w:val="none" w:sz="0" w:space="0" w:color="auto"/>
                      </w:divBdr>
                    </w:div>
                    <w:div w:id="1458333747">
                      <w:marLeft w:val="0"/>
                      <w:marRight w:val="0"/>
                      <w:marTop w:val="0"/>
                      <w:marBottom w:val="0"/>
                      <w:divBdr>
                        <w:top w:val="none" w:sz="0" w:space="0" w:color="auto"/>
                        <w:left w:val="none" w:sz="0" w:space="0" w:color="auto"/>
                        <w:bottom w:val="none" w:sz="0" w:space="0" w:color="auto"/>
                        <w:right w:val="none" w:sz="0" w:space="0" w:color="auto"/>
                      </w:divBdr>
                    </w:div>
                  </w:divsChild>
                </w:div>
                <w:div w:id="543178938">
                  <w:marLeft w:val="0"/>
                  <w:marRight w:val="0"/>
                  <w:marTop w:val="0"/>
                  <w:marBottom w:val="0"/>
                  <w:divBdr>
                    <w:top w:val="none" w:sz="0" w:space="0" w:color="auto"/>
                    <w:left w:val="none" w:sz="0" w:space="0" w:color="auto"/>
                    <w:bottom w:val="none" w:sz="0" w:space="0" w:color="auto"/>
                    <w:right w:val="none" w:sz="0" w:space="0" w:color="auto"/>
                  </w:divBdr>
                  <w:divsChild>
                    <w:div w:id="357660637">
                      <w:marLeft w:val="0"/>
                      <w:marRight w:val="0"/>
                      <w:marTop w:val="0"/>
                      <w:marBottom w:val="0"/>
                      <w:divBdr>
                        <w:top w:val="none" w:sz="0" w:space="0" w:color="auto"/>
                        <w:left w:val="none" w:sz="0" w:space="0" w:color="auto"/>
                        <w:bottom w:val="none" w:sz="0" w:space="0" w:color="auto"/>
                        <w:right w:val="none" w:sz="0" w:space="0" w:color="auto"/>
                      </w:divBdr>
                    </w:div>
                    <w:div w:id="1508710308">
                      <w:marLeft w:val="0"/>
                      <w:marRight w:val="0"/>
                      <w:marTop w:val="0"/>
                      <w:marBottom w:val="0"/>
                      <w:divBdr>
                        <w:top w:val="none" w:sz="0" w:space="0" w:color="auto"/>
                        <w:left w:val="none" w:sz="0" w:space="0" w:color="auto"/>
                        <w:bottom w:val="none" w:sz="0" w:space="0" w:color="auto"/>
                        <w:right w:val="none" w:sz="0" w:space="0" w:color="auto"/>
                      </w:divBdr>
                    </w:div>
                    <w:div w:id="1857383545">
                      <w:marLeft w:val="0"/>
                      <w:marRight w:val="0"/>
                      <w:marTop w:val="0"/>
                      <w:marBottom w:val="0"/>
                      <w:divBdr>
                        <w:top w:val="none" w:sz="0" w:space="0" w:color="auto"/>
                        <w:left w:val="none" w:sz="0" w:space="0" w:color="auto"/>
                        <w:bottom w:val="none" w:sz="0" w:space="0" w:color="auto"/>
                        <w:right w:val="none" w:sz="0" w:space="0" w:color="auto"/>
                      </w:divBdr>
                    </w:div>
                    <w:div w:id="2098401282">
                      <w:marLeft w:val="0"/>
                      <w:marRight w:val="0"/>
                      <w:marTop w:val="0"/>
                      <w:marBottom w:val="0"/>
                      <w:divBdr>
                        <w:top w:val="none" w:sz="0" w:space="0" w:color="auto"/>
                        <w:left w:val="none" w:sz="0" w:space="0" w:color="auto"/>
                        <w:bottom w:val="none" w:sz="0" w:space="0" w:color="auto"/>
                        <w:right w:val="none" w:sz="0" w:space="0" w:color="auto"/>
                      </w:divBdr>
                    </w:div>
                  </w:divsChild>
                </w:div>
                <w:div w:id="906038054">
                  <w:marLeft w:val="0"/>
                  <w:marRight w:val="0"/>
                  <w:marTop w:val="0"/>
                  <w:marBottom w:val="0"/>
                  <w:divBdr>
                    <w:top w:val="none" w:sz="0" w:space="0" w:color="auto"/>
                    <w:left w:val="none" w:sz="0" w:space="0" w:color="auto"/>
                    <w:bottom w:val="none" w:sz="0" w:space="0" w:color="auto"/>
                    <w:right w:val="none" w:sz="0" w:space="0" w:color="auto"/>
                  </w:divBdr>
                  <w:divsChild>
                    <w:div w:id="58987546">
                      <w:marLeft w:val="0"/>
                      <w:marRight w:val="0"/>
                      <w:marTop w:val="0"/>
                      <w:marBottom w:val="0"/>
                      <w:divBdr>
                        <w:top w:val="none" w:sz="0" w:space="0" w:color="auto"/>
                        <w:left w:val="none" w:sz="0" w:space="0" w:color="auto"/>
                        <w:bottom w:val="none" w:sz="0" w:space="0" w:color="auto"/>
                        <w:right w:val="none" w:sz="0" w:space="0" w:color="auto"/>
                      </w:divBdr>
                    </w:div>
                    <w:div w:id="470750667">
                      <w:marLeft w:val="0"/>
                      <w:marRight w:val="0"/>
                      <w:marTop w:val="0"/>
                      <w:marBottom w:val="0"/>
                      <w:divBdr>
                        <w:top w:val="none" w:sz="0" w:space="0" w:color="auto"/>
                        <w:left w:val="none" w:sz="0" w:space="0" w:color="auto"/>
                        <w:bottom w:val="none" w:sz="0" w:space="0" w:color="auto"/>
                        <w:right w:val="none" w:sz="0" w:space="0" w:color="auto"/>
                      </w:divBdr>
                    </w:div>
                    <w:div w:id="650401567">
                      <w:marLeft w:val="0"/>
                      <w:marRight w:val="0"/>
                      <w:marTop w:val="0"/>
                      <w:marBottom w:val="0"/>
                      <w:divBdr>
                        <w:top w:val="none" w:sz="0" w:space="0" w:color="auto"/>
                        <w:left w:val="none" w:sz="0" w:space="0" w:color="auto"/>
                        <w:bottom w:val="none" w:sz="0" w:space="0" w:color="auto"/>
                        <w:right w:val="none" w:sz="0" w:space="0" w:color="auto"/>
                      </w:divBdr>
                    </w:div>
                    <w:div w:id="1681077048">
                      <w:marLeft w:val="0"/>
                      <w:marRight w:val="0"/>
                      <w:marTop w:val="0"/>
                      <w:marBottom w:val="0"/>
                      <w:divBdr>
                        <w:top w:val="none" w:sz="0" w:space="0" w:color="auto"/>
                        <w:left w:val="none" w:sz="0" w:space="0" w:color="auto"/>
                        <w:bottom w:val="none" w:sz="0" w:space="0" w:color="auto"/>
                        <w:right w:val="none" w:sz="0" w:space="0" w:color="auto"/>
                      </w:divBdr>
                    </w:div>
                  </w:divsChild>
                </w:div>
                <w:div w:id="952899351">
                  <w:marLeft w:val="0"/>
                  <w:marRight w:val="0"/>
                  <w:marTop w:val="0"/>
                  <w:marBottom w:val="0"/>
                  <w:divBdr>
                    <w:top w:val="none" w:sz="0" w:space="0" w:color="auto"/>
                    <w:left w:val="none" w:sz="0" w:space="0" w:color="auto"/>
                    <w:bottom w:val="none" w:sz="0" w:space="0" w:color="auto"/>
                    <w:right w:val="none" w:sz="0" w:space="0" w:color="auto"/>
                  </w:divBdr>
                  <w:divsChild>
                    <w:div w:id="1971980328">
                      <w:marLeft w:val="0"/>
                      <w:marRight w:val="0"/>
                      <w:marTop w:val="0"/>
                      <w:marBottom w:val="0"/>
                      <w:divBdr>
                        <w:top w:val="none" w:sz="0" w:space="0" w:color="auto"/>
                        <w:left w:val="none" w:sz="0" w:space="0" w:color="auto"/>
                        <w:bottom w:val="none" w:sz="0" w:space="0" w:color="auto"/>
                        <w:right w:val="none" w:sz="0" w:space="0" w:color="auto"/>
                      </w:divBdr>
                    </w:div>
                    <w:div w:id="2087143560">
                      <w:marLeft w:val="0"/>
                      <w:marRight w:val="0"/>
                      <w:marTop w:val="0"/>
                      <w:marBottom w:val="0"/>
                      <w:divBdr>
                        <w:top w:val="none" w:sz="0" w:space="0" w:color="auto"/>
                        <w:left w:val="none" w:sz="0" w:space="0" w:color="auto"/>
                        <w:bottom w:val="none" w:sz="0" w:space="0" w:color="auto"/>
                        <w:right w:val="none" w:sz="0" w:space="0" w:color="auto"/>
                      </w:divBdr>
                    </w:div>
                    <w:div w:id="2119060151">
                      <w:marLeft w:val="0"/>
                      <w:marRight w:val="0"/>
                      <w:marTop w:val="0"/>
                      <w:marBottom w:val="0"/>
                      <w:divBdr>
                        <w:top w:val="none" w:sz="0" w:space="0" w:color="auto"/>
                        <w:left w:val="none" w:sz="0" w:space="0" w:color="auto"/>
                        <w:bottom w:val="none" w:sz="0" w:space="0" w:color="auto"/>
                        <w:right w:val="none" w:sz="0" w:space="0" w:color="auto"/>
                      </w:divBdr>
                    </w:div>
                    <w:div w:id="2129886604">
                      <w:marLeft w:val="0"/>
                      <w:marRight w:val="0"/>
                      <w:marTop w:val="0"/>
                      <w:marBottom w:val="0"/>
                      <w:divBdr>
                        <w:top w:val="none" w:sz="0" w:space="0" w:color="auto"/>
                        <w:left w:val="none" w:sz="0" w:space="0" w:color="auto"/>
                        <w:bottom w:val="none" w:sz="0" w:space="0" w:color="auto"/>
                        <w:right w:val="none" w:sz="0" w:space="0" w:color="auto"/>
                      </w:divBdr>
                    </w:div>
                  </w:divsChild>
                </w:div>
                <w:div w:id="1312633010">
                  <w:marLeft w:val="0"/>
                  <w:marRight w:val="0"/>
                  <w:marTop w:val="0"/>
                  <w:marBottom w:val="0"/>
                  <w:divBdr>
                    <w:top w:val="none" w:sz="0" w:space="0" w:color="auto"/>
                    <w:left w:val="none" w:sz="0" w:space="0" w:color="auto"/>
                    <w:bottom w:val="none" w:sz="0" w:space="0" w:color="auto"/>
                    <w:right w:val="none" w:sz="0" w:space="0" w:color="auto"/>
                  </w:divBdr>
                  <w:divsChild>
                    <w:div w:id="441805506">
                      <w:marLeft w:val="0"/>
                      <w:marRight w:val="0"/>
                      <w:marTop w:val="0"/>
                      <w:marBottom w:val="0"/>
                      <w:divBdr>
                        <w:top w:val="none" w:sz="0" w:space="0" w:color="auto"/>
                        <w:left w:val="none" w:sz="0" w:space="0" w:color="auto"/>
                        <w:bottom w:val="none" w:sz="0" w:space="0" w:color="auto"/>
                        <w:right w:val="none" w:sz="0" w:space="0" w:color="auto"/>
                      </w:divBdr>
                    </w:div>
                    <w:div w:id="1440685974">
                      <w:marLeft w:val="0"/>
                      <w:marRight w:val="0"/>
                      <w:marTop w:val="0"/>
                      <w:marBottom w:val="0"/>
                      <w:divBdr>
                        <w:top w:val="none" w:sz="0" w:space="0" w:color="auto"/>
                        <w:left w:val="none" w:sz="0" w:space="0" w:color="auto"/>
                        <w:bottom w:val="none" w:sz="0" w:space="0" w:color="auto"/>
                        <w:right w:val="none" w:sz="0" w:space="0" w:color="auto"/>
                      </w:divBdr>
                    </w:div>
                    <w:div w:id="1506700483">
                      <w:marLeft w:val="0"/>
                      <w:marRight w:val="0"/>
                      <w:marTop w:val="0"/>
                      <w:marBottom w:val="0"/>
                      <w:divBdr>
                        <w:top w:val="none" w:sz="0" w:space="0" w:color="auto"/>
                        <w:left w:val="none" w:sz="0" w:space="0" w:color="auto"/>
                        <w:bottom w:val="none" w:sz="0" w:space="0" w:color="auto"/>
                        <w:right w:val="none" w:sz="0" w:space="0" w:color="auto"/>
                      </w:divBdr>
                    </w:div>
                    <w:div w:id="1514493703">
                      <w:marLeft w:val="0"/>
                      <w:marRight w:val="0"/>
                      <w:marTop w:val="0"/>
                      <w:marBottom w:val="0"/>
                      <w:divBdr>
                        <w:top w:val="none" w:sz="0" w:space="0" w:color="auto"/>
                        <w:left w:val="none" w:sz="0" w:space="0" w:color="auto"/>
                        <w:bottom w:val="none" w:sz="0" w:space="0" w:color="auto"/>
                        <w:right w:val="none" w:sz="0" w:space="0" w:color="auto"/>
                      </w:divBdr>
                    </w:div>
                  </w:divsChild>
                </w:div>
                <w:div w:id="1331983867">
                  <w:marLeft w:val="0"/>
                  <w:marRight w:val="0"/>
                  <w:marTop w:val="0"/>
                  <w:marBottom w:val="0"/>
                  <w:divBdr>
                    <w:top w:val="none" w:sz="0" w:space="0" w:color="auto"/>
                    <w:left w:val="none" w:sz="0" w:space="0" w:color="auto"/>
                    <w:bottom w:val="none" w:sz="0" w:space="0" w:color="auto"/>
                    <w:right w:val="none" w:sz="0" w:space="0" w:color="auto"/>
                  </w:divBdr>
                  <w:divsChild>
                    <w:div w:id="1311983152">
                      <w:marLeft w:val="0"/>
                      <w:marRight w:val="0"/>
                      <w:marTop w:val="0"/>
                      <w:marBottom w:val="0"/>
                      <w:divBdr>
                        <w:top w:val="none" w:sz="0" w:space="0" w:color="auto"/>
                        <w:left w:val="none" w:sz="0" w:space="0" w:color="auto"/>
                        <w:bottom w:val="none" w:sz="0" w:space="0" w:color="auto"/>
                        <w:right w:val="none" w:sz="0" w:space="0" w:color="auto"/>
                      </w:divBdr>
                    </w:div>
                  </w:divsChild>
                </w:div>
                <w:div w:id="1561938544">
                  <w:marLeft w:val="0"/>
                  <w:marRight w:val="0"/>
                  <w:marTop w:val="0"/>
                  <w:marBottom w:val="0"/>
                  <w:divBdr>
                    <w:top w:val="none" w:sz="0" w:space="0" w:color="auto"/>
                    <w:left w:val="none" w:sz="0" w:space="0" w:color="auto"/>
                    <w:bottom w:val="none" w:sz="0" w:space="0" w:color="auto"/>
                    <w:right w:val="none" w:sz="0" w:space="0" w:color="auto"/>
                  </w:divBdr>
                  <w:divsChild>
                    <w:div w:id="1083451717">
                      <w:marLeft w:val="0"/>
                      <w:marRight w:val="0"/>
                      <w:marTop w:val="0"/>
                      <w:marBottom w:val="0"/>
                      <w:divBdr>
                        <w:top w:val="none" w:sz="0" w:space="0" w:color="auto"/>
                        <w:left w:val="none" w:sz="0" w:space="0" w:color="auto"/>
                        <w:bottom w:val="none" w:sz="0" w:space="0" w:color="auto"/>
                        <w:right w:val="none" w:sz="0" w:space="0" w:color="auto"/>
                      </w:divBdr>
                    </w:div>
                  </w:divsChild>
                </w:div>
                <w:div w:id="1592274109">
                  <w:marLeft w:val="0"/>
                  <w:marRight w:val="0"/>
                  <w:marTop w:val="0"/>
                  <w:marBottom w:val="0"/>
                  <w:divBdr>
                    <w:top w:val="none" w:sz="0" w:space="0" w:color="auto"/>
                    <w:left w:val="none" w:sz="0" w:space="0" w:color="auto"/>
                    <w:bottom w:val="none" w:sz="0" w:space="0" w:color="auto"/>
                    <w:right w:val="none" w:sz="0" w:space="0" w:color="auto"/>
                  </w:divBdr>
                  <w:divsChild>
                    <w:div w:id="525678540">
                      <w:marLeft w:val="0"/>
                      <w:marRight w:val="0"/>
                      <w:marTop w:val="0"/>
                      <w:marBottom w:val="0"/>
                      <w:divBdr>
                        <w:top w:val="none" w:sz="0" w:space="0" w:color="auto"/>
                        <w:left w:val="none" w:sz="0" w:space="0" w:color="auto"/>
                        <w:bottom w:val="none" w:sz="0" w:space="0" w:color="auto"/>
                        <w:right w:val="none" w:sz="0" w:space="0" w:color="auto"/>
                      </w:divBdr>
                    </w:div>
                    <w:div w:id="574700837">
                      <w:marLeft w:val="0"/>
                      <w:marRight w:val="0"/>
                      <w:marTop w:val="0"/>
                      <w:marBottom w:val="0"/>
                      <w:divBdr>
                        <w:top w:val="none" w:sz="0" w:space="0" w:color="auto"/>
                        <w:left w:val="none" w:sz="0" w:space="0" w:color="auto"/>
                        <w:bottom w:val="none" w:sz="0" w:space="0" w:color="auto"/>
                        <w:right w:val="none" w:sz="0" w:space="0" w:color="auto"/>
                      </w:divBdr>
                    </w:div>
                    <w:div w:id="1315139571">
                      <w:marLeft w:val="0"/>
                      <w:marRight w:val="0"/>
                      <w:marTop w:val="0"/>
                      <w:marBottom w:val="0"/>
                      <w:divBdr>
                        <w:top w:val="none" w:sz="0" w:space="0" w:color="auto"/>
                        <w:left w:val="none" w:sz="0" w:space="0" w:color="auto"/>
                        <w:bottom w:val="none" w:sz="0" w:space="0" w:color="auto"/>
                        <w:right w:val="none" w:sz="0" w:space="0" w:color="auto"/>
                      </w:divBdr>
                    </w:div>
                    <w:div w:id="1548099712">
                      <w:marLeft w:val="0"/>
                      <w:marRight w:val="0"/>
                      <w:marTop w:val="0"/>
                      <w:marBottom w:val="0"/>
                      <w:divBdr>
                        <w:top w:val="none" w:sz="0" w:space="0" w:color="auto"/>
                        <w:left w:val="none" w:sz="0" w:space="0" w:color="auto"/>
                        <w:bottom w:val="none" w:sz="0" w:space="0" w:color="auto"/>
                        <w:right w:val="none" w:sz="0" w:space="0" w:color="auto"/>
                      </w:divBdr>
                    </w:div>
                  </w:divsChild>
                </w:div>
                <w:div w:id="1673680279">
                  <w:marLeft w:val="0"/>
                  <w:marRight w:val="0"/>
                  <w:marTop w:val="0"/>
                  <w:marBottom w:val="0"/>
                  <w:divBdr>
                    <w:top w:val="none" w:sz="0" w:space="0" w:color="auto"/>
                    <w:left w:val="none" w:sz="0" w:space="0" w:color="auto"/>
                    <w:bottom w:val="none" w:sz="0" w:space="0" w:color="auto"/>
                    <w:right w:val="none" w:sz="0" w:space="0" w:color="auto"/>
                  </w:divBdr>
                  <w:divsChild>
                    <w:div w:id="22679532">
                      <w:marLeft w:val="0"/>
                      <w:marRight w:val="0"/>
                      <w:marTop w:val="0"/>
                      <w:marBottom w:val="0"/>
                      <w:divBdr>
                        <w:top w:val="none" w:sz="0" w:space="0" w:color="auto"/>
                        <w:left w:val="none" w:sz="0" w:space="0" w:color="auto"/>
                        <w:bottom w:val="none" w:sz="0" w:space="0" w:color="auto"/>
                        <w:right w:val="none" w:sz="0" w:space="0" w:color="auto"/>
                      </w:divBdr>
                    </w:div>
                    <w:div w:id="1341276561">
                      <w:marLeft w:val="0"/>
                      <w:marRight w:val="0"/>
                      <w:marTop w:val="0"/>
                      <w:marBottom w:val="0"/>
                      <w:divBdr>
                        <w:top w:val="none" w:sz="0" w:space="0" w:color="auto"/>
                        <w:left w:val="none" w:sz="0" w:space="0" w:color="auto"/>
                        <w:bottom w:val="none" w:sz="0" w:space="0" w:color="auto"/>
                        <w:right w:val="none" w:sz="0" w:space="0" w:color="auto"/>
                      </w:divBdr>
                    </w:div>
                    <w:div w:id="1614895724">
                      <w:marLeft w:val="0"/>
                      <w:marRight w:val="0"/>
                      <w:marTop w:val="0"/>
                      <w:marBottom w:val="0"/>
                      <w:divBdr>
                        <w:top w:val="none" w:sz="0" w:space="0" w:color="auto"/>
                        <w:left w:val="none" w:sz="0" w:space="0" w:color="auto"/>
                        <w:bottom w:val="none" w:sz="0" w:space="0" w:color="auto"/>
                        <w:right w:val="none" w:sz="0" w:space="0" w:color="auto"/>
                      </w:divBdr>
                    </w:div>
                    <w:div w:id="1882814869">
                      <w:marLeft w:val="0"/>
                      <w:marRight w:val="0"/>
                      <w:marTop w:val="0"/>
                      <w:marBottom w:val="0"/>
                      <w:divBdr>
                        <w:top w:val="none" w:sz="0" w:space="0" w:color="auto"/>
                        <w:left w:val="none" w:sz="0" w:space="0" w:color="auto"/>
                        <w:bottom w:val="none" w:sz="0" w:space="0" w:color="auto"/>
                        <w:right w:val="none" w:sz="0" w:space="0" w:color="auto"/>
                      </w:divBdr>
                    </w:div>
                  </w:divsChild>
                </w:div>
                <w:div w:id="1710957981">
                  <w:marLeft w:val="0"/>
                  <w:marRight w:val="0"/>
                  <w:marTop w:val="0"/>
                  <w:marBottom w:val="0"/>
                  <w:divBdr>
                    <w:top w:val="none" w:sz="0" w:space="0" w:color="auto"/>
                    <w:left w:val="none" w:sz="0" w:space="0" w:color="auto"/>
                    <w:bottom w:val="none" w:sz="0" w:space="0" w:color="auto"/>
                    <w:right w:val="none" w:sz="0" w:space="0" w:color="auto"/>
                  </w:divBdr>
                  <w:divsChild>
                    <w:div w:id="99959320">
                      <w:marLeft w:val="0"/>
                      <w:marRight w:val="0"/>
                      <w:marTop w:val="0"/>
                      <w:marBottom w:val="0"/>
                      <w:divBdr>
                        <w:top w:val="none" w:sz="0" w:space="0" w:color="auto"/>
                        <w:left w:val="none" w:sz="0" w:space="0" w:color="auto"/>
                        <w:bottom w:val="none" w:sz="0" w:space="0" w:color="auto"/>
                        <w:right w:val="none" w:sz="0" w:space="0" w:color="auto"/>
                      </w:divBdr>
                    </w:div>
                    <w:div w:id="276178025">
                      <w:marLeft w:val="0"/>
                      <w:marRight w:val="0"/>
                      <w:marTop w:val="0"/>
                      <w:marBottom w:val="0"/>
                      <w:divBdr>
                        <w:top w:val="none" w:sz="0" w:space="0" w:color="auto"/>
                        <w:left w:val="none" w:sz="0" w:space="0" w:color="auto"/>
                        <w:bottom w:val="none" w:sz="0" w:space="0" w:color="auto"/>
                        <w:right w:val="none" w:sz="0" w:space="0" w:color="auto"/>
                      </w:divBdr>
                    </w:div>
                    <w:div w:id="497579437">
                      <w:marLeft w:val="0"/>
                      <w:marRight w:val="0"/>
                      <w:marTop w:val="0"/>
                      <w:marBottom w:val="0"/>
                      <w:divBdr>
                        <w:top w:val="none" w:sz="0" w:space="0" w:color="auto"/>
                        <w:left w:val="none" w:sz="0" w:space="0" w:color="auto"/>
                        <w:bottom w:val="none" w:sz="0" w:space="0" w:color="auto"/>
                        <w:right w:val="none" w:sz="0" w:space="0" w:color="auto"/>
                      </w:divBdr>
                    </w:div>
                    <w:div w:id="1054543903">
                      <w:marLeft w:val="0"/>
                      <w:marRight w:val="0"/>
                      <w:marTop w:val="0"/>
                      <w:marBottom w:val="0"/>
                      <w:divBdr>
                        <w:top w:val="none" w:sz="0" w:space="0" w:color="auto"/>
                        <w:left w:val="none" w:sz="0" w:space="0" w:color="auto"/>
                        <w:bottom w:val="none" w:sz="0" w:space="0" w:color="auto"/>
                        <w:right w:val="none" w:sz="0" w:space="0" w:color="auto"/>
                      </w:divBdr>
                    </w:div>
                  </w:divsChild>
                </w:div>
                <w:div w:id="1794908682">
                  <w:marLeft w:val="0"/>
                  <w:marRight w:val="0"/>
                  <w:marTop w:val="0"/>
                  <w:marBottom w:val="0"/>
                  <w:divBdr>
                    <w:top w:val="none" w:sz="0" w:space="0" w:color="auto"/>
                    <w:left w:val="none" w:sz="0" w:space="0" w:color="auto"/>
                    <w:bottom w:val="none" w:sz="0" w:space="0" w:color="auto"/>
                    <w:right w:val="none" w:sz="0" w:space="0" w:color="auto"/>
                  </w:divBdr>
                  <w:divsChild>
                    <w:div w:id="402218296">
                      <w:marLeft w:val="0"/>
                      <w:marRight w:val="0"/>
                      <w:marTop w:val="0"/>
                      <w:marBottom w:val="0"/>
                      <w:divBdr>
                        <w:top w:val="none" w:sz="0" w:space="0" w:color="auto"/>
                        <w:left w:val="none" w:sz="0" w:space="0" w:color="auto"/>
                        <w:bottom w:val="none" w:sz="0" w:space="0" w:color="auto"/>
                        <w:right w:val="none" w:sz="0" w:space="0" w:color="auto"/>
                      </w:divBdr>
                    </w:div>
                    <w:div w:id="1226449665">
                      <w:marLeft w:val="0"/>
                      <w:marRight w:val="0"/>
                      <w:marTop w:val="0"/>
                      <w:marBottom w:val="0"/>
                      <w:divBdr>
                        <w:top w:val="none" w:sz="0" w:space="0" w:color="auto"/>
                        <w:left w:val="none" w:sz="0" w:space="0" w:color="auto"/>
                        <w:bottom w:val="none" w:sz="0" w:space="0" w:color="auto"/>
                        <w:right w:val="none" w:sz="0" w:space="0" w:color="auto"/>
                      </w:divBdr>
                    </w:div>
                    <w:div w:id="1967929659">
                      <w:marLeft w:val="0"/>
                      <w:marRight w:val="0"/>
                      <w:marTop w:val="0"/>
                      <w:marBottom w:val="0"/>
                      <w:divBdr>
                        <w:top w:val="none" w:sz="0" w:space="0" w:color="auto"/>
                        <w:left w:val="none" w:sz="0" w:space="0" w:color="auto"/>
                        <w:bottom w:val="none" w:sz="0" w:space="0" w:color="auto"/>
                        <w:right w:val="none" w:sz="0" w:space="0" w:color="auto"/>
                      </w:divBdr>
                    </w:div>
                    <w:div w:id="2103909751">
                      <w:marLeft w:val="0"/>
                      <w:marRight w:val="0"/>
                      <w:marTop w:val="0"/>
                      <w:marBottom w:val="0"/>
                      <w:divBdr>
                        <w:top w:val="none" w:sz="0" w:space="0" w:color="auto"/>
                        <w:left w:val="none" w:sz="0" w:space="0" w:color="auto"/>
                        <w:bottom w:val="none" w:sz="0" w:space="0" w:color="auto"/>
                        <w:right w:val="none" w:sz="0" w:space="0" w:color="auto"/>
                      </w:divBdr>
                    </w:div>
                  </w:divsChild>
                </w:div>
                <w:div w:id="1920022569">
                  <w:marLeft w:val="0"/>
                  <w:marRight w:val="0"/>
                  <w:marTop w:val="0"/>
                  <w:marBottom w:val="0"/>
                  <w:divBdr>
                    <w:top w:val="none" w:sz="0" w:space="0" w:color="auto"/>
                    <w:left w:val="none" w:sz="0" w:space="0" w:color="auto"/>
                    <w:bottom w:val="none" w:sz="0" w:space="0" w:color="auto"/>
                    <w:right w:val="none" w:sz="0" w:space="0" w:color="auto"/>
                  </w:divBdr>
                  <w:divsChild>
                    <w:div w:id="277611319">
                      <w:marLeft w:val="0"/>
                      <w:marRight w:val="0"/>
                      <w:marTop w:val="0"/>
                      <w:marBottom w:val="0"/>
                      <w:divBdr>
                        <w:top w:val="none" w:sz="0" w:space="0" w:color="auto"/>
                        <w:left w:val="none" w:sz="0" w:space="0" w:color="auto"/>
                        <w:bottom w:val="none" w:sz="0" w:space="0" w:color="auto"/>
                        <w:right w:val="none" w:sz="0" w:space="0" w:color="auto"/>
                      </w:divBdr>
                    </w:div>
                    <w:div w:id="1062212536">
                      <w:marLeft w:val="0"/>
                      <w:marRight w:val="0"/>
                      <w:marTop w:val="0"/>
                      <w:marBottom w:val="0"/>
                      <w:divBdr>
                        <w:top w:val="none" w:sz="0" w:space="0" w:color="auto"/>
                        <w:left w:val="none" w:sz="0" w:space="0" w:color="auto"/>
                        <w:bottom w:val="none" w:sz="0" w:space="0" w:color="auto"/>
                        <w:right w:val="none" w:sz="0" w:space="0" w:color="auto"/>
                      </w:divBdr>
                    </w:div>
                    <w:div w:id="1773159111">
                      <w:marLeft w:val="0"/>
                      <w:marRight w:val="0"/>
                      <w:marTop w:val="0"/>
                      <w:marBottom w:val="0"/>
                      <w:divBdr>
                        <w:top w:val="none" w:sz="0" w:space="0" w:color="auto"/>
                        <w:left w:val="none" w:sz="0" w:space="0" w:color="auto"/>
                        <w:bottom w:val="none" w:sz="0" w:space="0" w:color="auto"/>
                        <w:right w:val="none" w:sz="0" w:space="0" w:color="auto"/>
                      </w:divBdr>
                    </w:div>
                    <w:div w:id="1848784556">
                      <w:marLeft w:val="0"/>
                      <w:marRight w:val="0"/>
                      <w:marTop w:val="0"/>
                      <w:marBottom w:val="0"/>
                      <w:divBdr>
                        <w:top w:val="none" w:sz="0" w:space="0" w:color="auto"/>
                        <w:left w:val="none" w:sz="0" w:space="0" w:color="auto"/>
                        <w:bottom w:val="none" w:sz="0" w:space="0" w:color="auto"/>
                        <w:right w:val="none" w:sz="0" w:space="0" w:color="auto"/>
                      </w:divBdr>
                    </w:div>
                  </w:divsChild>
                </w:div>
                <w:div w:id="2005430165">
                  <w:marLeft w:val="0"/>
                  <w:marRight w:val="0"/>
                  <w:marTop w:val="0"/>
                  <w:marBottom w:val="0"/>
                  <w:divBdr>
                    <w:top w:val="none" w:sz="0" w:space="0" w:color="auto"/>
                    <w:left w:val="none" w:sz="0" w:space="0" w:color="auto"/>
                    <w:bottom w:val="none" w:sz="0" w:space="0" w:color="auto"/>
                    <w:right w:val="none" w:sz="0" w:space="0" w:color="auto"/>
                  </w:divBdr>
                  <w:divsChild>
                    <w:div w:id="582498396">
                      <w:marLeft w:val="0"/>
                      <w:marRight w:val="0"/>
                      <w:marTop w:val="0"/>
                      <w:marBottom w:val="0"/>
                      <w:divBdr>
                        <w:top w:val="none" w:sz="0" w:space="0" w:color="auto"/>
                        <w:left w:val="none" w:sz="0" w:space="0" w:color="auto"/>
                        <w:bottom w:val="none" w:sz="0" w:space="0" w:color="auto"/>
                        <w:right w:val="none" w:sz="0" w:space="0" w:color="auto"/>
                      </w:divBdr>
                    </w:div>
                    <w:div w:id="741215724">
                      <w:marLeft w:val="0"/>
                      <w:marRight w:val="0"/>
                      <w:marTop w:val="0"/>
                      <w:marBottom w:val="0"/>
                      <w:divBdr>
                        <w:top w:val="none" w:sz="0" w:space="0" w:color="auto"/>
                        <w:left w:val="none" w:sz="0" w:space="0" w:color="auto"/>
                        <w:bottom w:val="none" w:sz="0" w:space="0" w:color="auto"/>
                        <w:right w:val="none" w:sz="0" w:space="0" w:color="auto"/>
                      </w:divBdr>
                    </w:div>
                    <w:div w:id="915633009">
                      <w:marLeft w:val="0"/>
                      <w:marRight w:val="0"/>
                      <w:marTop w:val="0"/>
                      <w:marBottom w:val="0"/>
                      <w:divBdr>
                        <w:top w:val="none" w:sz="0" w:space="0" w:color="auto"/>
                        <w:left w:val="none" w:sz="0" w:space="0" w:color="auto"/>
                        <w:bottom w:val="none" w:sz="0" w:space="0" w:color="auto"/>
                        <w:right w:val="none" w:sz="0" w:space="0" w:color="auto"/>
                      </w:divBdr>
                    </w:div>
                    <w:div w:id="1728600310">
                      <w:marLeft w:val="0"/>
                      <w:marRight w:val="0"/>
                      <w:marTop w:val="0"/>
                      <w:marBottom w:val="0"/>
                      <w:divBdr>
                        <w:top w:val="none" w:sz="0" w:space="0" w:color="auto"/>
                        <w:left w:val="none" w:sz="0" w:space="0" w:color="auto"/>
                        <w:bottom w:val="none" w:sz="0" w:space="0" w:color="auto"/>
                        <w:right w:val="none" w:sz="0" w:space="0" w:color="auto"/>
                      </w:divBdr>
                    </w:div>
                  </w:divsChild>
                </w:div>
                <w:div w:id="2036613576">
                  <w:marLeft w:val="0"/>
                  <w:marRight w:val="0"/>
                  <w:marTop w:val="0"/>
                  <w:marBottom w:val="0"/>
                  <w:divBdr>
                    <w:top w:val="none" w:sz="0" w:space="0" w:color="auto"/>
                    <w:left w:val="none" w:sz="0" w:space="0" w:color="auto"/>
                    <w:bottom w:val="none" w:sz="0" w:space="0" w:color="auto"/>
                    <w:right w:val="none" w:sz="0" w:space="0" w:color="auto"/>
                  </w:divBdr>
                  <w:divsChild>
                    <w:div w:id="1248659876">
                      <w:marLeft w:val="0"/>
                      <w:marRight w:val="0"/>
                      <w:marTop w:val="0"/>
                      <w:marBottom w:val="0"/>
                      <w:divBdr>
                        <w:top w:val="none" w:sz="0" w:space="0" w:color="auto"/>
                        <w:left w:val="none" w:sz="0" w:space="0" w:color="auto"/>
                        <w:bottom w:val="none" w:sz="0" w:space="0" w:color="auto"/>
                        <w:right w:val="none" w:sz="0" w:space="0" w:color="auto"/>
                      </w:divBdr>
                    </w:div>
                    <w:div w:id="1603957574">
                      <w:marLeft w:val="0"/>
                      <w:marRight w:val="0"/>
                      <w:marTop w:val="0"/>
                      <w:marBottom w:val="0"/>
                      <w:divBdr>
                        <w:top w:val="none" w:sz="0" w:space="0" w:color="auto"/>
                        <w:left w:val="none" w:sz="0" w:space="0" w:color="auto"/>
                        <w:bottom w:val="none" w:sz="0" w:space="0" w:color="auto"/>
                        <w:right w:val="none" w:sz="0" w:space="0" w:color="auto"/>
                      </w:divBdr>
                    </w:div>
                    <w:div w:id="1749157067">
                      <w:marLeft w:val="0"/>
                      <w:marRight w:val="0"/>
                      <w:marTop w:val="0"/>
                      <w:marBottom w:val="0"/>
                      <w:divBdr>
                        <w:top w:val="none" w:sz="0" w:space="0" w:color="auto"/>
                        <w:left w:val="none" w:sz="0" w:space="0" w:color="auto"/>
                        <w:bottom w:val="none" w:sz="0" w:space="0" w:color="auto"/>
                        <w:right w:val="none" w:sz="0" w:space="0" w:color="auto"/>
                      </w:divBdr>
                    </w:div>
                    <w:div w:id="1833645483">
                      <w:marLeft w:val="0"/>
                      <w:marRight w:val="0"/>
                      <w:marTop w:val="0"/>
                      <w:marBottom w:val="0"/>
                      <w:divBdr>
                        <w:top w:val="none" w:sz="0" w:space="0" w:color="auto"/>
                        <w:left w:val="none" w:sz="0" w:space="0" w:color="auto"/>
                        <w:bottom w:val="none" w:sz="0" w:space="0" w:color="auto"/>
                        <w:right w:val="none" w:sz="0" w:space="0" w:color="auto"/>
                      </w:divBdr>
                    </w:div>
                  </w:divsChild>
                </w:div>
                <w:div w:id="2101946470">
                  <w:marLeft w:val="0"/>
                  <w:marRight w:val="0"/>
                  <w:marTop w:val="0"/>
                  <w:marBottom w:val="0"/>
                  <w:divBdr>
                    <w:top w:val="none" w:sz="0" w:space="0" w:color="auto"/>
                    <w:left w:val="none" w:sz="0" w:space="0" w:color="auto"/>
                    <w:bottom w:val="none" w:sz="0" w:space="0" w:color="auto"/>
                    <w:right w:val="none" w:sz="0" w:space="0" w:color="auto"/>
                  </w:divBdr>
                  <w:divsChild>
                    <w:div w:id="53623325">
                      <w:marLeft w:val="0"/>
                      <w:marRight w:val="0"/>
                      <w:marTop w:val="0"/>
                      <w:marBottom w:val="0"/>
                      <w:divBdr>
                        <w:top w:val="none" w:sz="0" w:space="0" w:color="auto"/>
                        <w:left w:val="none" w:sz="0" w:space="0" w:color="auto"/>
                        <w:bottom w:val="none" w:sz="0" w:space="0" w:color="auto"/>
                        <w:right w:val="none" w:sz="0" w:space="0" w:color="auto"/>
                      </w:divBdr>
                    </w:div>
                    <w:div w:id="129909819">
                      <w:marLeft w:val="0"/>
                      <w:marRight w:val="0"/>
                      <w:marTop w:val="0"/>
                      <w:marBottom w:val="0"/>
                      <w:divBdr>
                        <w:top w:val="none" w:sz="0" w:space="0" w:color="auto"/>
                        <w:left w:val="none" w:sz="0" w:space="0" w:color="auto"/>
                        <w:bottom w:val="none" w:sz="0" w:space="0" w:color="auto"/>
                        <w:right w:val="none" w:sz="0" w:space="0" w:color="auto"/>
                      </w:divBdr>
                    </w:div>
                    <w:div w:id="987779758">
                      <w:marLeft w:val="0"/>
                      <w:marRight w:val="0"/>
                      <w:marTop w:val="0"/>
                      <w:marBottom w:val="0"/>
                      <w:divBdr>
                        <w:top w:val="none" w:sz="0" w:space="0" w:color="auto"/>
                        <w:left w:val="none" w:sz="0" w:space="0" w:color="auto"/>
                        <w:bottom w:val="none" w:sz="0" w:space="0" w:color="auto"/>
                        <w:right w:val="none" w:sz="0" w:space="0" w:color="auto"/>
                      </w:divBdr>
                    </w:div>
                    <w:div w:id="14611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BE420AB-0547-1D42-8E35-5F684D2F1B40}"/>
      </w:docPartPr>
      <w:docPartBody>
        <w:p w:rsidR="00E53B7A" w:rsidRDefault="00787476">
          <w:r w:rsidRPr="00AA3F0F">
            <w:rPr>
              <w:rStyle w:val="PlaceholderText"/>
            </w:rPr>
            <w:t>Click or tap here to enter text.</w:t>
          </w:r>
        </w:p>
      </w:docPartBody>
    </w:docPart>
    <w:docPart>
      <w:docPartPr>
        <w:name w:val="981B3B4BF5FA814DA71B447CDC25F5D1"/>
        <w:category>
          <w:name w:val="General"/>
          <w:gallery w:val="placeholder"/>
        </w:category>
        <w:types>
          <w:type w:val="bbPlcHdr"/>
        </w:types>
        <w:behaviors>
          <w:behavior w:val="content"/>
        </w:behaviors>
        <w:guid w:val="{6D94BB13-20AA-4F4A-A8CD-67043983AB93}"/>
      </w:docPartPr>
      <w:docPartBody>
        <w:p w:rsidR="00E53B7A" w:rsidRDefault="00E53B7A" w:rsidP="00E53B7A">
          <w:pPr>
            <w:pStyle w:val="981B3B4BF5FA814DA71B447CDC25F5D1"/>
          </w:pPr>
          <w:r w:rsidRPr="00AA3F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476"/>
    <w:rsid w:val="001043B3"/>
    <w:rsid w:val="00270958"/>
    <w:rsid w:val="00787476"/>
    <w:rsid w:val="007C4CCE"/>
    <w:rsid w:val="00E53B7A"/>
    <w:rsid w:val="00EE1E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53B7A"/>
    <w:rPr>
      <w:color w:val="666666"/>
    </w:rPr>
  </w:style>
  <w:style w:type="paragraph" w:customStyle="1" w:styleId="981B3B4BF5FA814DA71B447CDC25F5D1">
    <w:name w:val="981B3B4BF5FA814DA71B447CDC25F5D1"/>
    <w:rsid w:val="00E53B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9"/>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A0E61F1-7E26-4245-8E32-86A0613DB773}">
  <we:reference id="wa104382081" version="1.55.1.0" store="en-US" storeType="OMEX"/>
  <we:alternateReferences>
    <we:reference id="WA104382081" version="1.55.1.0" store="en-US" storeType="OMEX"/>
  </we:alternateReferences>
  <we:properties>
    <we:property name="MENDELEY_CITATIONS" value="[{&quot;citationID&quot;:&quot;MENDELEY_CITATION_5653c484-c9a8-4c36-9b07-8404c724bc73&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EE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xMSIsIklTU04iOiIwMDQ5LTAxNzIiLCJQTUlEIjoiMzQ1NDQ2MTciLCJpc3N1ZWQiOnsiZGF0ZS1wYXJ0cyI6W1syMDIxXV19LCJwdWJsaXNoZXItcGxhY2UiOiJVbml0ZWQgU3RhdGVzIiwicGFnZSI6IjEzMjAtMTMzMCIsImxhbmd1YWdlIjoiZW5nIiwiZ2VucmUiOiJhcnRpY2xlIiwicHVibGlzaGVyIjoiRWxzZXZpZXIgSW5jIiwiaXNzdWUiOiI2Iiwidm9sdW1lIjoiNTEifSwiaXNUZW1wb3JhcnkiOmZhbHNlLCJzdXBwcmVzcy1hdXRob3IiOmZhbHNlLCJjb21wb3NpdGUiOmZhbHNlLCJhdXRob3Itb25seSI6ZmFsc2V9XX0=&quot;,&quot;citationItems&quot;:[{&quot;id&quot;:&quot;9a0ea415-7cdf-3f97-8093-0626c01282c8&quot;,&quot;itemData&quot;:{&quot;type&quot;:&quot;article-journal&quot;,&quot;id&quot;:&quot;9a0ea415-7cdf-3f97-8093-0626c01282c8&quot;,&quot;title&quot;:&quot;The evolution of instrument selection for inclusion in core outcome sets at OMERACT: Filter 2.2&quot;,&quot;author&quot;:[{&quot;family&quot;:&quot;Maxwell&quot;,&quot;given&quot;:&quot;Lara J&quot;,&quot;parse-names&quot;:false,&quot;dropping-particle&quot;:&quot;&quot;,&quot;non-dropping-particle&quot;:&quot;&quot;},{&quot;family&quot;:&quot;Beaton&quot;,&quot;given&quot;:&quot;Dorcas E&quot;,&quot;parse-names&quot;:false,&quot;dropping-particle&quot;:&quot;&quot;,&quot;non-dropping-particle&quot;:&quot;&quot;},{&quot;family&quot;:&quot;Boers&quot;,&quot;given&quot;:&quot;Maarten&quot;,&quot;parse-names&quot;:false,&quot;dropping-particle&quot;:&quot;&quot;,&quot;non-dropping-particle&quot;:&quot;&quot;},{&quot;family&quot;:&quot;D'Agostino&quot;,&quot;given&quot;:&quot;Maria Antonietta&quot;,&quot;parse-names&quot;:false,&quot;dropping-particle&quot;:&quot;&quot;,&quot;non-dropping-particle&quot;:&quot;&quot;},{&quot;family&quot;:&quot;Conaghan&quot;,&quot;given&quot;:&quot;Philip G&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 J&quot;,&quot;parse-names&quot;:false,&quot;dropping-particle&quot;:&quot;&quot;,&quot;non-dropping-particle&quot;:&quot;&quot;},{&quot;family&quot;:&quot;Bingham III&quot;,&quot;given&quot;:&quot;Clifton O&quot;,&quot;parse-names&quot;:false,&quot;dropping-particle&quot;:&quot;&quot;,&quot;non-dropping-particle&quot;:&quot;&quot;},{&quot;family&quot;:&quot;Boonen&quot;,&quot;given&quot;:&quot;Annelies&quot;,&quot;parse-names&quot;:false,&quot;dropping-particle&quot;:&quot;&quot;,&quot;non-dropping-particle&quot;:&quot;&quot;},{&quot;family&quot;:&quot;Christensen&quot;,&quot;given&quot;:&quot;Robin&quot;,&quot;parse-names&quot;:false,&quot;dropping-particle&quot;:&quot;&quot;,&quot;non-dropping-particle&quot;:&quot;&quot;},{&quot;family&quot;:&quot;Choy&quot;,&quot;given&quot;:&quot;Ernest&quot;,&quot;parse-names&quot;:false,&quot;dropping-particle&quot;:&quot;&quot;,&quot;non-dropping-particle&quot;:&quot;&quot;},{&quot;family&quot;:&quot;Doria&quot;,&quot;given&quot;:&quot;Andrea S&quot;,&quot;parse-names&quot;:false,&quot;dropping-particle&quot;:&quot;&quot;,&quot;non-dropping-particle&quot;:&quot;&quot;},{&quot;family&quot;:&quot;Hill&quot;,&quot;given&quot;:&quot;Catherine L&quot;,&quot;parse-names&quot;:false,&quot;dropping-particle&quot;:&quot;&quot;,&quot;non-dropping-particle&quot;:&quot;&quot;},{&quot;family&quot;:&quot;Hofstetter&quot;,&quot;given&quot;:&quot;Catherine&quot;,&quot;parse-names&quot;:false,&quot;dropping-particle&quot;:&quot;&quot;,&quot;non-dropping-particle&quot;:&quot;&quot;},{&quot;family&quot;:&quot;Kroon&quot;,&quot;given&quot;:&quot;Féline PB&quot;,&quot;parse-names&quot;:false,&quot;dropping-particle&quot;:&quot;&quot;,&quot;non-dropping-particle&quot;:&quot;&quot;},{&quot;family&quot;:&quot;Leung&quot;,&quot;given&quot;:&quot;Ying Ying&quot;,&quot;parse-names&quot;:false,&quot;dropping-particle&quot;:&quot;&quot;,&quot;non-dropping-particle&quot;:&quot;&quot;},{&quot;family&quot;:&quot;Mackie&quot;,&quot;given&quot;:&quot;Sarah&quot;,&quot;parse-names&quot;:false,&quot;dropping-particle&quot;:&quot;&quot;,&quot;non-dropping-particle&quot;:&quot;&quot;},{&quot;family&quot;:&quot;Meara&quot;,&quot;given&quot;:&quot;Alexa&quot;,&quot;parse-names&quot;:false,&quot;dropping-particle&quot;:&quot;&quot;,&quot;non-dropping-particle&quot;:&quot;&quot;},{&quot;family&quot;:&quot;Touma&quot;,&quot;given&quot;:&quot;Zahi&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container-title&quot;:&quot;Seminars in arthritis and rheumatism&quot;,&quot;container-title-short&quot;:&quot;Semin Arthritis Rheum&quot;,&quot;DOI&quot;:&quot;10.1016/j.semarthrit.2021.08.011&quot;,&quot;ISSN&quot;:&quot;0049-0172&quot;,&quot;PMID&quot;:&quot;34544617&quot;,&quot;issued&quot;:{&quot;date-parts&quot;:[[2021]]},&quot;publisher-place&quot;:&quot;United States&quot;,&quot;page&quot;:&quot;1320-1330&quot;,&quot;language&quot;:&quot;eng&quot;,&quot;genre&quot;:&quot;article&quot;,&quot;publisher&quot;:&quot;Elsevier Inc&quot;,&quot;issue&quot;:&quot;6&quot;,&quot;volume&quot;:&quot;51&quot;},&quot;isTemporary&quot;:false,&quot;suppress-author&quot;:false,&quot;composite&quot;:false,&quot;author-only&quot;:false}]},{&quot;citationID&quot;:&quot;MENDELEY_CITATION_ab90142f-17e7-42ea-8646-f11c7ed9d642&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4iLCJwYXJzZS1uYW1lcyI6ZmFsc2UsImRyb3BwaW5nLXBhcnRpY2xlIjoiIiwibm9uLWRyb3BwaW5nLXBhcnRpY2xlIjoiIn0seyJmYW1pbHkiOiJCZWF0b24iLCJnaXZlbiI6IkRvcmNhcyBF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&quot;,&quot;citationItems&quot;:[{&quot;id&quot;:&quot;b9c940ee-16a3-391b-9531-373fc85d9eca&quot;,&quot;itemData&quot;:{&quot;type&quot;:&quot;article-journal&quot;,&quot;id&quot;:&quot;b9c940ee-16a3-391b-9531-373fc85d9eca&quot;,&quot;title&quot;:&quot;Improving domain definition and outcome instrument selection: Lessons learned for OMERACT from imaging&quot;,&quot;author&quot;:[{&quot;family&quot;:&quot;D'Agostino&quot;,&quot;given&quot;:&quot;Maria Antonietta&quot;,&quot;parse-names&quot;:false,&quot;dropping-particle&quot;:&quot;&quot;,&quot;non-dropping-particle&quot;:&quot;&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Cembalo&quot;,&quot;given&quot;:&quot;Sam Michel&quot;,&quot;parse-names&quot;:false,&quot;dropping-particle&quot;:&quot;&quot;,&quot;non-dropping-particle&quot;:&quot;&quot;},{&quot;family&quot;:&quot;Hoens&quot;,&quot;given&quot;:&quot;Alison Maria&quot;,&quot;parse-names&quot;:false,&quot;dropping-particle&quot;:&quot;&quot;,&quot;non-dropping-particle&quot;:&quot;&quot;},{&quot;family&quot;:&quot;Hofstetter&quot;,&quot;given&quot;:&quot;Catherine&quot;,&quot;parse-names&quot;:false,&quot;dropping-particle&quot;:&quot;&quot;,&quot;non-dropping-particle&quot;:&quot;&quot;},{&quot;family&quot;:&quot;Zabalan&quot;,&quot;given&quot;:&quot;Codruta&quot;,&quot;parse-names&quot;:false,&quot;dropping-particle&quot;:&quot;&quot;,&quot;non-dropping-particle&quot;:&quot;&quot;},{&quot;family&quot;:&quot;Bird&quot;,&quot;given&quot;:&quot;Paul&quot;,&quot;parse-names&quot;:false,&quot;dropping-particle&quot;:&quot;&quot;,&quot;non-dropping-particle&quot;:&quot;&quot;},{&quot;family&quot;:&quot;Christensen&quot;,&quot;given&quot;:&quot;Robin&quot;,&quot;parse-names&quot;:false,&quot;dropping-particle&quot;:&quot;&quot;,&quot;non-dropping-particle&quot;:&quot;&quot;},{&quot;family&quot;:&quot;Wit&quot;,&quot;given&quot;:&quot;Maarten&quot;,&quot;parse-names&quot;:false,&quot;dropping-particle&quot;:&quot;&quot;,&quot;non-dropping-particle&quot;:&quot;de&quot;},{&quot;family&quot;:&quot;Doria&quot;,&quot;given&quot;:&quot;Andrea S&quot;,&quot;parse-names&quot;:false,&quot;dropping-particle&quot;:&quot;&quot;,&quot;non-dropping-particle&quot;:&quot;&quot;},{&quot;family&quot;:&quot;Maksymowych&quot;,&quot;given&quot;:&quot;Walter P&quot;,&quot;parse-names&quot;:false,&quot;dropping-particle&quot;:&quot;&quot;,&quot;non-dropping-particle&quot;:&quot;&quot;},{&quot;family&quot;:&quot;Oo&quot;,&quot;given&quot;:&quot;Win Min&quot;,&quot;parse-names&quot;:false,&quot;dropping-particle&quot;:&quot;&quot;,&quot;non-dropping-particle&quot;:&quot;&quot;},{&quot;family&quot;:&quot;Østergaard&quot;,&quot;given&quot;:&quot;Mikkel&quot;,&quot;parse-names&quot;:false,&quot;dropping-particle&quot;:&quot;&quot;,&quot;non-dropping-particle&quot;:&quot;&quot;},{&quot;family&quot;:&quot;Serban&quot;,&quot;given&quot;:&quot;Teodora&quot;,&quot;parse-names&quot;:false,&quot;dropping-particle&quot;:&quot;&quot;,&quot;non-dropping-particle&quot;:&quot;&quot;},{&quot;family&quot;:&quot;Sloan&quot;,&quot;given&quot;:&quot;Victor S&quot;,&quot;parse-names&quot;:false,&quot;dropping-particle&quot;:&quot;&quot;,&quot;non-dropping-particle&quot;:&quot;&quot;},{&quot;family&quot;:&quot;Terslev&quot;,&quot;given&quot;:&quot;Lene&quot;,&quot;parse-names&quot;:false,&quot;dropping-particle&quot;:&quot;&quot;,&quot;non-dropping-particle&quot;:&quot;&quot;},{&quot;family&quot;:&quot;Rossum&quot;,&quot;given&quot;:&quot;Marion A&quot;,&quot;parse-names&quot;:false,&quot;dropping-particle&quot;:&quot;&quot;,&quot;non-dropping-particle&quot;:&quot;van&quot;},{&quot;family&quot;:&quot;Conaghan&quot;,&quot;given&quot;:&quot;Philip G&quot;,&quot;parse-names&quot;:false,&quot;dropping-particle&quot;:&quot;&quot;,&quot;non-dropping-particle&quot;:&quot;&quot;},{&quot;family&quot;:&quot;Boers&quot;,&quot;given&quot;:&quot;Maarten&quot;,&quot;parse-names&quot;:false,&quot;dropping-particle&quot;:&quot;&quot;,&quot;non-dropping-particle&quot;:&quot;&quot;}],&quot;container-title&quot;:&quot;Seminars in arthritis and rheumatism&quot;,&quot;container-title-short&quot;:&quot;Semin Arthritis Rheum&quot;,&quot;DOI&quot;:&quot;10.1016/j.semarthrit.2021.08.004&quot;,&quot;ISSN&quot;:&quot;0049-0172&quot;,&quot;issued&quot;:{&quot;date-parts&quot;:[[2021]]},&quot;page&quot;:&quot;1125-1133&quot;,&quot;language&quot;:&quot;eng&quot;,&quot;genre&quot;:&quot;article&quot;,&quot;publisher&quot;:&quot;Elsevier Inc&quot;,&quot;issue&quot;:&quot;5&quot;,&quot;volume&quot;:&quot;51&quot;},&quot;isTemporary&quot;:false},{&quot;id&quot;:&quot;21bd21c0-68c1-337b-be42-ce57a04bd534&quot;,&quot;itemData&quot;:{&quot;type&quot;:&quot;article-journal&quot;,&quot;id&quot;:&quot;21bd21c0-68c1-337b-be42-ce57a04bd534&quot;,&quot;title&quot;:&quot;Defining domains: developing consensus-based definitions for foundational domains in OMERACT core outcome sets&quot;,&quot;author&quot;:[{&quot;family&quot;:&quot;Maxwell&quot;,&quot;given&quot;:&quot;Lara J.&quot;,&quot;parse-names&quot;:false,&quot;dropping-particle&quot;:&quot;&quot;,&quot;non-dropping-particle&quot;:&quot;&quot;},{&quot;family&quot;:&quot;Jones&quot;,&quot;given&quot;:&quot;Caitlin&quot;,&quot;parse-names&quot;:false,&quot;dropping-particle&quot;:&quot;&quot;,&quot;non-dropping-particle&quot;:&quot;&quot;},{&quot;family&quot;:&quot;Bingham&quot;,&quot;given&quot;:&quot;Clifton O.&quot;,&quot;parse-names&quot;:false,&quot;dropping-particle&quot;:&quot;&quot;,&quot;non-dropping-particle&quot;:&quot;&quot;},{&quot;family&quot;:&quot;Boers&quot;,&quot;given&quot;:&quot;Maarten&quot;,&quot;parse-names&quot;:false,&quot;dropping-particle&quot;:&quot;&quot;,&quot;non-dropping-particle&quot;:&quot;&quot;},{&quot;family&quot;:&quot;Boonen&quot;,&quot;given&quot;:&quot;Annelies&quot;,&quot;parse-names&quot;:false,&quot;dropping-particle&quot;:&quot;&quot;,&quot;non-dropping-particle&quot;:&quot;&quot;},{&quot;family&quot;:&quot;Choy&quot;,&quot;given&quot;:&quot;Ernest&quot;,&quot;parse-names&quot;:false,&quot;dropping-particle&quot;:&quot;&quot;,&quot;non-dropping-particle&quot;:&quot;&quot;},{&quot;family&quot;:&quot;Christensen&quot;,&quot;given&quot;:&quot;Robin&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Doria&quot;,&quot;given&quot;:&quot;Andrea S.&quot;,&quot;parse-names&quot;:false,&quot;dropping-particle&quot;:&quot;&quot;,&quot;non-dropping-particle&quot;:&quot;&quot;},{&quot;family&quot;:&quot;Grosskleg&quot;,&quot;given&quot;:&quot;Shawna&quot;,&quot;parse-names&quot;:false,&quot;dropping-particle&quot;:&quot;&quot;,&quot;non-dropping-particle&quot;:&quot;&quot;},{&quot;family&quot;:&quot;Hill&quot;,&quot;given&quot;:&quot;Catherine L.&quot;,&quot;parse-names&quot;:false,&quot;dropping-particle&quot;:&quot;&quot;,&quot;non-dropping-particle&quot;:&quot;&quot;},{&quot;family&quot;:&quot;Hofstetter&quot;,&quot;given&quot;:&quot;Catherine&quot;,&quot;parse-names&quot;:false,&quot;dropping-particle&quot;:&quot;&quot;,&quot;non-dropping-particle&quot;:&quot;&quot;},{&quot;family&quot;:&quot;Horgan&quot;,&quot;given&quot;:&quot;Ben&quot;,&quot;parse-names&quot;:false,&quot;dropping-particle&quot;:&quot;&quot;,&quot;non-dropping-particle&quot;:&quot;&quot;},{&quot;family&quot;:&quot;Kroon&quot;,&quot;given&quot;:&quot;Féline&quot;,&quot;parse-names&quot;:false,&quot;dropping-particle&quot;:&quot;&quot;,&quot;non-dropping-particle&quot;:&quot;&quot;},{&quot;family&quot;:&quot;Leung&quot;,&quot;given&quot;:&quot;Ying Ying&quot;,&quot;parse-names&quot;:false,&quot;dropping-particle&quot;:&quot;&quot;,&quot;non-dropping-particle&quot;:&quot;&quot;},{&quot;family&quot;:&quot;Mackie&quot;,&quot;given&quot;:&quot;Sarah&quot;,&quot;parse-names&quot;:false,&quot;dropping-particle&quot;:&quot;&quot;,&quot;non-dropping-particle&quot;:&quot;&quot;},{&quot;family&quot;:&quot;Meara&quot;,&quot;given&quot;:&quot;Alexa&quot;,&quot;parse-names&quot;:false,&quot;dropping-particle&quot;:&quot;&quot;,&quot;non-dropping-particle&quot;:&quot;&quot;},{&quot;family&quot;:&quot;Shea&quot;,&quot;given&quot;:&quot;Beverley J.&quot;,&quot;parse-names&quot;:false,&quot;dropping-particle&quot;:&quot;&quot;,&quot;non-dropping-particle&quot;:&quot;&quot;},{&quot;family&quot;:&quot;Simon&quot;,&quot;given&quot;:&quot;Lee S.&quot;,&quot;parse-names&quot;:false,&quot;dropping-particle&quot;:&quot;&quot;,&quot;non-dropping-particle&quot;:&quot;&quot;},{&quot;family&quot;:&quot;Touma&quot;,&quot;given&quot;:&quot;Zahi&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family&quot;:&quot;Beaton&quot;,&quot;given&quot;:&quot;Dorcas E.&quot;,&quot;parse-names&quot;:false,&quot;dropping-particle&quot;:&quot;&quot;,&quot;non-dropping-particle&quot;:&quot;&quot;}],&quot;container-title&quot;:&quot;Seminars in Arthritis and Rheumatism&quot;,&quot;container-title-short&quot;:&quot;Semin Arthritis Rheum&quot;,&quot;DOI&quot;:&quot;10.1016/j.semarthrit.2024.152423&quot;,&quot;ISSN&quot;:&quot;1532866X&quot;,&quot;PMID&quot;:&quot;38460282&quot;,&quot;issued&quot;:{&quot;date-parts&quot;:[[2024,6,1]]},&quot;abstract&quot;:&quot;Objective: To develop a set of detailed definitions for foundational domains commonly used in OMERACT (Outcome Measures in Rheumatology) core domain sets. Methods: We identified candidate domain definitions from prior OMERACT publications and websites and publications of major organizations involved in outcomes research for six domains commonly used in OMERACT Core Domain Sets: pain intensity, pain interference, physical function, fatigue, patient global assessment, and health-related quality of life. We conducted a two-round survey of OMERACT working groups, patient research partners, and then the OMERACT Technical Advisory Group to establish their preferred domain definitions. Results were presented at the OMERACT 2023 Methodology Workshop, where participants discussed their relevant lived experience and identified potential sources of variability giving the needed detail in our domain definitions. Results: One-hundred four people responded to both rounds of the survey, and a preferred definition was established for each of the domains except for patient global assessment for which no agreement was reached. Seventy-five participants at the OMERACT 2023 Methodology Workshop provided lived experience examples, which were used to contextualise domain definition reports for each of the five domains. Conclusion: Using a consensus-based approach, we have created a detailed definition for five of the foundational domains in OMERACT core domain sets; patient global assessment requires further research. These definitions, although not mandatory for working groups to use, may facilitate the initial domain-match assessment step of instrument selection, and reduce the time and resources required by future OMERACT groups when developing core outcome sets.&quot;,&quot;publisher&quot;:&quot;W.B. Saunders&quot;,&quot;volume&quot;:&quot;66&quot;},&quot;isTemporary&quot;:false}]},{&quot;citationID&quot;:&quot;MENDELEY_CITATION_c7635a57-b336-4426-8412-2b7edb871a3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&quot;,&quot;citationItems&quot;:[{&quot;id&quot;:&quot;3239bb54-e3ea-3bf0-bcf0-ed9fee3d4e30&quot;,&quot;itemData&quot;:{&quot;type&quot;:&quot;article-journal&quot;,&quot;id&quot;:&quot;3239bb54-e3ea-3bf0-bcf0-ed9fee3d4e30&quot;,&quot;title&quot;:&quot;OMERACT filter 2.1: Elaboration of the conceptual framework for outcome measurement in health intervention studies&quot;,&quot;author&quot;:[{&quot;family&quot;:&quot;Boers&quot;,&quot;given&quot;:&quot;Maarten&quot;,&quot;parse-names&quot;:false,&quot;dropping-particle&quot;:&quot;&quot;,&quot;non-dropping-particle&quot;:&quot;&quot;},{&quot;family&quot;:&quot;Beaton&quot;,&quot;given&quot;:&quot;Dorcas E.&quot;,&quot;parse-names&quot;:false,&quot;dropping-particle&quot;:&quot;&quot;,&quot;non-dropping-particle&quot;:&quot;&quot;},{&quot;family&quot;:&quot;Shea&quot;,&quot;given&quot;:&quot;Beverley J.&quot;,&quot;parse-names&quot;:false,&quot;dropping-particle&quot;:&quot;&quot;,&quot;non-dropping-particle&quot;:&quot;&quot;},{&quot;family&quot;:&quot;Maxwell&quot;,&quot;given&quot;:&quot;Lara J.&quot;,&quot;parse-names&quot;:false,&quot;dropping-particle&quot;:&quot;&quot;,&quot;non-dropping-particle&quot;:&quot;&quot;},{&quot;family&quot;:&quot;Bartlett&quot;,&quot;given&quot;:&quot;Susan J.&quot;,&quot;parse-names&quot;:false,&quot;dropping-particle&quot;:&quot;&quot;,&quot;non-dropping-particle&quot;:&quot;&quot;},{&quot;family&quot;:&quot;Bingham&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Wit&quot;,&quot;given&quot;:&quot;Maarten P.&quot;,&quot;parse-names&quot;:false,&quot;dropping-particle&quot;:&quot;&quot;,&quot;non-dropping-particle&quot;:&quot;De&quot;},{&quot;family&quot;:&quot;Gossec&quot;,&quot;given&quot;:&quot;Laure&quot;,&quot;parse-names&quot;:false,&quot;dropping-particle&quot;:&quot;&quot;,&quot;non-dropping-particle&quot;:&quot;&quot;},{&quot;family&quot;:&quot;March&quot;,&quot;given&quot;:&quot;Lyn&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Wells&quot;,&quot;given&quot;:&quot;George A.&quot;,&quot;parse-names&quot;:false,&quot;dropping-particle&quot;:&quot;&quot;,&quot;non-dropping-particle&quot;:&quot;&quot;},{&quot;family&quot;:&quot;Tugwell&quot;,&quot;given&quot;:&quot;Peter&quot;,&quot;parse-names&quot;:false,&quot;dropping-particle&quot;:&quot;&quot;,&quot;non-dropping-particle&quot;:&quot;&quot;}],&quot;container-title&quot;:&quot;Journal of rheumatology&quot;,&quot;DOI&quot;:&quot;10.3899/jrheum.181096&quot;,&quot;ISSN&quot;:&quot;0315-162X&quot;,&quot;PMID&quot;:&quot;30770515&quot;,&quot;issued&quot;:{&quot;date-parts&quot;:[[2019]]},&quot;publisher-place&quot;:&quot;Canada&quot;,&quot;page&quot;:&quot;1021-1027&quot;,&quot;language&quot;:&quot;eng&quot;,&quot;genre&quot;:&quot;article&quot;,&quot;publisher&quot;:&quot;Journal of Rheumatology Publishing Company Limited&quot;,&quot;issue&quot;:&quot;8&quot;,&quot;volume&quot;:&quot;46&quot;,&quot;container-title-short&quot;:&quot;&quot;},&quot;isTemporary&quot;:false,&quot;suppress-author&quot;:false,&quot;composite&quot;:false,&quot;author-only&quot;:false}]},{&quot;citationID&quot;:&quot;MENDELEY_CITATION_55e96097-52e4-4486-839b-f254ca03e3e0&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&quot;,&quot;citationItems&quot;:[{&quot;id&quot;:&quot;7c5939e2-0f76-3052-9596-3cafc4c88144&quot;,&quot;itemData&quot;:{&quot;type&quot;:&quot;article-journal&quot;,&quot;id&quot;:&quot;7c5939e2-0f76-3052-9596-3cafc4c88144&quot;,&quot;title&quot;:&quot;Book Review: Dillman, D. A. (2000). Mail and Internet Surveys: The Tailored Design Method (2nd ed.). New York: Wiley 464 pp., $47.50 (hardcover)&quot;,&quot;author&quot;:[{&quot;family&quot;:&quot;Faubion&quot;,&quot;given&quot;:&quot;Clayton W.&quot;,&quot;parse-names&quot;:false,&quot;dropping-particle&quot;:&quot;&quot;,&quot;non-dropping-particle&quot;:&quot;&quot;},{&quot;family&quot;:&quot;Andrew&quot;,&quot;given&quot;:&quot;Jason D.&quot;,&quot;parse-names&quot;:false,&quot;dropping-particle&quot;:&quot;&quot;,&quot;non-dropping-particle&quot;:&quot;&quot;}],&quot;container-title&quot;:&quot;Rehabilitation Counseling Bulletin&quot;,&quot;container-title-short&quot;:&quot;Rehabil Couns Bull&quot;,&quot;DOI&quot;:&quot;10.1177/003435520104400309&quot;,&quot;ISSN&quot;:&quot;0034-3552&quot;,&quot;issued&quot;:{&quot;date-parts&quot;:[[2001]]},&quot;publisher-place&quot;:&quot;Thousand Oaks, CA&quot;,&quot;page&quot;:&quot;178-180&quot;,&quot;language&quot;:&quot;eng&quot;,&quot;genre&quot;:&quot;article&quot;,&quot;publisher&quot;:&quot;Sage Publications&quot;,&quot;issue&quot;:&quot;3&quot;,&quot;volume&quot;:&quot;44&quot;},&quot;isTemporary&quot;:false,&quot;suppress-author&quot;:false,&quot;composite&quot;:false,&quot;author-only&quot;:false}]},{&quot;citationID&quot;:&quot;MENDELEY_CITATION_a2324042-95bd-4843-bcaa-f1a5920c86ee&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&quot;,&quot;citationItems&quot;:[{&quot;id&quot;:&quot;69380f2d-b33c-316e-b004-329b612d8bb0&quot;,&quot;itemData&quot;:{&quot;type&quot;:&quot;article-journal&quot;,&quot;id&quot;:&quot;69380f2d-b33c-316e-b004-329b612d8bb0&quot;,&quot;title&quot;:&quot;A QUANTITATIVE APPROACH TO CONTENT VALIDITY 1&quot;,&quot;author&quot;:[{&quot;family&quot;:&quot;LAWSHE&quot;,&quot;given&quot;:&quot;C. H.&quot;,&quot;parse-names&quot;:false,&quot;dropping-particle&quot;:&quot;&quot;,&quot;non-dropping-particle&quot;:&quot;&quot;}],&quot;container-title&quot;:&quot;Personnel psychology&quot;,&quot;container-title-short&quot;:&quot;Pers Psychol&quot;,&quot;DOI&quot;:&quot;10.1111/j.1744-6570.1975.tb01393.x&quot;,&quot;ISSN&quot;:&quot;0031-5826&quot;,&quot;issued&quot;:{&quot;date-parts&quot;:[[1975]]},&quot;page&quot;:&quot;563-575&quot;,&quot;language&quot;:&quot;eng&quot;,&quot;genre&quot;:&quot;article&quot;,&quot;issue&quot;:&quot;4&quot;,&quot;volume&quot;:&quot;28&quot;},&quot;isTemporary&quot;:false,&quot;suppress-author&quot;:false,&quot;composite&quot;:false,&quot;author-onl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0E540-53B5-D648-89DE-F3048A819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3386</Words>
  <Characters>21830</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Appendix A</vt:lpstr>
    </vt:vector>
  </TitlesOfParts>
  <Company>St. Michael's Hospital</Company>
  <LinksUpToDate>false</LinksUpToDate>
  <CharactersWithSpaces>25166</CharactersWithSpaces>
  <SharedDoc>false</SharedDoc>
  <HLinks>
    <vt:vector size="24" baseType="variant">
      <vt:variant>
        <vt:i4>5636116</vt:i4>
      </vt:variant>
      <vt:variant>
        <vt:i4>42</vt:i4>
      </vt:variant>
      <vt:variant>
        <vt:i4>0</vt:i4>
      </vt:variant>
      <vt:variant>
        <vt:i4>5</vt:i4>
      </vt:variant>
      <vt:variant>
        <vt:lpwstr>https://www.healthmeasures.net/explore-measurement-systems/promis</vt:lpwstr>
      </vt:variant>
      <vt:variant>
        <vt:lpwstr/>
      </vt:variant>
      <vt:variant>
        <vt:i4>1245192</vt:i4>
      </vt:variant>
      <vt:variant>
        <vt:i4>39</vt:i4>
      </vt:variant>
      <vt:variant>
        <vt:i4>0</vt:i4>
      </vt:variant>
      <vt:variant>
        <vt:i4>5</vt:i4>
      </vt:variant>
      <vt:variant>
        <vt:lpwstr>https://www.healthmeasures.net/explore-measurement-systems/promis/intro-to-promis/list-of-adult-measures</vt:lpwstr>
      </vt:variant>
      <vt:variant>
        <vt:lpwstr/>
      </vt:variant>
      <vt:variant>
        <vt:i4>1310813</vt:i4>
      </vt:variant>
      <vt:variant>
        <vt:i4>36</vt:i4>
      </vt:variant>
      <vt:variant>
        <vt:i4>0</vt:i4>
      </vt:variant>
      <vt:variant>
        <vt:i4>5</vt:i4>
      </vt:variant>
      <vt:variant>
        <vt:lpwstr>https://omeracthandbook.org/handbook</vt:lpwstr>
      </vt:variant>
      <vt:variant>
        <vt:lpwstr/>
      </vt:variant>
      <vt:variant>
        <vt:i4>3932272</vt:i4>
      </vt:variant>
      <vt:variant>
        <vt:i4>15</vt:i4>
      </vt:variant>
      <vt:variant>
        <vt:i4>0</vt:i4>
      </vt:variant>
      <vt:variant>
        <vt:i4>5</vt:i4>
      </vt:variant>
      <vt:variant>
        <vt:lpwstr>http://www.omeract.org/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dc:title>
  <dc:subject/>
  <dc:creator>Dorcas Beaton</dc:creator>
  <cp:keywords/>
  <dc:description/>
  <cp:lastModifiedBy>Shawna Grosskleg</cp:lastModifiedBy>
  <cp:revision>49</cp:revision>
  <cp:lastPrinted>2024-03-26T14:16:00Z</cp:lastPrinted>
  <dcterms:created xsi:type="dcterms:W3CDTF">2025-03-16T17:02:00Z</dcterms:created>
  <dcterms:modified xsi:type="dcterms:W3CDTF">2025-04-11T16:35:00Z</dcterms:modified>
</cp:coreProperties>
</file>